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4D160D55" w:rsidR="00377280" w:rsidRPr="00E0096A" w:rsidRDefault="00E0096A" w:rsidP="00135941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E0096A">
        <w:rPr>
          <w:rFonts w:ascii="Arial" w:eastAsia="Arial" w:hAnsi="Arial" w:cs="Arial"/>
          <w:sz w:val="20"/>
          <w:szCs w:val="20"/>
        </w:rPr>
        <w:t>98</w:t>
      </w:r>
      <w:r w:rsidR="00317A1C" w:rsidRPr="00E0096A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E0096A">
        <w:rPr>
          <w:rFonts w:ascii="Arial" w:eastAsia="Arial" w:hAnsi="Arial" w:cs="Arial"/>
          <w:sz w:val="20"/>
          <w:szCs w:val="20"/>
        </w:rPr>
        <w:t>a.</w:t>
      </w:r>
      <w:r w:rsidR="00317A1C" w:rsidRPr="00E0096A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E0096A">
        <w:rPr>
          <w:rFonts w:ascii="Arial" w:eastAsia="Arial" w:hAnsi="Arial" w:cs="Arial"/>
          <w:sz w:val="20"/>
          <w:szCs w:val="20"/>
        </w:rPr>
        <w:t>2022</w:t>
      </w:r>
    </w:p>
    <w:p w14:paraId="605237F7" w14:textId="620A5D94" w:rsidR="00377280" w:rsidRPr="00FE657A" w:rsidRDefault="00377280" w:rsidP="00135941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E0096A">
        <w:rPr>
          <w:rFonts w:ascii="Arial" w:eastAsia="Arial" w:hAnsi="Arial" w:cs="Arial"/>
          <w:sz w:val="21"/>
          <w:szCs w:val="21"/>
        </w:rPr>
        <w:t>Verona,</w:t>
      </w:r>
      <w:r w:rsidR="00317A1C" w:rsidRPr="00E0096A">
        <w:rPr>
          <w:rFonts w:ascii="Arial" w:eastAsia="Arial" w:hAnsi="Arial" w:cs="Arial"/>
          <w:sz w:val="21"/>
          <w:szCs w:val="21"/>
        </w:rPr>
        <w:t xml:space="preserve"> </w:t>
      </w:r>
      <w:r w:rsidR="00E0096A" w:rsidRPr="00E0096A">
        <w:rPr>
          <w:rFonts w:ascii="Arial" w:eastAsia="Arial" w:hAnsi="Arial" w:cs="Arial"/>
          <w:sz w:val="21"/>
          <w:szCs w:val="21"/>
        </w:rPr>
        <w:t>9 agosto</w:t>
      </w:r>
      <w:r w:rsidR="00AC1598">
        <w:rPr>
          <w:rFonts w:ascii="Arial" w:eastAsia="Arial" w:hAnsi="Arial" w:cs="Arial"/>
          <w:sz w:val="21"/>
          <w:szCs w:val="21"/>
        </w:rPr>
        <w:t xml:space="preserve"> 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4D39EE73" w14:textId="77777777" w:rsidR="00377280" w:rsidRDefault="00377280" w:rsidP="00135941">
      <w:pPr>
        <w:shd w:val="clear" w:color="auto" w:fill="FFFFFF"/>
        <w:spacing w:after="150" w:line="360" w:lineRule="auto"/>
        <w:jc w:val="center"/>
        <w:outlineLvl w:val="0"/>
        <w:rPr>
          <w:rFonts w:ascii="Arial" w:eastAsia="Arial" w:hAnsi="Arial" w:cs="Arial"/>
          <w:b/>
          <w:bCs/>
        </w:rPr>
      </w:pPr>
    </w:p>
    <w:p w14:paraId="1A9A20AD" w14:textId="6302F5BD" w:rsidR="009A6DA6" w:rsidRPr="00E0096A" w:rsidRDefault="00377280" w:rsidP="00135941">
      <w:pPr>
        <w:pStyle w:val="NormaleWeb"/>
        <w:spacing w:before="0" w:beforeAutospacing="0" w:after="0" w:afterAutospacing="0" w:line="360" w:lineRule="auto"/>
        <w:jc w:val="center"/>
      </w:pPr>
      <w:r w:rsidRPr="00E0096A">
        <w:rPr>
          <w:rFonts w:ascii="Arial" w:eastAsia="Arial" w:hAnsi="Arial" w:cs="Arial"/>
        </w:rPr>
        <w:t>Comunicato</w:t>
      </w:r>
      <w:r w:rsidR="00317A1C" w:rsidRPr="00E0096A">
        <w:rPr>
          <w:rFonts w:ascii="Arial" w:eastAsia="Arial" w:hAnsi="Arial" w:cs="Arial"/>
        </w:rPr>
        <w:t xml:space="preserve"> </w:t>
      </w:r>
      <w:r w:rsidRPr="00E0096A">
        <w:rPr>
          <w:rFonts w:ascii="Arial" w:eastAsia="Arial" w:hAnsi="Arial" w:cs="Arial"/>
        </w:rPr>
        <w:t>stampa</w:t>
      </w:r>
    </w:p>
    <w:p w14:paraId="58BEDAA1" w14:textId="7F8A6B46" w:rsidR="00714CF8" w:rsidRPr="00714CF8" w:rsidRDefault="00E0096A" w:rsidP="00E0096A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0096A">
        <w:rPr>
          <w:rFonts w:ascii="Arial" w:hAnsi="Arial" w:cs="Arial"/>
          <w:b/>
          <w:bCs/>
          <w:sz w:val="26"/>
          <w:szCs w:val="26"/>
        </w:rPr>
        <w:t>Covid e Fibrosi cistica: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i</w:t>
      </w:r>
      <w:r w:rsidR="00027714">
        <w:rPr>
          <w:rFonts w:ascii="Arial" w:hAnsi="Arial" w:cs="Arial"/>
          <w:b/>
          <w:bCs/>
          <w:color w:val="000000"/>
          <w:sz w:val="26"/>
          <w:szCs w:val="26"/>
        </w:rPr>
        <w:t>l</w:t>
      </w:r>
      <w:r w:rsidR="00714CF8" w:rsidRPr="00714CF8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714CF8" w:rsidRPr="00714CF8">
        <w:rPr>
          <w:rFonts w:ascii="Arial" w:hAnsi="Arial" w:cs="Arial"/>
          <w:b/>
          <w:bCs/>
          <w:sz w:val="26"/>
          <w:szCs w:val="26"/>
        </w:rPr>
        <w:t xml:space="preserve">virus </w:t>
      </w:r>
      <w:r w:rsidR="00BE38CC" w:rsidRPr="00BE38CC">
        <w:rPr>
          <w:rFonts w:ascii="Arial" w:hAnsi="Arial" w:cs="Arial"/>
          <w:b/>
          <w:bCs/>
          <w:sz w:val="26"/>
          <w:szCs w:val="26"/>
        </w:rPr>
        <w:t>SARS-CoV-2</w:t>
      </w:r>
      <w:r w:rsidR="00714CF8" w:rsidRPr="00714CF8">
        <w:rPr>
          <w:rFonts w:ascii="Arial" w:hAnsi="Arial" w:cs="Arial"/>
          <w:b/>
          <w:bCs/>
          <w:sz w:val="26"/>
          <w:szCs w:val="26"/>
        </w:rPr>
        <w:t xml:space="preserve"> </w:t>
      </w:r>
      <w:r w:rsidR="00027714">
        <w:rPr>
          <w:rFonts w:ascii="Arial" w:hAnsi="Arial" w:cs="Arial"/>
          <w:b/>
          <w:bCs/>
          <w:sz w:val="26"/>
          <w:szCs w:val="26"/>
        </w:rPr>
        <w:t xml:space="preserve">ha difficoltà a replicarsi </w:t>
      </w:r>
      <w:r w:rsidR="00714CF8" w:rsidRPr="00714CF8">
        <w:rPr>
          <w:rFonts w:ascii="Arial" w:hAnsi="Arial" w:cs="Arial"/>
          <w:b/>
          <w:bCs/>
          <w:sz w:val="26"/>
          <w:szCs w:val="26"/>
        </w:rPr>
        <w:t xml:space="preserve">nelle cellule </w:t>
      </w:r>
      <w:r w:rsidR="00BE38CC">
        <w:rPr>
          <w:rFonts w:ascii="Arial" w:hAnsi="Arial" w:cs="Arial"/>
          <w:b/>
          <w:bCs/>
          <w:sz w:val="26"/>
          <w:szCs w:val="26"/>
        </w:rPr>
        <w:t xml:space="preserve">con </w:t>
      </w:r>
      <w:r w:rsidR="00027714">
        <w:rPr>
          <w:rFonts w:ascii="Arial" w:hAnsi="Arial" w:cs="Arial"/>
          <w:b/>
          <w:bCs/>
          <w:sz w:val="26"/>
          <w:szCs w:val="26"/>
        </w:rPr>
        <w:t xml:space="preserve">la mutazione del gene </w:t>
      </w:r>
      <w:r>
        <w:rPr>
          <w:rFonts w:ascii="Arial" w:hAnsi="Arial" w:cs="Arial"/>
          <w:b/>
          <w:bCs/>
          <w:sz w:val="26"/>
          <w:szCs w:val="26"/>
        </w:rPr>
        <w:t>CFTR</w:t>
      </w:r>
    </w:p>
    <w:p w14:paraId="1149CE20" w14:textId="1CD41FB7" w:rsidR="00D020CC" w:rsidRPr="00821138" w:rsidRDefault="00222BB2" w:rsidP="00367BD9">
      <w:pPr>
        <w:spacing w:line="360" w:lineRule="auto"/>
        <w:ind w:right="-1"/>
        <w:jc w:val="center"/>
        <w:rPr>
          <w:rFonts w:ascii="Arial" w:hAnsi="Arial" w:cs="Arial"/>
          <w:color w:val="000000" w:themeColor="text1"/>
          <w:spacing w:val="-6"/>
          <w:shd w:val="clear" w:color="auto" w:fill="FFFFFF"/>
        </w:rPr>
      </w:pPr>
      <w:r w:rsidRPr="00821138">
        <w:rPr>
          <w:rFonts w:ascii="Arial" w:hAnsi="Arial" w:cs="Arial"/>
          <w:color w:val="000000" w:themeColor="text1"/>
          <w:spacing w:val="-6"/>
          <w:shd w:val="clear" w:color="auto" w:fill="FFFFFF"/>
        </w:rPr>
        <w:t>Un recente studio dell'</w:t>
      </w:r>
      <w:r w:rsidR="00D219A2" w:rsidRPr="00821138">
        <w:rPr>
          <w:rFonts w:ascii="Arial" w:hAnsi="Arial" w:cs="Arial"/>
          <w:color w:val="000000" w:themeColor="text1"/>
          <w:spacing w:val="-6"/>
          <w:shd w:val="clear" w:color="auto" w:fill="FFFFFF"/>
        </w:rPr>
        <w:t>ateneo</w:t>
      </w:r>
      <w:r w:rsidRPr="00821138">
        <w:rPr>
          <w:rFonts w:ascii="Arial" w:hAnsi="Arial" w:cs="Arial"/>
          <w:color w:val="000000" w:themeColor="text1"/>
          <w:spacing w:val="-6"/>
          <w:shd w:val="clear" w:color="auto" w:fill="FFFFFF"/>
        </w:rPr>
        <w:t xml:space="preserve"> di Verona</w:t>
      </w:r>
      <w:r w:rsidR="009C391B" w:rsidRPr="00821138">
        <w:rPr>
          <w:rFonts w:ascii="Arial" w:hAnsi="Arial" w:cs="Arial"/>
          <w:color w:val="000000" w:themeColor="text1"/>
          <w:spacing w:val="-6"/>
          <w:shd w:val="clear" w:color="auto" w:fill="FFFFFF"/>
        </w:rPr>
        <w:t xml:space="preserve"> </w:t>
      </w:r>
      <w:r w:rsidR="00657A1D" w:rsidRPr="00821138">
        <w:rPr>
          <w:rFonts w:ascii="Arial" w:hAnsi="Arial" w:cs="Arial"/>
          <w:color w:val="000000" w:themeColor="text1"/>
          <w:spacing w:val="-6"/>
          <w:shd w:val="clear" w:color="auto" w:fill="FFFFFF"/>
        </w:rPr>
        <w:t>indaga</w:t>
      </w:r>
      <w:r w:rsidR="00845049" w:rsidRPr="00821138">
        <w:rPr>
          <w:rFonts w:ascii="Arial" w:hAnsi="Arial" w:cs="Arial"/>
          <w:color w:val="000000" w:themeColor="text1"/>
          <w:spacing w:val="-6"/>
          <w:shd w:val="clear" w:color="auto" w:fill="FFFFFF"/>
        </w:rPr>
        <w:t xml:space="preserve"> </w:t>
      </w:r>
      <w:r w:rsidR="00C93843">
        <w:rPr>
          <w:rFonts w:ascii="Arial" w:hAnsi="Arial" w:cs="Arial"/>
          <w:color w:val="000000" w:themeColor="text1"/>
          <w:spacing w:val="-6"/>
          <w:shd w:val="clear" w:color="auto" w:fill="FFFFFF"/>
        </w:rPr>
        <w:t xml:space="preserve">sulla </w:t>
      </w:r>
      <w:r w:rsidR="003E477A">
        <w:rPr>
          <w:rFonts w:ascii="Arial" w:hAnsi="Arial" w:cs="Arial"/>
          <w:color w:val="000000" w:themeColor="text1"/>
          <w:spacing w:val="-6"/>
          <w:shd w:val="clear" w:color="auto" w:fill="FFFFFF"/>
        </w:rPr>
        <w:t>dinamica dell’</w:t>
      </w:r>
      <w:r w:rsidR="00C93843">
        <w:rPr>
          <w:rFonts w:ascii="Arial" w:hAnsi="Arial" w:cs="Arial"/>
          <w:color w:val="000000" w:themeColor="text1"/>
          <w:spacing w:val="-6"/>
          <w:shd w:val="clear" w:color="auto" w:fill="FFFFFF"/>
        </w:rPr>
        <w:t xml:space="preserve">infezione da </w:t>
      </w:r>
      <w:r w:rsidR="00BE38CC">
        <w:rPr>
          <w:rFonts w:ascii="Arial" w:hAnsi="Arial" w:cs="Arial"/>
          <w:color w:val="000000" w:themeColor="text1"/>
          <w:spacing w:val="-6"/>
          <w:shd w:val="clear" w:color="auto" w:fill="FFFFFF"/>
        </w:rPr>
        <w:t>SARS-CoV-2</w:t>
      </w:r>
      <w:r w:rsidR="00C93843">
        <w:rPr>
          <w:rFonts w:ascii="Arial" w:hAnsi="Arial" w:cs="Arial"/>
          <w:color w:val="000000" w:themeColor="text1"/>
          <w:spacing w:val="-6"/>
          <w:shd w:val="clear" w:color="auto" w:fill="FFFFFF"/>
        </w:rPr>
        <w:t xml:space="preserve"> nelle cellule </w:t>
      </w:r>
      <w:r w:rsidR="00027714">
        <w:rPr>
          <w:rFonts w:ascii="Arial" w:hAnsi="Arial" w:cs="Arial"/>
          <w:color w:val="000000" w:themeColor="text1"/>
          <w:spacing w:val="-6"/>
          <w:shd w:val="clear" w:color="auto" w:fill="FFFFFF"/>
        </w:rPr>
        <w:t xml:space="preserve">dell’epitelio </w:t>
      </w:r>
      <w:r w:rsidR="003E477A">
        <w:rPr>
          <w:rFonts w:ascii="Arial" w:hAnsi="Arial" w:cs="Arial"/>
          <w:color w:val="000000" w:themeColor="text1"/>
          <w:spacing w:val="-6"/>
          <w:shd w:val="clear" w:color="auto" w:fill="FFFFFF"/>
        </w:rPr>
        <w:t>bronchial</w:t>
      </w:r>
      <w:r w:rsidR="00027714">
        <w:rPr>
          <w:rFonts w:ascii="Arial" w:hAnsi="Arial" w:cs="Arial"/>
          <w:color w:val="000000" w:themeColor="text1"/>
          <w:spacing w:val="-6"/>
          <w:shd w:val="clear" w:color="auto" w:fill="FFFFFF"/>
        </w:rPr>
        <w:t>e</w:t>
      </w:r>
      <w:r w:rsidR="003E477A">
        <w:rPr>
          <w:rFonts w:ascii="Arial" w:hAnsi="Arial" w:cs="Arial"/>
          <w:color w:val="000000" w:themeColor="text1"/>
          <w:spacing w:val="-6"/>
          <w:shd w:val="clear" w:color="auto" w:fill="FFFFFF"/>
        </w:rPr>
        <w:t xml:space="preserve"> di soggetti con</w:t>
      </w:r>
      <w:r w:rsidR="00D219A2" w:rsidRPr="00821138">
        <w:rPr>
          <w:rFonts w:ascii="Arial" w:hAnsi="Arial" w:cs="Arial"/>
          <w:color w:val="000000" w:themeColor="text1"/>
          <w:spacing w:val="-6"/>
          <w:shd w:val="clear" w:color="auto" w:fill="FFFFFF"/>
        </w:rPr>
        <w:t xml:space="preserve"> </w:t>
      </w:r>
      <w:r w:rsidR="00C93843">
        <w:rPr>
          <w:rFonts w:ascii="Arial" w:hAnsi="Arial" w:cs="Arial"/>
          <w:color w:val="000000" w:themeColor="text1"/>
          <w:spacing w:val="-6"/>
          <w:shd w:val="clear" w:color="auto" w:fill="FFFFFF"/>
        </w:rPr>
        <w:t>fibrosi cistica</w:t>
      </w:r>
    </w:p>
    <w:p w14:paraId="0F35AE2D" w14:textId="77777777" w:rsidR="00647998" w:rsidRDefault="00647998" w:rsidP="00367BD9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 w:themeColor="text1"/>
          <w:spacing w:val="-6"/>
          <w:shd w:val="clear" w:color="auto" w:fill="FFFFFF"/>
        </w:rPr>
      </w:pPr>
    </w:p>
    <w:p w14:paraId="7D891B02" w14:textId="0E0824AF" w:rsidR="0008375D" w:rsidRDefault="00A17445" w:rsidP="00821138">
      <w:pPr>
        <w:spacing w:line="276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</w:t>
      </w:r>
      <w:r w:rsidR="0008375D">
        <w:rPr>
          <w:rFonts w:ascii="Arial" w:hAnsi="Arial" w:cs="Arial"/>
          <w:b/>
          <w:bCs/>
        </w:rPr>
        <w:t xml:space="preserve"> fibrosi cistica</w:t>
      </w:r>
      <w:r w:rsidR="00027714">
        <w:rPr>
          <w:rFonts w:ascii="Arial" w:hAnsi="Arial" w:cs="Arial"/>
          <w:b/>
          <w:bCs/>
        </w:rPr>
        <w:t xml:space="preserve"> </w:t>
      </w:r>
      <w:r w:rsidR="0008375D">
        <w:rPr>
          <w:rFonts w:ascii="Arial" w:eastAsia="Times New Roman" w:hAnsi="Arial" w:cs="Arial"/>
          <w:color w:val="000000" w:themeColor="text1"/>
        </w:rPr>
        <w:t>rappresenta</w:t>
      </w:r>
      <w:r w:rsidR="0008375D" w:rsidRPr="00AA1CBA">
        <w:rPr>
          <w:rFonts w:ascii="Arial" w:eastAsia="Times New Roman" w:hAnsi="Arial" w:cs="Arial"/>
          <w:color w:val="000000" w:themeColor="text1"/>
        </w:rPr>
        <w:t xml:space="preserve"> la malattia</w:t>
      </w:r>
      <w:r w:rsidR="0008375D" w:rsidRPr="00AA1CBA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 genetica grave più diffusa</w:t>
      </w:r>
      <w:r w:rsidR="0008375D" w:rsidRPr="00E4656F">
        <w:rPr>
          <w:rFonts w:ascii="Arial" w:hAnsi="Arial" w:cs="Arial"/>
          <w:color w:val="000000" w:themeColor="text1"/>
        </w:rPr>
        <w:t xml:space="preserve"> in Italia con </w:t>
      </w:r>
      <w:r w:rsidR="0008375D">
        <w:rPr>
          <w:rFonts w:ascii="Arial" w:hAnsi="Arial" w:cs="Arial"/>
          <w:color w:val="000000" w:themeColor="text1"/>
        </w:rPr>
        <w:t>oltre</w:t>
      </w:r>
      <w:r w:rsidR="0008375D" w:rsidRPr="00E4656F">
        <w:rPr>
          <w:rFonts w:ascii="Arial" w:hAnsi="Arial" w:cs="Arial"/>
          <w:color w:val="000000" w:themeColor="text1"/>
        </w:rPr>
        <w:t xml:space="preserve"> 200 nuovi casi all’anno</w:t>
      </w:r>
      <w:r w:rsidR="00833FFB">
        <w:rPr>
          <w:rFonts w:ascii="Arial" w:hAnsi="Arial" w:cs="Arial"/>
          <w:b/>
          <w:bCs/>
        </w:rPr>
        <w:t xml:space="preserve">, </w:t>
      </w:r>
      <w:r w:rsidR="00833FFB">
        <w:rPr>
          <w:rFonts w:ascii="Arial" w:hAnsi="Arial" w:cs="Arial"/>
          <w:color w:val="000000" w:themeColor="text1"/>
        </w:rPr>
        <w:t>causata</w:t>
      </w:r>
      <w:r w:rsidR="0008375D">
        <w:rPr>
          <w:rFonts w:ascii="Arial" w:hAnsi="Arial" w:cs="Arial"/>
          <w:color w:val="000000" w:themeColor="text1"/>
        </w:rPr>
        <w:t xml:space="preserve"> dalla</w:t>
      </w:r>
      <w:r w:rsidR="0008375D">
        <w:rPr>
          <w:rFonts w:ascii="Arial" w:eastAsia="Times New Roman" w:hAnsi="Arial" w:cs="Arial"/>
          <w:color w:val="000000" w:themeColor="text1"/>
        </w:rPr>
        <w:t xml:space="preserve"> </w:t>
      </w:r>
      <w:r w:rsidR="0008375D" w:rsidRPr="00E4656F">
        <w:rPr>
          <w:rFonts w:ascii="Arial" w:eastAsia="Times New Roman" w:hAnsi="Arial" w:cs="Arial"/>
          <w:color w:val="000000" w:themeColor="text1"/>
        </w:rPr>
        <w:t xml:space="preserve">mutazione del gene </w:t>
      </w:r>
      <w:r w:rsidR="0008375D">
        <w:rPr>
          <w:rFonts w:ascii="Arial" w:eastAsia="Times New Roman" w:hAnsi="Arial" w:cs="Arial"/>
          <w:color w:val="000000" w:themeColor="text1"/>
        </w:rPr>
        <w:t>CFTR</w:t>
      </w:r>
      <w:r w:rsidR="0008375D" w:rsidRPr="00E4656F">
        <w:rPr>
          <w:rFonts w:ascii="Arial" w:hAnsi="Arial" w:cs="Arial"/>
          <w:color w:val="000000" w:themeColor="text1"/>
        </w:rPr>
        <w:t xml:space="preserve"> </w:t>
      </w:r>
      <w:r w:rsidR="0008375D" w:rsidRPr="00565FEB">
        <w:rPr>
          <w:rFonts w:ascii="Arial" w:hAnsi="Arial" w:cs="Arial"/>
          <w:b/>
          <w:bCs/>
          <w:color w:val="000000" w:themeColor="text1"/>
          <w:shd w:val="clear" w:color="auto" w:fill="FFFFFF"/>
        </w:rPr>
        <w:t>(</w:t>
      </w:r>
      <w:proofErr w:type="spellStart"/>
      <w:r w:rsidR="0008375D" w:rsidRPr="00565FEB">
        <w:rPr>
          <w:rFonts w:ascii="Arial" w:hAnsi="Arial" w:cs="Arial"/>
          <w:b/>
          <w:bCs/>
          <w:color w:val="000000" w:themeColor="text1"/>
          <w:shd w:val="clear" w:color="auto" w:fill="FFFFFF"/>
        </w:rPr>
        <w:t>Cystic</w:t>
      </w:r>
      <w:proofErr w:type="spellEnd"/>
      <w:r w:rsidR="0008375D" w:rsidRPr="00565FE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08375D">
        <w:rPr>
          <w:rFonts w:ascii="Arial" w:hAnsi="Arial" w:cs="Arial"/>
          <w:b/>
          <w:bCs/>
          <w:color w:val="000000" w:themeColor="text1"/>
          <w:shd w:val="clear" w:color="auto" w:fill="FFFFFF"/>
        </w:rPr>
        <w:t>f</w:t>
      </w:r>
      <w:r w:rsidR="0008375D" w:rsidRPr="00565FEB">
        <w:rPr>
          <w:rFonts w:ascii="Arial" w:hAnsi="Arial" w:cs="Arial"/>
          <w:b/>
          <w:bCs/>
          <w:color w:val="000000" w:themeColor="text1"/>
          <w:shd w:val="clear" w:color="auto" w:fill="FFFFFF"/>
        </w:rPr>
        <w:t>ibrosis</w:t>
      </w:r>
      <w:proofErr w:type="spellEnd"/>
      <w:r w:rsidR="0008375D" w:rsidRPr="00565FE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08375D">
        <w:rPr>
          <w:rFonts w:ascii="Arial" w:hAnsi="Arial" w:cs="Arial"/>
          <w:b/>
          <w:bCs/>
          <w:color w:val="000000" w:themeColor="text1"/>
          <w:shd w:val="clear" w:color="auto" w:fill="FFFFFF"/>
        </w:rPr>
        <w:t>t</w:t>
      </w:r>
      <w:r w:rsidR="0008375D" w:rsidRPr="00565FE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ransmembrane </w:t>
      </w:r>
      <w:proofErr w:type="spellStart"/>
      <w:r w:rsidR="0008375D">
        <w:rPr>
          <w:rFonts w:ascii="Arial" w:hAnsi="Arial" w:cs="Arial"/>
          <w:b/>
          <w:bCs/>
          <w:color w:val="000000" w:themeColor="text1"/>
          <w:shd w:val="clear" w:color="auto" w:fill="FFFFFF"/>
        </w:rPr>
        <w:t>r</w:t>
      </w:r>
      <w:r w:rsidR="0008375D" w:rsidRPr="00565FEB">
        <w:rPr>
          <w:rFonts w:ascii="Arial" w:hAnsi="Arial" w:cs="Arial"/>
          <w:b/>
          <w:bCs/>
          <w:color w:val="000000" w:themeColor="text1"/>
          <w:shd w:val="clear" w:color="auto" w:fill="FFFFFF"/>
        </w:rPr>
        <w:t>egulator</w:t>
      </w:r>
      <w:proofErr w:type="spellEnd"/>
      <w:r w:rsidR="0008375D" w:rsidRPr="00565FEB">
        <w:rPr>
          <w:rFonts w:ascii="Arial" w:hAnsi="Arial" w:cs="Arial"/>
          <w:b/>
          <w:bCs/>
          <w:color w:val="000000" w:themeColor="text1"/>
          <w:shd w:val="clear" w:color="auto" w:fill="FFFFFF"/>
        </w:rPr>
        <w:t>)</w:t>
      </w:r>
      <w:r w:rsidR="00833FFB">
        <w:rPr>
          <w:rFonts w:ascii="Arial" w:hAnsi="Arial" w:cs="Arial"/>
          <w:b/>
          <w:bCs/>
          <w:color w:val="000000" w:themeColor="text1"/>
          <w:shd w:val="clear" w:color="auto" w:fill="FFFFFF"/>
        </w:rPr>
        <w:t>,</w:t>
      </w:r>
      <w:r w:rsidR="0008375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08375D" w:rsidRPr="00E4656F">
        <w:rPr>
          <w:rFonts w:ascii="Arial" w:hAnsi="Arial" w:cs="Arial"/>
          <w:color w:val="000000" w:themeColor="text1"/>
        </w:rPr>
        <w:t>che</w:t>
      </w:r>
      <w:r w:rsidR="0008375D" w:rsidRPr="00E4656F">
        <w:rPr>
          <w:rFonts w:ascii="Arial" w:eastAsia="Times New Roman" w:hAnsi="Arial" w:cs="Arial"/>
          <w:color w:val="000000" w:themeColor="text1"/>
        </w:rPr>
        <w:t xml:space="preserve"> </w:t>
      </w:r>
      <w:r w:rsidR="00833FFB">
        <w:rPr>
          <w:rFonts w:ascii="Arial" w:eastAsia="Times New Roman" w:hAnsi="Arial" w:cs="Arial"/>
          <w:color w:val="000000" w:themeColor="text1"/>
        </w:rPr>
        <w:t>colpisce</w:t>
      </w:r>
      <w:r w:rsidR="0008375D" w:rsidRPr="00AA1CBA">
        <w:rPr>
          <w:rFonts w:ascii="Arial" w:eastAsia="Times New Roman" w:hAnsi="Arial" w:cs="Arial"/>
          <w:color w:val="000000" w:themeColor="text1"/>
        </w:rPr>
        <w:t xml:space="preserve"> soprattutto l’</w:t>
      </w:r>
      <w:r w:rsidR="0008375D" w:rsidRPr="00AA1CBA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apparato respiratorio </w:t>
      </w:r>
      <w:r w:rsidR="0008375D" w:rsidRPr="00AA1CBA">
        <w:rPr>
          <w:rFonts w:ascii="Arial" w:eastAsia="Times New Roman" w:hAnsi="Arial" w:cs="Arial"/>
          <w:color w:val="000000" w:themeColor="text1"/>
        </w:rPr>
        <w:t xml:space="preserve">e </w:t>
      </w:r>
      <w:r w:rsidR="0008375D" w:rsidRPr="00AA1CBA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digerente</w:t>
      </w:r>
      <w:r w:rsidR="0008375D" w:rsidRPr="00E4656F">
        <w:rPr>
          <w:rFonts w:ascii="Arial" w:eastAsia="Times New Roman" w:hAnsi="Arial" w:cs="Arial"/>
          <w:color w:val="000000" w:themeColor="text1"/>
        </w:rPr>
        <w:t xml:space="preserve">. </w:t>
      </w:r>
      <w:r w:rsidR="0008375D">
        <w:rPr>
          <w:rFonts w:ascii="Arial" w:eastAsia="Times New Roman" w:hAnsi="Arial" w:cs="Arial"/>
          <w:color w:val="000000" w:themeColor="text1"/>
        </w:rPr>
        <w:t xml:space="preserve">In particolare, </w:t>
      </w:r>
      <w:r w:rsidR="0008375D">
        <w:rPr>
          <w:rFonts w:ascii="Arial" w:hAnsi="Arial" w:cs="Arial"/>
          <w:b/>
          <w:bCs/>
        </w:rPr>
        <w:t>questa alterazione genetica determina</w:t>
      </w:r>
      <w:r>
        <w:rPr>
          <w:rFonts w:ascii="Arial" w:hAnsi="Arial" w:cs="Arial"/>
          <w:b/>
          <w:bCs/>
        </w:rPr>
        <w:t xml:space="preserve"> </w:t>
      </w:r>
      <w:r w:rsidR="0008375D">
        <w:rPr>
          <w:rFonts w:ascii="Arial" w:hAnsi="Arial" w:cs="Arial"/>
          <w:b/>
          <w:bCs/>
        </w:rPr>
        <w:t xml:space="preserve">una </w:t>
      </w:r>
      <w:r>
        <w:rPr>
          <w:rFonts w:ascii="Arial" w:hAnsi="Arial" w:cs="Arial"/>
          <w:b/>
          <w:bCs/>
        </w:rPr>
        <w:t xml:space="preserve">produzione di </w:t>
      </w:r>
      <w:r w:rsidR="00821138">
        <w:rPr>
          <w:rFonts w:ascii="Arial" w:hAnsi="Arial" w:cs="Arial"/>
          <w:b/>
          <w:bCs/>
        </w:rPr>
        <w:t>m</w:t>
      </w:r>
      <w:r w:rsidR="0023590B" w:rsidRPr="00565FEB">
        <w:rPr>
          <w:rFonts w:ascii="Arial" w:hAnsi="Arial" w:cs="Arial"/>
          <w:b/>
          <w:bCs/>
        </w:rPr>
        <w:t>uco molto denso che ostruisce i bronchi e porta a infezioni respiratorie ripetute</w:t>
      </w:r>
      <w:r w:rsidR="00821138">
        <w:rPr>
          <w:rFonts w:ascii="Arial" w:hAnsi="Arial" w:cs="Arial"/>
          <w:b/>
          <w:bCs/>
        </w:rPr>
        <w:t>,</w:t>
      </w:r>
      <w:r w:rsidR="0023590B" w:rsidRPr="00565FEB">
        <w:rPr>
          <w:rFonts w:ascii="Arial" w:hAnsi="Arial" w:cs="Arial"/>
          <w:b/>
          <w:bCs/>
        </w:rPr>
        <w:t xml:space="preserve"> </w:t>
      </w:r>
      <w:r w:rsidR="00821138">
        <w:rPr>
          <w:rFonts w:ascii="Arial" w:hAnsi="Arial" w:cs="Arial"/>
          <w:b/>
          <w:bCs/>
        </w:rPr>
        <w:t>fino</w:t>
      </w:r>
      <w:r w:rsidR="0023590B" w:rsidRPr="00565FEB">
        <w:rPr>
          <w:rFonts w:ascii="Arial" w:hAnsi="Arial" w:cs="Arial"/>
          <w:b/>
          <w:bCs/>
        </w:rPr>
        <w:t xml:space="preserve"> a una progressiva insufficienza respiratoria. </w:t>
      </w:r>
    </w:p>
    <w:p w14:paraId="75870BF1" w14:textId="6974089E" w:rsidR="00E94A2B" w:rsidRDefault="00833FFB" w:rsidP="00821138">
      <w:pPr>
        <w:spacing w:line="276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particolare interessamento dell’apparato respiratorio, tipico </w:t>
      </w:r>
      <w:r w:rsidR="0008375D">
        <w:rPr>
          <w:rFonts w:ascii="Arial" w:hAnsi="Arial" w:cs="Arial"/>
          <w:b/>
          <w:bCs/>
        </w:rPr>
        <w:t xml:space="preserve">della </w:t>
      </w:r>
      <w:r w:rsidR="00E0096A">
        <w:rPr>
          <w:rFonts w:ascii="Arial" w:hAnsi="Arial" w:cs="Arial"/>
          <w:b/>
          <w:bCs/>
        </w:rPr>
        <w:t>malattia</w:t>
      </w:r>
      <w:r>
        <w:rPr>
          <w:rFonts w:ascii="Arial" w:hAnsi="Arial" w:cs="Arial"/>
          <w:b/>
          <w:bCs/>
        </w:rPr>
        <w:t>,</w:t>
      </w:r>
      <w:r w:rsidR="0008375D">
        <w:rPr>
          <w:rFonts w:ascii="Arial" w:hAnsi="Arial" w:cs="Arial"/>
          <w:b/>
          <w:bCs/>
        </w:rPr>
        <w:t xml:space="preserve"> aveva </w:t>
      </w:r>
      <w:r>
        <w:rPr>
          <w:rFonts w:ascii="Arial" w:hAnsi="Arial" w:cs="Arial"/>
          <w:b/>
          <w:bCs/>
        </w:rPr>
        <w:t>fatto ipotizzare</w:t>
      </w:r>
      <w:r w:rsidR="00EB4485" w:rsidRPr="00565FEB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come</w:t>
      </w:r>
      <w:r w:rsidR="00EB4485" w:rsidRPr="00565FEB">
        <w:rPr>
          <w:rFonts w:ascii="Arial" w:hAnsi="Arial" w:cs="Arial"/>
          <w:b/>
          <w:bCs/>
          <w:color w:val="000000" w:themeColor="text1"/>
        </w:rPr>
        <w:t xml:space="preserve"> </w:t>
      </w:r>
      <w:r w:rsidR="00BE38CC">
        <w:rPr>
          <w:rFonts w:ascii="Arial" w:hAnsi="Arial" w:cs="Arial"/>
          <w:b/>
          <w:bCs/>
          <w:color w:val="000000" w:themeColor="text1"/>
        </w:rPr>
        <w:t>i pazienti</w:t>
      </w:r>
      <w:r w:rsidR="00EB4485" w:rsidRPr="00565FEB">
        <w:rPr>
          <w:rFonts w:ascii="Arial" w:hAnsi="Arial" w:cs="Arial"/>
          <w:b/>
          <w:bCs/>
          <w:color w:val="000000" w:themeColor="text1"/>
        </w:rPr>
        <w:t xml:space="preserve"> affetti dalla mutazione del gene </w:t>
      </w:r>
      <w:r w:rsidR="00C407AF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CFTR</w:t>
      </w:r>
      <w:r w:rsidR="00C407AF" w:rsidRPr="00670E3D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 </w:t>
      </w:r>
      <w:r w:rsidR="008B2DCA">
        <w:rPr>
          <w:rFonts w:ascii="Arial" w:hAnsi="Arial" w:cs="Arial"/>
          <w:b/>
          <w:bCs/>
        </w:rPr>
        <w:t xml:space="preserve">potessero </w:t>
      </w:r>
      <w:r>
        <w:rPr>
          <w:rFonts w:ascii="Arial" w:hAnsi="Arial" w:cs="Arial"/>
          <w:b/>
          <w:bCs/>
        </w:rPr>
        <w:t xml:space="preserve">rappresentare un gruppo </w:t>
      </w:r>
      <w:r w:rsidR="00EB4485" w:rsidRPr="00565FEB">
        <w:rPr>
          <w:rFonts w:ascii="Arial" w:hAnsi="Arial" w:cs="Arial"/>
          <w:b/>
          <w:bCs/>
        </w:rPr>
        <w:t xml:space="preserve">a più alto rischio </w:t>
      </w:r>
      <w:r>
        <w:rPr>
          <w:rFonts w:ascii="Arial" w:hAnsi="Arial" w:cs="Arial"/>
          <w:b/>
          <w:bCs/>
        </w:rPr>
        <w:t xml:space="preserve">di infezione </w:t>
      </w:r>
      <w:r w:rsidR="00EB4485" w:rsidRPr="00636F7A">
        <w:rPr>
          <w:rFonts w:ascii="Arial" w:hAnsi="Arial" w:cs="Arial"/>
          <w:b/>
          <w:bCs/>
        </w:rPr>
        <w:t xml:space="preserve">da </w:t>
      </w:r>
      <w:r w:rsidR="00BE38CC">
        <w:rPr>
          <w:rFonts w:ascii="Arial" w:hAnsi="Arial" w:cs="Arial"/>
          <w:b/>
          <w:bCs/>
        </w:rPr>
        <w:t>SARS-CoV-2</w:t>
      </w:r>
      <w:r w:rsidR="009502FB" w:rsidRPr="00565FEB">
        <w:rPr>
          <w:rFonts w:ascii="Arial" w:hAnsi="Arial" w:cs="Arial"/>
          <w:b/>
          <w:bCs/>
        </w:rPr>
        <w:t>.</w:t>
      </w:r>
      <w:r w:rsidR="0009224C" w:rsidRPr="00565FEB">
        <w:rPr>
          <w:rFonts w:ascii="Arial" w:hAnsi="Arial" w:cs="Arial"/>
          <w:b/>
          <w:bCs/>
        </w:rPr>
        <w:t xml:space="preserve"> </w:t>
      </w:r>
    </w:p>
    <w:p w14:paraId="55A7AEBB" w14:textId="77777777" w:rsidR="0008375D" w:rsidRDefault="0008375D" w:rsidP="00821138">
      <w:pPr>
        <w:spacing w:line="276" w:lineRule="auto"/>
        <w:ind w:right="-1"/>
        <w:jc w:val="both"/>
        <w:rPr>
          <w:rFonts w:ascii="Arial" w:hAnsi="Arial" w:cs="Arial"/>
          <w:b/>
          <w:bCs/>
        </w:rPr>
      </w:pPr>
    </w:p>
    <w:p w14:paraId="3BD7E17D" w14:textId="237B7456" w:rsidR="00876093" w:rsidRDefault="009F4B63" w:rsidP="0082113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644AE" w:rsidRPr="00876093">
        <w:rPr>
          <w:rFonts w:ascii="Arial" w:hAnsi="Arial" w:cs="Arial"/>
        </w:rPr>
        <w:t>n</w:t>
      </w:r>
      <w:r w:rsidR="004F05C0" w:rsidRPr="00876093">
        <w:rPr>
          <w:rFonts w:ascii="Arial" w:hAnsi="Arial" w:cs="Arial"/>
        </w:rPr>
        <w:t xml:space="preserve"> </w:t>
      </w:r>
      <w:r w:rsidR="001A2C82" w:rsidRPr="00876093">
        <w:rPr>
          <w:rFonts w:ascii="Arial" w:hAnsi="Arial" w:cs="Arial"/>
        </w:rPr>
        <w:t>recente studio dell’università di Verona</w:t>
      </w:r>
      <w:r w:rsidR="00FB7C90" w:rsidRPr="00876093">
        <w:rPr>
          <w:rFonts w:ascii="Arial" w:hAnsi="Arial" w:cs="Arial"/>
        </w:rPr>
        <w:t xml:space="preserve"> </w:t>
      </w:r>
      <w:r w:rsidR="0008375D">
        <w:rPr>
          <w:rFonts w:ascii="Arial" w:hAnsi="Arial" w:cs="Arial"/>
        </w:rPr>
        <w:t xml:space="preserve">ha invece evidenziato </w:t>
      </w:r>
      <w:r w:rsidR="00833FFB">
        <w:rPr>
          <w:rFonts w:ascii="Arial" w:hAnsi="Arial" w:cs="Arial"/>
        </w:rPr>
        <w:t>come</w:t>
      </w:r>
      <w:r w:rsidR="005E2803">
        <w:rPr>
          <w:rFonts w:ascii="Arial" w:hAnsi="Arial" w:cs="Arial"/>
        </w:rPr>
        <w:t xml:space="preserve"> nelle cellule bronchiali </w:t>
      </w:r>
      <w:r w:rsidR="00BE38CC">
        <w:rPr>
          <w:rFonts w:ascii="Arial" w:hAnsi="Arial" w:cs="Arial"/>
          <w:b/>
          <w:bCs/>
        </w:rPr>
        <w:t xml:space="preserve">di </w:t>
      </w:r>
      <w:r w:rsidR="004D0BCB" w:rsidRPr="00876093">
        <w:rPr>
          <w:rFonts w:ascii="Arial" w:hAnsi="Arial" w:cs="Arial"/>
          <w:b/>
          <w:bCs/>
        </w:rPr>
        <w:t xml:space="preserve">soggetti </w:t>
      </w:r>
      <w:r w:rsidR="00BE38CC">
        <w:rPr>
          <w:rFonts w:ascii="Arial" w:hAnsi="Arial" w:cs="Arial"/>
          <w:b/>
          <w:bCs/>
        </w:rPr>
        <w:t>affetti da</w:t>
      </w:r>
      <w:r w:rsidR="004D0BCB" w:rsidRPr="00876093">
        <w:rPr>
          <w:rFonts w:ascii="Arial" w:hAnsi="Arial" w:cs="Arial"/>
          <w:b/>
          <w:bCs/>
        </w:rPr>
        <w:t xml:space="preserve"> </w:t>
      </w:r>
      <w:r w:rsidR="00E0096A">
        <w:rPr>
          <w:rFonts w:ascii="Arial" w:hAnsi="Arial" w:cs="Arial"/>
          <w:b/>
          <w:bCs/>
        </w:rPr>
        <w:t>fibrosi cistica</w:t>
      </w:r>
      <w:r w:rsidR="00833FFB">
        <w:rPr>
          <w:rFonts w:ascii="Arial" w:hAnsi="Arial" w:cs="Arial"/>
          <w:b/>
          <w:bCs/>
        </w:rPr>
        <w:t>,</w:t>
      </w:r>
      <w:r w:rsidR="00E00499">
        <w:rPr>
          <w:rFonts w:ascii="Arial" w:hAnsi="Arial" w:cs="Arial"/>
          <w:b/>
          <w:bCs/>
        </w:rPr>
        <w:t xml:space="preserve"> </w:t>
      </w:r>
      <w:r w:rsidR="00833FFB">
        <w:rPr>
          <w:rFonts w:ascii="Arial" w:hAnsi="Arial" w:cs="Arial"/>
          <w:b/>
          <w:bCs/>
        </w:rPr>
        <w:t xml:space="preserve">la replicazione di </w:t>
      </w:r>
      <w:r w:rsidR="00BE38CC">
        <w:rPr>
          <w:rFonts w:ascii="Arial" w:hAnsi="Arial" w:cs="Arial"/>
          <w:b/>
          <w:bCs/>
        </w:rPr>
        <w:t>SARS-CoV-2</w:t>
      </w:r>
      <w:r w:rsidR="00833FFB">
        <w:rPr>
          <w:rFonts w:ascii="Arial" w:hAnsi="Arial" w:cs="Arial"/>
          <w:b/>
          <w:bCs/>
        </w:rPr>
        <w:t xml:space="preserve"> sia significativamente ridotta </w:t>
      </w:r>
      <w:r w:rsidR="00C93843">
        <w:rPr>
          <w:rFonts w:ascii="Arial" w:hAnsi="Arial" w:cs="Arial"/>
          <w:b/>
          <w:bCs/>
        </w:rPr>
        <w:t xml:space="preserve">aprendo così originali </w:t>
      </w:r>
      <w:r w:rsidR="00074BAF">
        <w:rPr>
          <w:rFonts w:ascii="Arial" w:hAnsi="Arial" w:cs="Arial"/>
          <w:b/>
          <w:bCs/>
        </w:rPr>
        <w:t>considerazioni</w:t>
      </w:r>
      <w:r w:rsidR="00C93843">
        <w:rPr>
          <w:rFonts w:ascii="Arial" w:hAnsi="Arial" w:cs="Arial"/>
          <w:b/>
          <w:bCs/>
        </w:rPr>
        <w:t xml:space="preserve"> </w:t>
      </w:r>
      <w:r w:rsidR="00C93843">
        <w:rPr>
          <w:rFonts w:ascii="Arial" w:hAnsi="Arial" w:cs="Arial"/>
        </w:rPr>
        <w:t>nella comprensione dei</w:t>
      </w:r>
      <w:r w:rsidR="00E00499">
        <w:rPr>
          <w:rFonts w:ascii="Arial" w:hAnsi="Arial" w:cs="Arial"/>
          <w:b/>
          <w:bCs/>
        </w:rPr>
        <w:t xml:space="preserve"> meccanismi di </w:t>
      </w:r>
      <w:r w:rsidR="00C93843">
        <w:rPr>
          <w:rFonts w:ascii="Arial" w:hAnsi="Arial" w:cs="Arial"/>
          <w:b/>
          <w:bCs/>
        </w:rPr>
        <w:t xml:space="preserve">infezione </w:t>
      </w:r>
      <w:r w:rsidR="00E00499" w:rsidRPr="00876093">
        <w:rPr>
          <w:rFonts w:ascii="Arial" w:eastAsia="Times New Roman" w:hAnsi="Arial" w:cs="Arial"/>
          <w:b/>
          <w:bCs/>
          <w:lang w:eastAsia="en-US"/>
        </w:rPr>
        <w:t>d</w:t>
      </w:r>
      <w:r w:rsidR="00C93843">
        <w:rPr>
          <w:rFonts w:ascii="Arial" w:eastAsia="Times New Roman" w:hAnsi="Arial" w:cs="Arial"/>
          <w:b/>
          <w:bCs/>
          <w:lang w:eastAsia="en-US"/>
        </w:rPr>
        <w:t>a</w:t>
      </w:r>
      <w:r w:rsidR="00E00499" w:rsidRPr="00876093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="00BE38CC">
        <w:rPr>
          <w:rFonts w:ascii="Arial" w:eastAsia="Times New Roman" w:hAnsi="Arial" w:cs="Arial"/>
          <w:b/>
          <w:bCs/>
          <w:lang w:eastAsia="en-US"/>
        </w:rPr>
        <w:t>SARS-CoV-2</w:t>
      </w:r>
      <w:r w:rsidR="00E00499">
        <w:rPr>
          <w:rFonts w:ascii="Arial" w:eastAsia="Times New Roman" w:hAnsi="Arial" w:cs="Arial"/>
          <w:lang w:eastAsia="en-US"/>
        </w:rPr>
        <w:t xml:space="preserve"> e, in prospettiva, essere da base</w:t>
      </w:r>
      <w:r w:rsidR="00E00499" w:rsidRPr="005348CE">
        <w:rPr>
          <w:rFonts w:ascii="Arial" w:eastAsia="Times New Roman" w:hAnsi="Arial" w:cs="Arial"/>
          <w:lang w:eastAsia="en-US"/>
        </w:rPr>
        <w:t xml:space="preserve"> per lo </w:t>
      </w:r>
      <w:r w:rsidR="00E00499" w:rsidRPr="00876093">
        <w:rPr>
          <w:rFonts w:ascii="Arial" w:eastAsia="Times New Roman" w:hAnsi="Arial" w:cs="Arial"/>
          <w:b/>
          <w:bCs/>
          <w:lang w:eastAsia="en-US"/>
        </w:rPr>
        <w:t>sviluppo di nuove strategie farmacologiche</w:t>
      </w:r>
      <w:r w:rsidR="004D0BCB" w:rsidRPr="00821138">
        <w:rPr>
          <w:rFonts w:ascii="Arial" w:hAnsi="Arial" w:cs="Arial"/>
          <w:b/>
          <w:bCs/>
        </w:rPr>
        <w:t>.</w:t>
      </w:r>
      <w:r w:rsidR="004D0BCB" w:rsidRPr="00821138">
        <w:rPr>
          <w:rFonts w:ascii="Arial" w:hAnsi="Arial" w:cs="Arial"/>
        </w:rPr>
        <w:t xml:space="preserve"> </w:t>
      </w:r>
    </w:p>
    <w:p w14:paraId="60E5C2F5" w14:textId="77777777" w:rsidR="00876093" w:rsidRDefault="00876093" w:rsidP="00821138">
      <w:pPr>
        <w:spacing w:line="276" w:lineRule="auto"/>
        <w:jc w:val="both"/>
        <w:rPr>
          <w:rFonts w:ascii="Arial" w:hAnsi="Arial" w:cs="Arial"/>
        </w:rPr>
      </w:pPr>
    </w:p>
    <w:p w14:paraId="33798176" w14:textId="522AC009" w:rsidR="00A97C98" w:rsidRPr="0008375D" w:rsidRDefault="00876093" w:rsidP="0008375D">
      <w:pPr>
        <w:spacing w:line="276" w:lineRule="auto"/>
        <w:ind w:right="-1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>I</w:t>
      </w:r>
      <w:r w:rsidRPr="00383B89">
        <w:rPr>
          <w:rFonts w:ascii="Arial" w:hAnsi="Arial" w:cs="Arial"/>
        </w:rPr>
        <w:t xml:space="preserve"> risultati </w:t>
      </w:r>
      <w:r>
        <w:rPr>
          <w:rFonts w:ascii="Arial" w:hAnsi="Arial" w:cs="Arial"/>
        </w:rPr>
        <w:t xml:space="preserve">dello studio, realizzato </w:t>
      </w:r>
      <w:r w:rsidRPr="00383B89">
        <w:rPr>
          <w:rFonts w:ascii="Arial" w:hAnsi="Arial" w:cs="Arial"/>
        </w:rPr>
        <w:t xml:space="preserve">grazie al sostegno di </w:t>
      </w:r>
      <w:r>
        <w:rPr>
          <w:rFonts w:ascii="Arial" w:hAnsi="Arial" w:cs="Arial"/>
          <w:b/>
          <w:bCs/>
        </w:rPr>
        <w:t>F</w:t>
      </w:r>
      <w:r w:rsidRPr="00197E4B">
        <w:rPr>
          <w:rFonts w:ascii="Arial" w:hAnsi="Arial" w:cs="Arial"/>
          <w:b/>
          <w:bCs/>
        </w:rPr>
        <w:t>ondazione Cariverona</w:t>
      </w:r>
      <w:r w:rsidRPr="00383B89">
        <w:rPr>
          <w:rFonts w:ascii="Arial" w:hAnsi="Arial" w:cs="Arial"/>
        </w:rPr>
        <w:t xml:space="preserve"> </w:t>
      </w:r>
      <w:r w:rsidR="00A83F4D" w:rsidRPr="00A83F4D">
        <w:rPr>
          <w:rFonts w:ascii="Arial" w:hAnsi="Arial" w:cs="Arial"/>
          <w:b/>
        </w:rPr>
        <w:t xml:space="preserve">(Progetto </w:t>
      </w:r>
      <w:proofErr w:type="spellStart"/>
      <w:r w:rsidR="00A83F4D" w:rsidRPr="00A83F4D">
        <w:rPr>
          <w:rFonts w:ascii="Arial" w:hAnsi="Arial" w:cs="Arial"/>
          <w:b/>
        </w:rPr>
        <w:t>E</w:t>
      </w:r>
      <w:r w:rsidR="00E0096A">
        <w:rPr>
          <w:rFonts w:ascii="Arial" w:hAnsi="Arial" w:cs="Arial"/>
          <w:b/>
        </w:rPr>
        <w:t>nact</w:t>
      </w:r>
      <w:proofErr w:type="spellEnd"/>
      <w:r w:rsidR="00A83F4D" w:rsidRPr="00A83F4D">
        <w:rPr>
          <w:rFonts w:ascii="Arial" w:hAnsi="Arial" w:cs="Arial"/>
          <w:b/>
        </w:rPr>
        <w:t>)</w:t>
      </w:r>
      <w:r w:rsidR="00A83F4D">
        <w:rPr>
          <w:rFonts w:ascii="Arial" w:hAnsi="Arial" w:cs="Arial"/>
        </w:rPr>
        <w:t xml:space="preserve"> </w:t>
      </w:r>
      <w:r w:rsidRPr="00383B89">
        <w:rPr>
          <w:rFonts w:ascii="Arial" w:hAnsi="Arial" w:cs="Arial"/>
        </w:rPr>
        <w:t xml:space="preserve">e con il contributo della </w:t>
      </w:r>
      <w:r w:rsidRPr="00197E4B">
        <w:rPr>
          <w:rFonts w:ascii="Arial" w:hAnsi="Arial" w:cs="Arial"/>
          <w:b/>
          <w:bCs/>
        </w:rPr>
        <w:t>Lega italiana fibrosi cistica onlus Veneto</w:t>
      </w:r>
      <w:r>
        <w:rPr>
          <w:rFonts w:ascii="Arial" w:hAnsi="Arial" w:cs="Arial"/>
          <w:b/>
          <w:bCs/>
        </w:rPr>
        <w:t>,</w:t>
      </w:r>
      <w:r w:rsidRPr="00383B89">
        <w:rPr>
          <w:rFonts w:ascii="Arial" w:hAnsi="Arial" w:cs="Arial"/>
        </w:rPr>
        <w:t xml:space="preserve"> sono stati </w:t>
      </w:r>
      <w:r>
        <w:rPr>
          <w:rFonts w:ascii="Arial" w:hAnsi="Arial" w:cs="Arial"/>
        </w:rPr>
        <w:t xml:space="preserve">recentemente </w:t>
      </w:r>
      <w:r w:rsidRPr="00383B89">
        <w:rPr>
          <w:rFonts w:ascii="Arial" w:hAnsi="Arial" w:cs="Arial"/>
        </w:rPr>
        <w:t>pubblicati sulla</w:t>
      </w:r>
      <w:r w:rsidRPr="00425FC7">
        <w:rPr>
          <w:rFonts w:ascii="Arial" w:hAnsi="Arial" w:cs="Arial"/>
          <w:b/>
          <w:bCs/>
        </w:rPr>
        <w:t xml:space="preserve"> </w:t>
      </w:r>
      <w:r w:rsidRPr="00EA4CF4">
        <w:rPr>
          <w:rFonts w:ascii="Arial" w:hAnsi="Arial" w:cs="Arial"/>
        </w:rPr>
        <w:t>rivista scientifica</w:t>
      </w:r>
      <w:r w:rsidRPr="00A937AC">
        <w:rPr>
          <w:rFonts w:ascii="Arial" w:hAnsi="Arial" w:cs="Arial"/>
          <w:b/>
          <w:bCs/>
        </w:rPr>
        <w:t xml:space="preserve"> </w:t>
      </w:r>
      <w:proofErr w:type="spellStart"/>
      <w:r w:rsidRPr="00A937AC">
        <w:rPr>
          <w:rFonts w:ascii="Arial" w:hAnsi="Arial" w:cs="Arial"/>
          <w:b/>
          <w:bCs/>
        </w:rPr>
        <w:t>Cells</w:t>
      </w:r>
      <w:proofErr w:type="spellEnd"/>
      <w:r w:rsidRPr="00383B89">
        <w:rPr>
          <w:rFonts w:ascii="Arial" w:hAnsi="Arial" w:cs="Arial"/>
        </w:rPr>
        <w:t xml:space="preserve"> in un </w:t>
      </w:r>
      <w:r>
        <w:rPr>
          <w:rFonts w:ascii="Arial" w:hAnsi="Arial" w:cs="Arial"/>
        </w:rPr>
        <w:t>articolo</w:t>
      </w:r>
      <w:r w:rsidRPr="00383B89">
        <w:rPr>
          <w:rFonts w:ascii="Arial" w:hAnsi="Arial" w:cs="Arial"/>
        </w:rPr>
        <w:t xml:space="preserve"> dal titolo </w:t>
      </w:r>
      <w:r w:rsidRPr="000C7B60">
        <w:rPr>
          <w:rFonts w:ascii="Arial" w:eastAsia="Times New Roman" w:hAnsi="Arial" w:cs="Arial"/>
          <w:lang w:eastAsia="en-US"/>
        </w:rPr>
        <w:t>“</w:t>
      </w:r>
      <w:r w:rsidR="001316C5" w:rsidRPr="00BE38CC">
        <w:rPr>
          <w:rFonts w:ascii="Arial" w:eastAsia="Times New Roman" w:hAnsi="Arial" w:cs="Arial"/>
          <w:b/>
          <w:lang w:eastAsia="en-US"/>
        </w:rPr>
        <w:t xml:space="preserve">CFTR </w:t>
      </w:r>
      <w:proofErr w:type="spellStart"/>
      <w:r w:rsidRPr="00BE38CC">
        <w:rPr>
          <w:rFonts w:ascii="Arial" w:eastAsia="Times New Roman" w:hAnsi="Arial" w:cs="Arial"/>
          <w:b/>
          <w:lang w:eastAsia="en-US"/>
        </w:rPr>
        <w:t>modulation</w:t>
      </w:r>
      <w:proofErr w:type="spellEnd"/>
      <w:r w:rsidRPr="00BE38CC">
        <w:rPr>
          <w:rFonts w:ascii="Arial" w:eastAsia="Times New Roman" w:hAnsi="Arial" w:cs="Arial"/>
          <w:b/>
          <w:lang w:eastAsia="en-US"/>
        </w:rPr>
        <w:t xml:space="preserve"> </w:t>
      </w:r>
      <w:proofErr w:type="spellStart"/>
      <w:r w:rsidRPr="00BE38CC">
        <w:rPr>
          <w:rFonts w:ascii="Arial" w:eastAsia="Times New Roman" w:hAnsi="Arial" w:cs="Arial"/>
          <w:b/>
          <w:lang w:eastAsia="en-US"/>
        </w:rPr>
        <w:t>reduces</w:t>
      </w:r>
      <w:proofErr w:type="spellEnd"/>
      <w:r w:rsidRPr="00BE38CC">
        <w:rPr>
          <w:rFonts w:ascii="Arial" w:eastAsia="Times New Roman" w:hAnsi="Arial" w:cs="Arial"/>
          <w:b/>
          <w:lang w:eastAsia="en-US"/>
        </w:rPr>
        <w:t xml:space="preserve"> </w:t>
      </w:r>
      <w:r w:rsidR="00BE38CC" w:rsidRPr="00BE38CC">
        <w:rPr>
          <w:rFonts w:ascii="Arial" w:eastAsia="Times New Roman" w:hAnsi="Arial" w:cs="Arial"/>
          <w:b/>
          <w:lang w:eastAsia="en-US"/>
        </w:rPr>
        <w:t>SARS-CoV-2</w:t>
      </w:r>
      <w:r w:rsidRPr="00BE38CC">
        <w:rPr>
          <w:rFonts w:ascii="Arial" w:eastAsia="Times New Roman" w:hAnsi="Arial" w:cs="Arial"/>
          <w:b/>
          <w:lang w:eastAsia="en-US"/>
        </w:rPr>
        <w:t xml:space="preserve"> </w:t>
      </w:r>
      <w:proofErr w:type="spellStart"/>
      <w:r w:rsidRPr="00BE38CC">
        <w:rPr>
          <w:rFonts w:ascii="Arial" w:eastAsia="Times New Roman" w:hAnsi="Arial" w:cs="Arial"/>
          <w:b/>
          <w:lang w:eastAsia="en-US"/>
        </w:rPr>
        <w:t>infection</w:t>
      </w:r>
      <w:proofErr w:type="spellEnd"/>
      <w:r w:rsidRPr="00BE38CC">
        <w:rPr>
          <w:rFonts w:ascii="Arial" w:eastAsia="Times New Roman" w:hAnsi="Arial" w:cs="Arial"/>
          <w:b/>
          <w:lang w:eastAsia="en-US"/>
        </w:rPr>
        <w:t xml:space="preserve"> in human </w:t>
      </w:r>
      <w:proofErr w:type="spellStart"/>
      <w:r w:rsidRPr="00BE38CC">
        <w:rPr>
          <w:rFonts w:ascii="Arial" w:eastAsia="Times New Roman" w:hAnsi="Arial" w:cs="Arial"/>
          <w:b/>
          <w:lang w:eastAsia="en-US"/>
        </w:rPr>
        <w:t>bronchial</w:t>
      </w:r>
      <w:proofErr w:type="spellEnd"/>
      <w:r w:rsidRPr="00BE38CC">
        <w:rPr>
          <w:rFonts w:ascii="Arial" w:eastAsia="Times New Roman" w:hAnsi="Arial" w:cs="Arial"/>
          <w:b/>
          <w:lang w:eastAsia="en-US"/>
        </w:rPr>
        <w:t xml:space="preserve"> </w:t>
      </w:r>
      <w:proofErr w:type="spellStart"/>
      <w:r w:rsidRPr="00BE38CC">
        <w:rPr>
          <w:rFonts w:ascii="Arial" w:eastAsia="Times New Roman" w:hAnsi="Arial" w:cs="Arial"/>
          <w:b/>
          <w:lang w:eastAsia="en-US"/>
        </w:rPr>
        <w:t>epithelial</w:t>
      </w:r>
      <w:proofErr w:type="spellEnd"/>
      <w:r w:rsidRPr="00BE38CC">
        <w:rPr>
          <w:rFonts w:ascii="Arial" w:eastAsia="Times New Roman" w:hAnsi="Arial" w:cs="Arial"/>
          <w:b/>
          <w:lang w:eastAsia="en-US"/>
        </w:rPr>
        <w:t xml:space="preserve"> </w:t>
      </w:r>
      <w:proofErr w:type="spellStart"/>
      <w:r w:rsidRPr="00BE38CC">
        <w:rPr>
          <w:rFonts w:ascii="Arial" w:eastAsia="Times New Roman" w:hAnsi="Arial" w:cs="Arial"/>
          <w:b/>
          <w:lang w:eastAsia="en-US"/>
        </w:rPr>
        <w:t>cells</w:t>
      </w:r>
      <w:proofErr w:type="spellEnd"/>
      <w:r w:rsidRPr="00080F34">
        <w:rPr>
          <w:rFonts w:ascii="Arial" w:eastAsia="Times New Roman" w:hAnsi="Arial" w:cs="Arial"/>
          <w:lang w:eastAsia="en-US"/>
        </w:rPr>
        <w:t>”.</w:t>
      </w:r>
      <w:r w:rsidRPr="00425FC7">
        <w:rPr>
          <w:rFonts w:ascii="Arial" w:eastAsia="Times New Roman" w:hAnsi="Arial" w:cs="Arial"/>
          <w:lang w:eastAsia="en-US"/>
        </w:rPr>
        <w:t xml:space="preserve"> </w:t>
      </w:r>
      <w:proofErr w:type="gramStart"/>
      <w:r>
        <w:rPr>
          <w:rFonts w:ascii="Arial" w:eastAsia="Times New Roman" w:hAnsi="Arial" w:cs="Arial"/>
          <w:lang w:eastAsia="en-US"/>
        </w:rPr>
        <w:t>Del team</w:t>
      </w:r>
      <w:proofErr w:type="gramEnd"/>
      <w:r>
        <w:rPr>
          <w:rFonts w:ascii="Arial" w:eastAsia="Times New Roman" w:hAnsi="Arial" w:cs="Arial"/>
          <w:lang w:eastAsia="en-US"/>
        </w:rPr>
        <w:t xml:space="preserve"> di ricerca, guidato da </w:t>
      </w:r>
      <w:r w:rsidR="001457EB" w:rsidRPr="00821138">
        <w:rPr>
          <w:rFonts w:ascii="Arial" w:hAnsi="Arial" w:cs="Arial"/>
          <w:b/>
          <w:bCs/>
        </w:rPr>
        <w:t>Davide Gibellini</w:t>
      </w:r>
      <w:r w:rsidR="001457EB" w:rsidRPr="00821138">
        <w:rPr>
          <w:rFonts w:ascii="Arial" w:hAnsi="Arial" w:cs="Arial"/>
        </w:rPr>
        <w:t xml:space="preserve">, docente di Microbiologia e </w:t>
      </w:r>
      <w:r w:rsidR="009F4B63">
        <w:rPr>
          <w:rFonts w:ascii="Arial" w:hAnsi="Arial" w:cs="Arial"/>
        </w:rPr>
        <w:t>M</w:t>
      </w:r>
      <w:r w:rsidR="001457EB" w:rsidRPr="00821138">
        <w:rPr>
          <w:rFonts w:ascii="Arial" w:hAnsi="Arial" w:cs="Arial"/>
        </w:rPr>
        <w:t xml:space="preserve">icrobiologia </w:t>
      </w:r>
      <w:r w:rsidR="0008375D">
        <w:rPr>
          <w:rFonts w:ascii="Arial" w:hAnsi="Arial" w:cs="Arial"/>
        </w:rPr>
        <w:t>C</w:t>
      </w:r>
      <w:r w:rsidR="001457EB" w:rsidRPr="00821138">
        <w:rPr>
          <w:rFonts w:ascii="Arial" w:hAnsi="Arial" w:cs="Arial"/>
        </w:rPr>
        <w:t>linica</w:t>
      </w:r>
      <w:r w:rsidR="00821138" w:rsidRPr="00821138">
        <w:rPr>
          <w:rFonts w:ascii="Arial" w:hAnsi="Arial" w:cs="Arial"/>
        </w:rPr>
        <w:t xml:space="preserve">, nel dipartimento di Diagnostica e Sanità </w:t>
      </w:r>
      <w:r w:rsidR="00BE38CC">
        <w:rPr>
          <w:rFonts w:ascii="Arial" w:hAnsi="Arial" w:cs="Arial"/>
        </w:rPr>
        <w:t>P</w:t>
      </w:r>
      <w:r w:rsidR="00821138" w:rsidRPr="00821138">
        <w:rPr>
          <w:rFonts w:ascii="Arial" w:hAnsi="Arial" w:cs="Arial"/>
        </w:rPr>
        <w:t>ubblica,</w:t>
      </w:r>
      <w:r w:rsidR="001457EB" w:rsidRPr="00821138">
        <w:rPr>
          <w:rFonts w:ascii="Arial" w:hAnsi="Arial" w:cs="Arial"/>
        </w:rPr>
        <w:t xml:space="preserve"> in collaborazione con </w:t>
      </w:r>
      <w:r w:rsidR="001457EB" w:rsidRPr="00821138">
        <w:rPr>
          <w:rFonts w:ascii="Arial" w:hAnsi="Arial" w:cs="Arial"/>
          <w:b/>
          <w:bCs/>
        </w:rPr>
        <w:t xml:space="preserve">Claudio </w:t>
      </w:r>
      <w:r w:rsidR="00666DCC" w:rsidRPr="00821138">
        <w:rPr>
          <w:rFonts w:ascii="Arial" w:hAnsi="Arial" w:cs="Arial"/>
          <w:b/>
          <w:bCs/>
        </w:rPr>
        <w:t>S</w:t>
      </w:r>
      <w:r w:rsidR="001457EB" w:rsidRPr="00821138">
        <w:rPr>
          <w:rFonts w:ascii="Arial" w:hAnsi="Arial" w:cs="Arial"/>
          <w:b/>
          <w:bCs/>
        </w:rPr>
        <w:t>orio</w:t>
      </w:r>
      <w:r w:rsidR="001457EB" w:rsidRPr="00821138">
        <w:rPr>
          <w:rFonts w:ascii="Arial" w:hAnsi="Arial" w:cs="Arial"/>
        </w:rPr>
        <w:t xml:space="preserve">, docente di Patologia </w:t>
      </w:r>
      <w:r w:rsidR="00666DCC" w:rsidRPr="00821138">
        <w:rPr>
          <w:rFonts w:ascii="Arial" w:hAnsi="Arial" w:cs="Arial"/>
        </w:rPr>
        <w:t>g</w:t>
      </w:r>
      <w:r w:rsidR="001457EB" w:rsidRPr="00821138">
        <w:rPr>
          <w:rFonts w:ascii="Arial" w:hAnsi="Arial" w:cs="Arial"/>
        </w:rPr>
        <w:t>enerale</w:t>
      </w:r>
      <w:r>
        <w:rPr>
          <w:rFonts w:ascii="Arial" w:hAnsi="Arial" w:cs="Arial"/>
        </w:rPr>
        <w:t>,</w:t>
      </w:r>
      <w:r w:rsidR="00962E8E">
        <w:rPr>
          <w:rFonts w:ascii="Arial" w:hAnsi="Arial" w:cs="Arial"/>
        </w:rPr>
        <w:t xml:space="preserve"> e </w:t>
      </w:r>
      <w:r w:rsidR="00962E8E" w:rsidRPr="00962E8E">
        <w:rPr>
          <w:rFonts w:ascii="Arial" w:hAnsi="Arial" w:cs="Arial"/>
          <w:b/>
          <w:bCs/>
        </w:rPr>
        <w:t>Andrea Sbarbati</w:t>
      </w:r>
      <w:r w:rsidR="00962E8E">
        <w:rPr>
          <w:rFonts w:ascii="Arial" w:hAnsi="Arial" w:cs="Arial"/>
        </w:rPr>
        <w:t>, docente di Anatomia e Istologia,</w:t>
      </w:r>
      <w:r>
        <w:rPr>
          <w:rFonts w:ascii="Arial" w:hAnsi="Arial" w:cs="Arial"/>
        </w:rPr>
        <w:t xml:space="preserve"> </w:t>
      </w:r>
      <w:r w:rsidR="00821138" w:rsidRPr="00821138">
        <w:rPr>
          <w:rFonts w:ascii="Arial" w:hAnsi="Arial" w:cs="Arial"/>
        </w:rPr>
        <w:t xml:space="preserve">fanno parte </w:t>
      </w:r>
      <w:r w:rsidR="00821138" w:rsidRPr="00821138">
        <w:rPr>
          <w:rFonts w:ascii="Arial" w:hAnsi="Arial" w:cs="Arial"/>
          <w:b/>
          <w:bCs/>
        </w:rPr>
        <w:t>V</w:t>
      </w:r>
      <w:r w:rsidR="00821138" w:rsidRPr="0082113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irginia Lotti, Anna Lagni, Andrea Di Clemente, Marco Ligozzi, Flavia Merigo e Paolo Bernardi</w:t>
      </w:r>
      <w:r w:rsidR="00821138" w:rsidRPr="00821138">
        <w:rPr>
          <w:rFonts w:ascii="Arial" w:eastAsia="Times New Roman" w:hAnsi="Arial" w:cs="Arial"/>
          <w:color w:val="000000"/>
          <w:shd w:val="clear" w:color="auto" w:fill="FFFFFF"/>
        </w:rPr>
        <w:t xml:space="preserve">, con il contributo scientifico di </w:t>
      </w:r>
      <w:r w:rsidR="00821138" w:rsidRPr="0082113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Ercole Concia</w:t>
      </w:r>
      <w:r w:rsidR="00821138" w:rsidRPr="00821138">
        <w:rPr>
          <w:rFonts w:ascii="Arial" w:eastAsia="Times New Roman" w:hAnsi="Arial" w:cs="Arial"/>
          <w:color w:val="000000"/>
          <w:shd w:val="clear" w:color="auto" w:fill="FFFFFF"/>
        </w:rPr>
        <w:t>, già docente di ateneo.</w:t>
      </w:r>
      <w:r w:rsidR="00821138">
        <w:rPr>
          <w:rFonts w:ascii="Times New Roman" w:eastAsia="Times New Roman" w:hAnsi="Times New Roman" w:cs="Times New Roman"/>
        </w:rPr>
        <w:t xml:space="preserve"> </w:t>
      </w:r>
      <w:r w:rsidR="00B8359C" w:rsidRPr="00821138">
        <w:rPr>
          <w:rFonts w:ascii="Arial" w:eastAsia="Times New Roman" w:hAnsi="Arial" w:cs="Arial"/>
          <w:lang w:eastAsia="en-US"/>
        </w:rPr>
        <w:t>Alla raccolta dei dati</w:t>
      </w:r>
      <w:r w:rsidR="00547347" w:rsidRPr="00821138">
        <w:rPr>
          <w:rFonts w:ascii="Arial" w:eastAsia="Times New Roman" w:hAnsi="Arial" w:cs="Arial"/>
          <w:lang w:eastAsia="en-US"/>
        </w:rPr>
        <w:t xml:space="preserve"> hanno</w:t>
      </w:r>
      <w:r w:rsidR="00B8359C" w:rsidRPr="00821138">
        <w:rPr>
          <w:rFonts w:ascii="Arial" w:eastAsia="Times New Roman" w:hAnsi="Arial" w:cs="Arial"/>
          <w:lang w:eastAsia="en-US"/>
        </w:rPr>
        <w:t xml:space="preserve"> </w:t>
      </w:r>
      <w:r w:rsidR="00547347" w:rsidRPr="00821138">
        <w:rPr>
          <w:rFonts w:ascii="Arial" w:eastAsia="Times New Roman" w:hAnsi="Arial" w:cs="Arial"/>
          <w:lang w:eastAsia="en-US"/>
        </w:rPr>
        <w:t>contribuito anche ricercatori del</w:t>
      </w:r>
      <w:r w:rsidR="000C3C56" w:rsidRPr="00821138">
        <w:rPr>
          <w:rFonts w:ascii="Arial" w:eastAsia="Times New Roman" w:hAnsi="Arial" w:cs="Arial"/>
          <w:lang w:eastAsia="en-US"/>
        </w:rPr>
        <w:t xml:space="preserve">le </w:t>
      </w:r>
      <w:r w:rsidR="00547347" w:rsidRPr="00821138">
        <w:rPr>
          <w:rFonts w:ascii="Arial" w:eastAsia="Times New Roman" w:hAnsi="Arial" w:cs="Arial"/>
          <w:lang w:eastAsia="en-US"/>
        </w:rPr>
        <w:t>università di Bologna e di Chieti-Pescara.</w:t>
      </w:r>
    </w:p>
    <w:p w14:paraId="387D44DF" w14:textId="6B6C3E32" w:rsidR="00EC675F" w:rsidRPr="00B03867" w:rsidRDefault="00A97C98" w:rsidP="00821138">
      <w:pPr>
        <w:spacing w:line="276" w:lineRule="auto"/>
        <w:jc w:val="both"/>
        <w:rPr>
          <w:rFonts w:ascii="Arial" w:hAnsi="Arial" w:cs="Arial"/>
        </w:rPr>
      </w:pPr>
      <w:r w:rsidRPr="005348CE">
        <w:rPr>
          <w:rFonts w:ascii="Arial" w:hAnsi="Arial" w:cs="Arial"/>
        </w:rPr>
        <w:t>Il gruppo di ricerca</w:t>
      </w:r>
      <w:r w:rsidR="00EA4CF4">
        <w:rPr>
          <w:rFonts w:ascii="Arial" w:hAnsi="Arial" w:cs="Arial"/>
        </w:rPr>
        <w:t xml:space="preserve"> dell’università di Verona</w:t>
      </w:r>
      <w:r w:rsidRPr="005348CE">
        <w:rPr>
          <w:rFonts w:ascii="Arial" w:hAnsi="Arial" w:cs="Arial"/>
        </w:rPr>
        <w:t xml:space="preserve"> </w:t>
      </w:r>
      <w:r w:rsidR="009F4B63">
        <w:rPr>
          <w:rFonts w:ascii="Arial" w:hAnsi="Arial" w:cs="Arial"/>
        </w:rPr>
        <w:t xml:space="preserve">ha </w:t>
      </w:r>
      <w:r w:rsidR="00833FFB">
        <w:rPr>
          <w:rFonts w:ascii="Arial" w:hAnsi="Arial" w:cs="Arial"/>
        </w:rPr>
        <w:t>studiato</w:t>
      </w:r>
      <w:r w:rsidR="009F4B63">
        <w:rPr>
          <w:rFonts w:ascii="Arial" w:hAnsi="Arial" w:cs="Arial"/>
        </w:rPr>
        <w:t xml:space="preserve"> </w:t>
      </w:r>
      <w:r w:rsidR="00027714">
        <w:rPr>
          <w:rFonts w:ascii="Arial" w:hAnsi="Arial" w:cs="Arial"/>
        </w:rPr>
        <w:t xml:space="preserve">diversi modelli di </w:t>
      </w:r>
      <w:r w:rsidRPr="005348CE">
        <w:rPr>
          <w:rFonts w:ascii="Arial" w:hAnsi="Arial" w:cs="Arial"/>
        </w:rPr>
        <w:t xml:space="preserve">cellule epiteliali bronchiali con e senza </w:t>
      </w:r>
      <w:r w:rsidR="00BE38CC">
        <w:rPr>
          <w:rFonts w:ascii="Arial" w:hAnsi="Arial" w:cs="Arial"/>
        </w:rPr>
        <w:t>mutazioni</w:t>
      </w:r>
      <w:r w:rsidR="008C70A4" w:rsidRPr="005348CE">
        <w:rPr>
          <w:rFonts w:ascii="Arial" w:hAnsi="Arial" w:cs="Arial"/>
        </w:rPr>
        <w:t xml:space="preserve"> </w:t>
      </w:r>
      <w:r w:rsidRPr="005348CE">
        <w:rPr>
          <w:rFonts w:ascii="Arial" w:hAnsi="Arial" w:cs="Arial"/>
        </w:rPr>
        <w:t xml:space="preserve">del gene </w:t>
      </w:r>
      <w:r w:rsidR="008C70A4">
        <w:rPr>
          <w:rFonts w:ascii="Arial" w:hAnsi="Arial" w:cs="Arial"/>
        </w:rPr>
        <w:t>CFTR</w:t>
      </w:r>
      <w:r w:rsidRPr="005348CE">
        <w:rPr>
          <w:rFonts w:ascii="Arial" w:hAnsi="Arial" w:cs="Arial"/>
        </w:rPr>
        <w:t xml:space="preserve">, </w:t>
      </w:r>
      <w:r w:rsidR="00B03867">
        <w:rPr>
          <w:rFonts w:ascii="Arial" w:hAnsi="Arial" w:cs="Arial"/>
        </w:rPr>
        <w:t xml:space="preserve">individuando </w:t>
      </w:r>
      <w:r w:rsidRPr="005348CE">
        <w:rPr>
          <w:rFonts w:ascii="Arial" w:hAnsi="Arial" w:cs="Arial"/>
        </w:rPr>
        <w:t xml:space="preserve">una significativa riduzione </w:t>
      </w:r>
      <w:r w:rsidR="00833FFB">
        <w:rPr>
          <w:rFonts w:ascii="Arial" w:hAnsi="Arial" w:cs="Arial"/>
        </w:rPr>
        <w:t>d</w:t>
      </w:r>
      <w:r w:rsidRPr="005348CE">
        <w:rPr>
          <w:rFonts w:ascii="Arial" w:hAnsi="Arial" w:cs="Arial"/>
        </w:rPr>
        <w:t>ella replicazione d</w:t>
      </w:r>
      <w:r w:rsidR="00004F7E">
        <w:rPr>
          <w:rFonts w:ascii="Arial" w:hAnsi="Arial" w:cs="Arial"/>
        </w:rPr>
        <w:t xml:space="preserve">el virus </w:t>
      </w:r>
      <w:r w:rsidR="00BE38CC">
        <w:rPr>
          <w:rFonts w:ascii="Arial" w:hAnsi="Arial" w:cs="Arial"/>
        </w:rPr>
        <w:t>SARS-CoV-2</w:t>
      </w:r>
      <w:r w:rsidRPr="005348CE">
        <w:rPr>
          <w:rFonts w:ascii="Arial" w:hAnsi="Arial" w:cs="Arial"/>
        </w:rPr>
        <w:t xml:space="preserve"> nelle cellule </w:t>
      </w:r>
      <w:r w:rsidR="00BE38CC">
        <w:rPr>
          <w:rFonts w:ascii="Arial" w:hAnsi="Arial" w:cs="Arial"/>
        </w:rPr>
        <w:t>che presentavano</w:t>
      </w:r>
      <w:r w:rsidRPr="005348CE">
        <w:rPr>
          <w:rFonts w:ascii="Arial" w:hAnsi="Arial" w:cs="Arial"/>
        </w:rPr>
        <w:t xml:space="preserve"> </w:t>
      </w:r>
      <w:r w:rsidR="009F4B63">
        <w:rPr>
          <w:rFonts w:ascii="Arial" w:hAnsi="Arial" w:cs="Arial"/>
        </w:rPr>
        <w:t xml:space="preserve">CFTR </w:t>
      </w:r>
      <w:r w:rsidR="00BE38CC">
        <w:rPr>
          <w:rFonts w:ascii="Arial" w:hAnsi="Arial" w:cs="Arial"/>
        </w:rPr>
        <w:t>mutato</w:t>
      </w:r>
      <w:r w:rsidRPr="0008375D">
        <w:rPr>
          <w:rFonts w:ascii="Arial" w:hAnsi="Arial" w:cs="Arial"/>
        </w:rPr>
        <w:t>.</w:t>
      </w:r>
      <w:r w:rsidRPr="005348CE">
        <w:rPr>
          <w:rFonts w:ascii="Arial" w:hAnsi="Arial" w:cs="Arial"/>
        </w:rPr>
        <w:t xml:space="preserve"> </w:t>
      </w:r>
      <w:r w:rsidR="00B03867">
        <w:rPr>
          <w:rFonts w:ascii="Arial" w:hAnsi="Arial" w:cs="Arial"/>
        </w:rPr>
        <w:t>“</w:t>
      </w:r>
      <w:r w:rsidRPr="005348CE">
        <w:rPr>
          <w:rFonts w:ascii="Arial" w:hAnsi="Arial" w:cs="Arial"/>
        </w:rPr>
        <w:t xml:space="preserve">Il </w:t>
      </w:r>
      <w:r w:rsidRPr="005348CE">
        <w:rPr>
          <w:rFonts w:ascii="Arial" w:hAnsi="Arial" w:cs="Arial"/>
        </w:rPr>
        <w:lastRenderedPageBreak/>
        <w:t>meccanismo alla base di questo fenomeno è ancora da chiarire nei suoi dettagli</w:t>
      </w:r>
      <w:r w:rsidR="00B03867">
        <w:rPr>
          <w:rFonts w:ascii="Arial" w:hAnsi="Arial" w:cs="Arial"/>
        </w:rPr>
        <w:t xml:space="preserve"> – spiegano i ricercatori – </w:t>
      </w:r>
      <w:r w:rsidRPr="005348CE">
        <w:rPr>
          <w:rFonts w:ascii="Arial" w:hAnsi="Arial" w:cs="Arial"/>
        </w:rPr>
        <w:t xml:space="preserve">ma l’ipotesi attuale è che uno dei fattori determinanti possa </w:t>
      </w:r>
      <w:r w:rsidR="00150D67">
        <w:rPr>
          <w:rFonts w:ascii="Arial" w:hAnsi="Arial" w:cs="Arial"/>
        </w:rPr>
        <w:t>risiedere nel</w:t>
      </w:r>
      <w:r w:rsidRPr="005348CE">
        <w:rPr>
          <w:rFonts w:ascii="Arial" w:hAnsi="Arial" w:cs="Arial"/>
        </w:rPr>
        <w:t>l’alterazione degli equilibri ionici e molecolari intracellulari</w:t>
      </w:r>
      <w:r w:rsidR="00150D67">
        <w:rPr>
          <w:rFonts w:ascii="Arial" w:hAnsi="Arial" w:cs="Arial"/>
        </w:rPr>
        <w:t xml:space="preserve">, </w:t>
      </w:r>
      <w:r w:rsidR="0008375D">
        <w:rPr>
          <w:rFonts w:ascii="Arial" w:hAnsi="Arial" w:cs="Arial"/>
        </w:rPr>
        <w:t>inducendo</w:t>
      </w:r>
      <w:r w:rsidR="00E16937">
        <w:rPr>
          <w:rFonts w:ascii="Arial" w:hAnsi="Arial" w:cs="Arial"/>
        </w:rPr>
        <w:t xml:space="preserve"> </w:t>
      </w:r>
      <w:r w:rsidR="00150D67">
        <w:rPr>
          <w:rFonts w:ascii="Arial" w:hAnsi="Arial" w:cs="Arial"/>
        </w:rPr>
        <w:t xml:space="preserve">una </w:t>
      </w:r>
      <w:r w:rsidRPr="005348CE">
        <w:rPr>
          <w:rFonts w:ascii="Arial" w:hAnsi="Arial" w:cs="Arial"/>
        </w:rPr>
        <w:t>significativa minore efficienza nella replicazione d</w:t>
      </w:r>
      <w:r w:rsidR="00004F7E">
        <w:rPr>
          <w:rFonts w:ascii="Arial" w:hAnsi="Arial" w:cs="Arial"/>
        </w:rPr>
        <w:t>el virus</w:t>
      </w:r>
      <w:r w:rsidR="00150D67">
        <w:rPr>
          <w:rFonts w:ascii="Arial" w:hAnsi="Arial" w:cs="Arial"/>
        </w:rPr>
        <w:t>”.</w:t>
      </w:r>
    </w:p>
    <w:p w14:paraId="269B9015" w14:textId="77777777" w:rsidR="009D4275" w:rsidRPr="005348CE" w:rsidRDefault="009D4275" w:rsidP="00821138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</w:p>
    <w:p w14:paraId="2935AA77" w14:textId="3CE6940B" w:rsidR="00987C0B" w:rsidRPr="00B24534" w:rsidRDefault="009D4275" w:rsidP="00821138">
      <w:pPr>
        <w:spacing w:after="160" w:line="276" w:lineRule="auto"/>
        <w:jc w:val="both"/>
        <w:rPr>
          <w:rFonts w:ascii="Arial" w:eastAsia="Times New Roman" w:hAnsi="Arial" w:cs="Arial"/>
          <w:lang w:eastAsia="en-US"/>
        </w:rPr>
      </w:pPr>
      <w:r w:rsidRPr="009D4275">
        <w:rPr>
          <w:rFonts w:ascii="Arial" w:eastAsia="Times New Roman" w:hAnsi="Arial" w:cs="Arial"/>
          <w:lang w:eastAsia="en-US"/>
        </w:rPr>
        <w:t xml:space="preserve">“L’importanza di questo studio – spiega </w:t>
      </w:r>
      <w:r w:rsidRPr="009D4275">
        <w:rPr>
          <w:rFonts w:ascii="Arial" w:eastAsia="Times New Roman" w:hAnsi="Arial" w:cs="Arial"/>
          <w:b/>
          <w:bCs/>
          <w:lang w:eastAsia="en-US"/>
        </w:rPr>
        <w:t>Gibellini</w:t>
      </w:r>
      <w:r w:rsidRPr="009D4275">
        <w:rPr>
          <w:rFonts w:ascii="Arial" w:eastAsia="Times New Roman" w:hAnsi="Arial" w:cs="Arial"/>
          <w:lang w:eastAsia="en-US"/>
        </w:rPr>
        <w:t xml:space="preserve"> – </w:t>
      </w:r>
      <w:r w:rsidR="00B24534">
        <w:rPr>
          <w:rFonts w:ascii="Arial" w:eastAsia="Times New Roman" w:hAnsi="Arial" w:cs="Arial"/>
          <w:lang w:eastAsia="en-US"/>
        </w:rPr>
        <w:t>riguarda la determinazione del</w:t>
      </w:r>
      <w:r w:rsidRPr="009D4275">
        <w:rPr>
          <w:rFonts w:ascii="Arial" w:eastAsia="Times New Roman" w:hAnsi="Arial" w:cs="Arial"/>
          <w:lang w:eastAsia="en-US"/>
        </w:rPr>
        <w:t xml:space="preserve">l’efficienza dell’infezione da </w:t>
      </w:r>
      <w:r w:rsidR="00BE38CC">
        <w:rPr>
          <w:rFonts w:ascii="Arial" w:hAnsi="Arial" w:cs="Arial"/>
        </w:rPr>
        <w:t>SARS-CoV-2</w:t>
      </w:r>
      <w:r w:rsidR="00004F7E" w:rsidRPr="005348CE">
        <w:rPr>
          <w:rFonts w:ascii="Arial" w:hAnsi="Arial" w:cs="Arial"/>
        </w:rPr>
        <w:t xml:space="preserve"> </w:t>
      </w:r>
      <w:r w:rsidRPr="009D4275">
        <w:rPr>
          <w:rFonts w:ascii="Arial" w:eastAsia="Times New Roman" w:hAnsi="Arial" w:cs="Arial"/>
          <w:lang w:eastAsia="en-US"/>
        </w:rPr>
        <w:t xml:space="preserve">e i relativi meccanismi coinvolti, in modelli primari cellulari con e senza mutazioni del gene </w:t>
      </w:r>
      <w:r w:rsidR="00895F6B">
        <w:rPr>
          <w:rFonts w:ascii="Arial" w:eastAsia="Times New Roman" w:hAnsi="Arial" w:cs="Arial"/>
          <w:lang w:eastAsia="en-US"/>
        </w:rPr>
        <w:t>CFTR</w:t>
      </w:r>
      <w:r w:rsidRPr="009D4275">
        <w:rPr>
          <w:rFonts w:ascii="Arial" w:eastAsia="Times New Roman" w:hAnsi="Arial" w:cs="Arial"/>
          <w:lang w:eastAsia="en-US"/>
        </w:rPr>
        <w:t xml:space="preserve">. </w:t>
      </w:r>
      <w:r w:rsidR="00B24534">
        <w:rPr>
          <w:rFonts w:ascii="Arial" w:eastAsia="Times New Roman" w:hAnsi="Arial" w:cs="Arial"/>
          <w:lang w:eastAsia="en-US"/>
        </w:rPr>
        <w:t xml:space="preserve">Inoltre, la ricerca portata avanti </w:t>
      </w:r>
      <w:proofErr w:type="gramStart"/>
      <w:r w:rsidR="00987C0B">
        <w:rPr>
          <w:rFonts w:ascii="Arial" w:eastAsia="Times New Roman" w:hAnsi="Arial" w:cs="Arial"/>
          <w:lang w:eastAsia="en-US"/>
        </w:rPr>
        <w:t>dal nostro team</w:t>
      </w:r>
      <w:proofErr w:type="gramEnd"/>
      <w:r w:rsidR="00987C0B">
        <w:rPr>
          <w:rFonts w:ascii="Arial" w:eastAsia="Times New Roman" w:hAnsi="Arial" w:cs="Arial"/>
          <w:lang w:eastAsia="en-US"/>
        </w:rPr>
        <w:t xml:space="preserve"> </w:t>
      </w:r>
      <w:r w:rsidR="00B24534">
        <w:rPr>
          <w:rFonts w:ascii="Arial" w:eastAsia="Times New Roman" w:hAnsi="Arial" w:cs="Arial"/>
          <w:lang w:eastAsia="en-US"/>
        </w:rPr>
        <w:t xml:space="preserve">fornisce la prima evidenza di come </w:t>
      </w:r>
      <w:r w:rsidR="00895F6B">
        <w:rPr>
          <w:rFonts w:ascii="Arial" w:eastAsia="Times New Roman" w:hAnsi="Arial" w:cs="Arial"/>
          <w:lang w:eastAsia="en-US"/>
        </w:rPr>
        <w:t xml:space="preserve">CFTR </w:t>
      </w:r>
      <w:r w:rsidR="00BA1697">
        <w:rPr>
          <w:rFonts w:ascii="Arial" w:eastAsia="Times New Roman" w:hAnsi="Arial" w:cs="Arial"/>
          <w:lang w:eastAsia="en-US"/>
        </w:rPr>
        <w:t>possa essere</w:t>
      </w:r>
      <w:r w:rsidR="00B24534" w:rsidRPr="005348CE">
        <w:rPr>
          <w:rFonts w:ascii="Arial" w:eastAsia="Times New Roman" w:hAnsi="Arial" w:cs="Arial"/>
          <w:lang w:eastAsia="en-US"/>
        </w:rPr>
        <w:t xml:space="preserve"> coinvolt</w:t>
      </w:r>
      <w:r w:rsidR="00074BAF">
        <w:rPr>
          <w:rFonts w:ascii="Arial" w:eastAsia="Times New Roman" w:hAnsi="Arial" w:cs="Arial"/>
          <w:lang w:eastAsia="en-US"/>
        </w:rPr>
        <w:t>o</w:t>
      </w:r>
      <w:r w:rsidR="00B24534" w:rsidRPr="005348CE">
        <w:rPr>
          <w:rFonts w:ascii="Arial" w:eastAsia="Times New Roman" w:hAnsi="Arial" w:cs="Arial"/>
          <w:lang w:eastAsia="en-US"/>
        </w:rPr>
        <w:t xml:space="preserve"> nella regolazione della replicazione di </w:t>
      </w:r>
      <w:r w:rsidR="00BE38CC">
        <w:rPr>
          <w:rFonts w:ascii="Arial" w:hAnsi="Arial" w:cs="Arial"/>
        </w:rPr>
        <w:t>SARS-CoV-2</w:t>
      </w:r>
      <w:r w:rsidR="00B24534" w:rsidRPr="005348CE">
        <w:rPr>
          <w:rFonts w:ascii="Arial" w:eastAsia="Times New Roman" w:hAnsi="Arial" w:cs="Arial"/>
          <w:lang w:eastAsia="en-US"/>
        </w:rPr>
        <w:t xml:space="preserve">, </w:t>
      </w:r>
      <w:r w:rsidR="00BA1697">
        <w:rPr>
          <w:rFonts w:ascii="Arial" w:eastAsia="Times New Roman" w:hAnsi="Arial" w:cs="Arial"/>
          <w:lang w:eastAsia="en-US"/>
        </w:rPr>
        <w:t>suggerendo</w:t>
      </w:r>
      <w:r w:rsidR="00B24534" w:rsidRPr="005348CE">
        <w:rPr>
          <w:rFonts w:ascii="Arial" w:eastAsia="Times New Roman" w:hAnsi="Arial" w:cs="Arial"/>
          <w:lang w:eastAsia="en-US"/>
        </w:rPr>
        <w:t xml:space="preserve"> così nuovi spunti </w:t>
      </w:r>
      <w:r w:rsidR="00DD7A7D">
        <w:rPr>
          <w:rFonts w:ascii="Arial" w:eastAsia="Times New Roman" w:hAnsi="Arial" w:cs="Arial"/>
          <w:lang w:eastAsia="en-US"/>
        </w:rPr>
        <w:t xml:space="preserve">di approfondimento </w:t>
      </w:r>
      <w:r w:rsidR="00704C02">
        <w:rPr>
          <w:rFonts w:ascii="Arial" w:eastAsia="Times New Roman" w:hAnsi="Arial" w:cs="Arial"/>
          <w:lang w:eastAsia="en-US"/>
        </w:rPr>
        <w:t xml:space="preserve">sia </w:t>
      </w:r>
      <w:r w:rsidR="00B24534" w:rsidRPr="005348CE">
        <w:rPr>
          <w:rFonts w:ascii="Arial" w:eastAsia="Times New Roman" w:hAnsi="Arial" w:cs="Arial"/>
          <w:lang w:eastAsia="en-US"/>
        </w:rPr>
        <w:t xml:space="preserve">per </w:t>
      </w:r>
      <w:r w:rsidR="00BA1697">
        <w:rPr>
          <w:rFonts w:ascii="Arial" w:eastAsia="Times New Roman" w:hAnsi="Arial" w:cs="Arial"/>
          <w:lang w:eastAsia="en-US"/>
        </w:rPr>
        <w:t>definire l’entità del</w:t>
      </w:r>
      <w:r w:rsidR="00B24534" w:rsidRPr="005348CE">
        <w:rPr>
          <w:rFonts w:ascii="Arial" w:eastAsia="Times New Roman" w:hAnsi="Arial" w:cs="Arial"/>
          <w:lang w:eastAsia="en-US"/>
        </w:rPr>
        <w:t xml:space="preserve"> ruolo d</w:t>
      </w:r>
      <w:r w:rsidR="00DD7A7D">
        <w:rPr>
          <w:rFonts w:ascii="Arial" w:eastAsia="Times New Roman" w:hAnsi="Arial" w:cs="Arial"/>
          <w:lang w:eastAsia="en-US"/>
        </w:rPr>
        <w:t>el gene</w:t>
      </w:r>
      <w:r w:rsidR="00B24534" w:rsidRPr="005348CE">
        <w:rPr>
          <w:rFonts w:ascii="Arial" w:eastAsia="Times New Roman" w:hAnsi="Arial" w:cs="Arial"/>
          <w:lang w:eastAsia="en-US"/>
        </w:rPr>
        <w:t xml:space="preserve"> </w:t>
      </w:r>
      <w:r w:rsidR="00895F6B">
        <w:rPr>
          <w:rFonts w:ascii="Arial" w:eastAsia="Times New Roman" w:hAnsi="Arial" w:cs="Arial"/>
          <w:lang w:eastAsia="en-US"/>
        </w:rPr>
        <w:t>CFTR</w:t>
      </w:r>
      <w:r w:rsidR="00895F6B" w:rsidRPr="005348CE">
        <w:rPr>
          <w:rFonts w:ascii="Arial" w:eastAsia="Times New Roman" w:hAnsi="Arial" w:cs="Arial"/>
          <w:lang w:eastAsia="en-US"/>
        </w:rPr>
        <w:t xml:space="preserve"> </w:t>
      </w:r>
      <w:r w:rsidR="00BA4E7B">
        <w:rPr>
          <w:rFonts w:ascii="Arial" w:eastAsia="Times New Roman" w:hAnsi="Arial" w:cs="Arial"/>
          <w:lang w:eastAsia="en-US"/>
        </w:rPr>
        <w:t>nell’infezione</w:t>
      </w:r>
      <w:r w:rsidR="00704C02">
        <w:rPr>
          <w:rFonts w:ascii="Arial" w:eastAsia="Times New Roman" w:hAnsi="Arial" w:cs="Arial"/>
          <w:lang w:eastAsia="en-US"/>
        </w:rPr>
        <w:t>, sia</w:t>
      </w:r>
      <w:r w:rsidR="00B24534" w:rsidRPr="005348CE">
        <w:rPr>
          <w:rFonts w:ascii="Arial" w:eastAsia="Times New Roman" w:hAnsi="Arial" w:cs="Arial"/>
          <w:lang w:eastAsia="en-US"/>
        </w:rPr>
        <w:t xml:space="preserve"> per lo sviluppo di nuove strategie farmacologiche per il controllo dell’infezione e della </w:t>
      </w:r>
      <w:r w:rsidR="00895F6B" w:rsidRPr="005348CE">
        <w:rPr>
          <w:rFonts w:ascii="Arial" w:eastAsia="Times New Roman" w:hAnsi="Arial" w:cs="Arial"/>
          <w:lang w:eastAsia="en-US"/>
        </w:rPr>
        <w:t xml:space="preserve">conseguente </w:t>
      </w:r>
      <w:r w:rsidR="00B24534" w:rsidRPr="005348CE">
        <w:rPr>
          <w:rFonts w:ascii="Arial" w:eastAsia="Times New Roman" w:hAnsi="Arial" w:cs="Arial"/>
          <w:lang w:eastAsia="en-US"/>
        </w:rPr>
        <w:t>malattia</w:t>
      </w:r>
      <w:r w:rsidR="00987C0B">
        <w:rPr>
          <w:rFonts w:ascii="Arial" w:eastAsia="Times New Roman" w:hAnsi="Arial" w:cs="Arial"/>
          <w:lang w:eastAsia="en-US"/>
        </w:rPr>
        <w:t xml:space="preserve">”. </w:t>
      </w:r>
      <w:r w:rsidR="008A0706">
        <w:rPr>
          <w:rFonts w:ascii="Arial" w:eastAsia="Times New Roman" w:hAnsi="Arial" w:cs="Arial"/>
          <w:lang w:eastAsia="en-US"/>
        </w:rPr>
        <w:t>Ulteriori studi sono in corso per chiarire nel dettaglio i meccanismi alla base di questo nuovo fenomeno.</w:t>
      </w:r>
    </w:p>
    <w:p w14:paraId="2965419D" w14:textId="77777777" w:rsidR="00D020CC" w:rsidRDefault="00D020CC" w:rsidP="00367BD9">
      <w:pPr>
        <w:spacing w:line="360" w:lineRule="auto"/>
        <w:ind w:right="-1"/>
        <w:rPr>
          <w:rFonts w:ascii="Arial" w:hAnsi="Arial" w:cs="Arial"/>
          <w:color w:val="000000" w:themeColor="text1"/>
          <w:shd w:val="clear" w:color="auto" w:fill="FFFFFF"/>
        </w:rPr>
      </w:pPr>
    </w:p>
    <w:p w14:paraId="105DF345" w14:textId="77777777" w:rsidR="00367BD9" w:rsidRDefault="00367BD9" w:rsidP="00367BD9">
      <w:pPr>
        <w:spacing w:line="360" w:lineRule="auto"/>
        <w:ind w:right="-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AB8F45" w14:textId="275CFCFE" w:rsidR="00FE1F99" w:rsidRPr="007B1B0E" w:rsidRDefault="00FE1F99" w:rsidP="00367BD9">
      <w:pPr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367B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324ACF9B" w:rsidR="00FE1F99" w:rsidRPr="007B1B0E" w:rsidRDefault="006A608F" w:rsidP="00367B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046BB1" w:rsidP="00367BD9">
      <w:pPr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DF2C5F6" w14:textId="2785AB3F" w:rsidR="00FE1F99" w:rsidRPr="007B1B0E" w:rsidRDefault="00FE1F99" w:rsidP="00367BD9">
      <w:pPr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8AA8" w14:textId="77777777" w:rsidR="0066719A" w:rsidRDefault="0066719A" w:rsidP="00D06FF2">
      <w:r>
        <w:separator/>
      </w:r>
    </w:p>
  </w:endnote>
  <w:endnote w:type="continuationSeparator" w:id="0">
    <w:p w14:paraId="09891ABB" w14:textId="77777777" w:rsidR="0066719A" w:rsidRDefault="0066719A" w:rsidP="00D06FF2">
      <w:r>
        <w:continuationSeparator/>
      </w:r>
    </w:p>
  </w:endnote>
  <w:endnote w:type="continuationNotice" w:id="1">
    <w:p w14:paraId="1D945F92" w14:textId="77777777" w:rsidR="0066719A" w:rsidRDefault="00667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08375D" w:rsidRDefault="0008375D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08375D" w:rsidRDefault="0008375D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08375D" w:rsidRDefault="000837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63C0" w14:textId="77777777" w:rsidR="0066719A" w:rsidRDefault="0066719A" w:rsidP="00D06FF2">
      <w:r>
        <w:separator/>
      </w:r>
    </w:p>
  </w:footnote>
  <w:footnote w:type="continuationSeparator" w:id="0">
    <w:p w14:paraId="02A40CA7" w14:textId="77777777" w:rsidR="0066719A" w:rsidRDefault="0066719A" w:rsidP="00D06FF2">
      <w:r>
        <w:continuationSeparator/>
      </w:r>
    </w:p>
  </w:footnote>
  <w:footnote w:type="continuationNotice" w:id="1">
    <w:p w14:paraId="36D286AF" w14:textId="77777777" w:rsidR="0066719A" w:rsidRDefault="006671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08375D" w:rsidRDefault="0008375D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4727A9" w14:textId="7928CD5D" w:rsidR="0008375D" w:rsidRPr="00EF6A5B" w:rsidRDefault="0008375D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08375D" w:rsidRPr="00EC3C70" w:rsidRDefault="0008375D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jKfFgIAADEEAAAOAAAAZHJzL2Uyb0RvYy54bWysU8tu2zAQvBfoPxC817Jdu4kFy4GbwEUB&#13;&#10;IwngBDnTFGkJILksSVtyv75LSn407anohdrlrvYxM5zftVqRg3C+BlPQ0WBIiTAcytrsCvr6svp0&#13;&#10;S4kPzJRMgREFPQpP7xYfP8wbm4sxVKBK4QgWMT5vbEGrEGyeZZ5XQjM/ACsMBiU4zQK6bpeVjjVY&#13;&#10;XatsPBx+yRpwpXXAhfd4+9AF6SLVl1Lw8CSlF4GoguJsIZ0undt4Zos5y3eO2arm/RjsH6bQrDbY&#13;&#10;9FzqgQVG9q7+o5SuuQMPMgw46AykrLlIO+A2o+G7bTYVsyLtguB4e4bJ/7+y/PGwsc+OhPYrtEhg&#13;&#10;BKSxPvd4GfdppdPxi5MSjCOExzNsog2Ex59uR7PxzZQSjrHJbPp5mHDNLn9b58M3AZpEo6AOaUlo&#13;&#10;scPaB+yIqaeU2MzAqlYqUaPMbxeY2N2IxG3/92XgaIV22/ZbbKE84nIOOt695asaJ1gzH56ZQ6Jx&#13;&#10;HxRveMJDKmgKCr1FSQXu59/uYz7ij1FKGhROQf2PPXOCEvXdIDOz0WQSlZacyfRmjI67jmyvI2av&#13;&#10;7wG1OcJnYnkyY35QJ1M60G+o8WXsiiFmOPYuaDiZ96GTM74RLpbLlITasiyszcbyWDpCGPF9ad+Y&#13;&#10;sz0JAel7hJPEWP6Oiy63A3+5DyDrRFQEuEMVWYsO6jLx17+hKPxrP2VdXvriFwAAAP//AwBQSwME&#13;&#10;FAAGAAgAAAAhACQNPxHhAAAAEAEAAA8AAABkcnMvZG93bnJldi54bWxMT01PwzAMvSPxHyIjcWNJ&#13;&#10;ozFK13RCTFxBjA+JW9Z4bUXjVE22ln+Pd4KLZes9v49yM/tenHCMXSAD2UKBQKqD66gx8P72dJOD&#13;&#10;iMmSs30gNPCDETbV5UVpCxcmesXTLjWCRSgW1kCb0lBIGesWvY2LMCAxdgijt4nPsZFutBOL+15q&#13;&#10;pVbS247YobUDPrZYf++O3sDH8+Hrc6lemq2/HaYwK0n+XhpzfTVv1zwe1iASzunvA84dOD9UHGwf&#13;&#10;juSi6A3caZ0x1cBSaRBnglL5CsSetyzXIKtS/i9S/QIAAP//AwBQSwECLQAUAAYACAAAACEAtoM4&#13;&#10;kv4AAADhAQAAEwAAAAAAAAAAAAAAAAAAAAAAW0NvbnRlbnRfVHlwZXNdLnhtbFBLAQItABQABgAI&#13;&#10;AAAAIQA4/SH/1gAAAJQBAAALAAAAAAAAAAAAAAAAAC8BAABfcmVscy8ucmVsc1BLAQItABQABgAI&#13;&#10;AAAAIQBOmjKfFgIAADEEAAAOAAAAAAAAAAAAAAAAAC4CAABkcnMvZTJvRG9jLnhtbFBLAQItABQA&#13;&#10;BgAIAAAAIQAkDT8R4QAAABABAAAPAAAAAAAAAAAAAAAAAHAEAABkcnMvZG93bnJldi54bWxQSwUG&#13;&#10;AAAAAAQABADzAAAAfgUAAAAA&#13;&#10;" filled="f" stroked="f">
              <v:textbox>
                <w:txbxContent>
                  <w:p w14:paraId="7D4727A9" w14:textId="7928CD5D" w:rsidR="0008375D" w:rsidRPr="00EF6A5B" w:rsidRDefault="0008375D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08375D" w:rsidRPr="00EC3C70" w:rsidRDefault="0008375D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112866">
    <w:abstractNumId w:val="0"/>
  </w:num>
  <w:num w:numId="2" w16cid:durableId="2103452061">
    <w:abstractNumId w:val="2"/>
  </w:num>
  <w:num w:numId="3" w16cid:durableId="1319648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4"/>
    <w:rsid w:val="00004F7E"/>
    <w:rsid w:val="0001638A"/>
    <w:rsid w:val="00027714"/>
    <w:rsid w:val="00030EA6"/>
    <w:rsid w:val="00036DD5"/>
    <w:rsid w:val="00040511"/>
    <w:rsid w:val="00046BB1"/>
    <w:rsid w:val="00074BAF"/>
    <w:rsid w:val="00075036"/>
    <w:rsid w:val="00080F34"/>
    <w:rsid w:val="0008375D"/>
    <w:rsid w:val="0009224C"/>
    <w:rsid w:val="00094B15"/>
    <w:rsid w:val="000A6328"/>
    <w:rsid w:val="000B74C7"/>
    <w:rsid w:val="000C2734"/>
    <w:rsid w:val="000C3C56"/>
    <w:rsid w:val="000C7B60"/>
    <w:rsid w:val="000D2C05"/>
    <w:rsid w:val="000E5777"/>
    <w:rsid w:val="00102277"/>
    <w:rsid w:val="00107007"/>
    <w:rsid w:val="001316C5"/>
    <w:rsid w:val="0013215F"/>
    <w:rsid w:val="00135941"/>
    <w:rsid w:val="00144B76"/>
    <w:rsid w:val="001457EB"/>
    <w:rsid w:val="00150D67"/>
    <w:rsid w:val="00151FFF"/>
    <w:rsid w:val="00170F1C"/>
    <w:rsid w:val="001900EB"/>
    <w:rsid w:val="00192D44"/>
    <w:rsid w:val="00197E4B"/>
    <w:rsid w:val="001A2C82"/>
    <w:rsid w:val="001B28BE"/>
    <w:rsid w:val="001B3F9A"/>
    <w:rsid w:val="001C6C9E"/>
    <w:rsid w:val="001D1A81"/>
    <w:rsid w:val="001D1AB1"/>
    <w:rsid w:val="001D2098"/>
    <w:rsid w:val="001D3DD5"/>
    <w:rsid w:val="001D719D"/>
    <w:rsid w:val="001F76A9"/>
    <w:rsid w:val="002003BF"/>
    <w:rsid w:val="00222BB2"/>
    <w:rsid w:val="00232992"/>
    <w:rsid w:val="0023590B"/>
    <w:rsid w:val="00236CA6"/>
    <w:rsid w:val="0025334E"/>
    <w:rsid w:val="00260D7B"/>
    <w:rsid w:val="00266D6A"/>
    <w:rsid w:val="002747EB"/>
    <w:rsid w:val="002A412D"/>
    <w:rsid w:val="002B4C93"/>
    <w:rsid w:val="002C0271"/>
    <w:rsid w:val="002C3B65"/>
    <w:rsid w:val="002C54E8"/>
    <w:rsid w:val="002E370F"/>
    <w:rsid w:val="002E6EC2"/>
    <w:rsid w:val="002F5EB9"/>
    <w:rsid w:val="002F6CD3"/>
    <w:rsid w:val="0031323A"/>
    <w:rsid w:val="003140DB"/>
    <w:rsid w:val="00317A1C"/>
    <w:rsid w:val="00321333"/>
    <w:rsid w:val="0032567A"/>
    <w:rsid w:val="00330372"/>
    <w:rsid w:val="00334D50"/>
    <w:rsid w:val="00336429"/>
    <w:rsid w:val="00343B09"/>
    <w:rsid w:val="00344D00"/>
    <w:rsid w:val="00367BD9"/>
    <w:rsid w:val="00367CFD"/>
    <w:rsid w:val="00370910"/>
    <w:rsid w:val="00377280"/>
    <w:rsid w:val="00377FF4"/>
    <w:rsid w:val="00383B89"/>
    <w:rsid w:val="003A7F42"/>
    <w:rsid w:val="003D3DF0"/>
    <w:rsid w:val="003E2DFD"/>
    <w:rsid w:val="003E2FD2"/>
    <w:rsid w:val="003E477A"/>
    <w:rsid w:val="004124C3"/>
    <w:rsid w:val="00425FC7"/>
    <w:rsid w:val="00427495"/>
    <w:rsid w:val="0044540F"/>
    <w:rsid w:val="004636B7"/>
    <w:rsid w:val="004A01F5"/>
    <w:rsid w:val="004A5A4D"/>
    <w:rsid w:val="004D0BCB"/>
    <w:rsid w:val="004D2960"/>
    <w:rsid w:val="004D4347"/>
    <w:rsid w:val="004F05C0"/>
    <w:rsid w:val="004F095E"/>
    <w:rsid w:val="00523CA3"/>
    <w:rsid w:val="00527881"/>
    <w:rsid w:val="00534303"/>
    <w:rsid w:val="005348CE"/>
    <w:rsid w:val="00547347"/>
    <w:rsid w:val="005514F4"/>
    <w:rsid w:val="00552B3B"/>
    <w:rsid w:val="00565FEB"/>
    <w:rsid w:val="005A45D4"/>
    <w:rsid w:val="005A69C4"/>
    <w:rsid w:val="005D56A6"/>
    <w:rsid w:val="005E2803"/>
    <w:rsid w:val="005E4102"/>
    <w:rsid w:val="00600D80"/>
    <w:rsid w:val="00631CE5"/>
    <w:rsid w:val="006326FA"/>
    <w:rsid w:val="00636F7A"/>
    <w:rsid w:val="00647998"/>
    <w:rsid w:val="00657A1D"/>
    <w:rsid w:val="00661D74"/>
    <w:rsid w:val="00666DCC"/>
    <w:rsid w:val="0066719A"/>
    <w:rsid w:val="00670E3D"/>
    <w:rsid w:val="006852EC"/>
    <w:rsid w:val="00695A73"/>
    <w:rsid w:val="006967C9"/>
    <w:rsid w:val="006A608F"/>
    <w:rsid w:val="006A6565"/>
    <w:rsid w:val="006A671E"/>
    <w:rsid w:val="006A760F"/>
    <w:rsid w:val="006D632D"/>
    <w:rsid w:val="006E2B0E"/>
    <w:rsid w:val="00704C02"/>
    <w:rsid w:val="0071090B"/>
    <w:rsid w:val="00714CF8"/>
    <w:rsid w:val="0071669A"/>
    <w:rsid w:val="00716DC1"/>
    <w:rsid w:val="00723CDA"/>
    <w:rsid w:val="0073165E"/>
    <w:rsid w:val="007569DF"/>
    <w:rsid w:val="00763CB5"/>
    <w:rsid w:val="00766BAD"/>
    <w:rsid w:val="007816B0"/>
    <w:rsid w:val="00792DC6"/>
    <w:rsid w:val="007943D0"/>
    <w:rsid w:val="007946EF"/>
    <w:rsid w:val="007B0BF0"/>
    <w:rsid w:val="00805AD1"/>
    <w:rsid w:val="00821138"/>
    <w:rsid w:val="0082325A"/>
    <w:rsid w:val="00830B71"/>
    <w:rsid w:val="00833FFB"/>
    <w:rsid w:val="00836B24"/>
    <w:rsid w:val="00837884"/>
    <w:rsid w:val="00845049"/>
    <w:rsid w:val="008523C8"/>
    <w:rsid w:val="00876093"/>
    <w:rsid w:val="00885E8E"/>
    <w:rsid w:val="00895F6B"/>
    <w:rsid w:val="00896C92"/>
    <w:rsid w:val="00897296"/>
    <w:rsid w:val="008974BD"/>
    <w:rsid w:val="008A0706"/>
    <w:rsid w:val="008A44BC"/>
    <w:rsid w:val="008B2DCA"/>
    <w:rsid w:val="008C70A4"/>
    <w:rsid w:val="008E2D8E"/>
    <w:rsid w:val="008E65BF"/>
    <w:rsid w:val="008E6E44"/>
    <w:rsid w:val="008F2CC6"/>
    <w:rsid w:val="009074E9"/>
    <w:rsid w:val="00924F85"/>
    <w:rsid w:val="00931A5D"/>
    <w:rsid w:val="00935337"/>
    <w:rsid w:val="009502FB"/>
    <w:rsid w:val="009530D5"/>
    <w:rsid w:val="00954DBA"/>
    <w:rsid w:val="00955E02"/>
    <w:rsid w:val="00962E8E"/>
    <w:rsid w:val="00963194"/>
    <w:rsid w:val="009644AE"/>
    <w:rsid w:val="00980742"/>
    <w:rsid w:val="00981141"/>
    <w:rsid w:val="00986FDE"/>
    <w:rsid w:val="00987C0B"/>
    <w:rsid w:val="00997789"/>
    <w:rsid w:val="009A6DA6"/>
    <w:rsid w:val="009C22BF"/>
    <w:rsid w:val="009C391B"/>
    <w:rsid w:val="009D4275"/>
    <w:rsid w:val="009F10C2"/>
    <w:rsid w:val="009F2AB8"/>
    <w:rsid w:val="009F4B63"/>
    <w:rsid w:val="009F6465"/>
    <w:rsid w:val="00A052F7"/>
    <w:rsid w:val="00A17445"/>
    <w:rsid w:val="00A405A4"/>
    <w:rsid w:val="00A436AC"/>
    <w:rsid w:val="00A70799"/>
    <w:rsid w:val="00A83F4D"/>
    <w:rsid w:val="00A85DEC"/>
    <w:rsid w:val="00A92CC2"/>
    <w:rsid w:val="00A937AC"/>
    <w:rsid w:val="00A93AE3"/>
    <w:rsid w:val="00A971F1"/>
    <w:rsid w:val="00A97C98"/>
    <w:rsid w:val="00AA1CBA"/>
    <w:rsid w:val="00AA1ECD"/>
    <w:rsid w:val="00AA6638"/>
    <w:rsid w:val="00AC1598"/>
    <w:rsid w:val="00AD3BDE"/>
    <w:rsid w:val="00AE0868"/>
    <w:rsid w:val="00AE2E6E"/>
    <w:rsid w:val="00AE4A57"/>
    <w:rsid w:val="00B03867"/>
    <w:rsid w:val="00B1002C"/>
    <w:rsid w:val="00B11C85"/>
    <w:rsid w:val="00B15B69"/>
    <w:rsid w:val="00B24534"/>
    <w:rsid w:val="00B411AB"/>
    <w:rsid w:val="00B42772"/>
    <w:rsid w:val="00B429D9"/>
    <w:rsid w:val="00B43ACF"/>
    <w:rsid w:val="00B6408A"/>
    <w:rsid w:val="00B76F1C"/>
    <w:rsid w:val="00B8359C"/>
    <w:rsid w:val="00B92A25"/>
    <w:rsid w:val="00BA1697"/>
    <w:rsid w:val="00BA4E7B"/>
    <w:rsid w:val="00BB1974"/>
    <w:rsid w:val="00BC303A"/>
    <w:rsid w:val="00BD4D6C"/>
    <w:rsid w:val="00BE38CC"/>
    <w:rsid w:val="00BF788A"/>
    <w:rsid w:val="00C16829"/>
    <w:rsid w:val="00C407AF"/>
    <w:rsid w:val="00C50068"/>
    <w:rsid w:val="00C64DEE"/>
    <w:rsid w:val="00C65CBE"/>
    <w:rsid w:val="00C6628B"/>
    <w:rsid w:val="00C66B3B"/>
    <w:rsid w:val="00C72043"/>
    <w:rsid w:val="00C7535D"/>
    <w:rsid w:val="00C8208A"/>
    <w:rsid w:val="00C841A5"/>
    <w:rsid w:val="00C93843"/>
    <w:rsid w:val="00CA3D09"/>
    <w:rsid w:val="00CA756C"/>
    <w:rsid w:val="00CB48A4"/>
    <w:rsid w:val="00CC2284"/>
    <w:rsid w:val="00CC4A99"/>
    <w:rsid w:val="00CC4DB5"/>
    <w:rsid w:val="00CE0F18"/>
    <w:rsid w:val="00CE6976"/>
    <w:rsid w:val="00CF1EA6"/>
    <w:rsid w:val="00D020CC"/>
    <w:rsid w:val="00D026CE"/>
    <w:rsid w:val="00D06FF2"/>
    <w:rsid w:val="00D219A2"/>
    <w:rsid w:val="00D35006"/>
    <w:rsid w:val="00D40751"/>
    <w:rsid w:val="00D74F19"/>
    <w:rsid w:val="00D77D1D"/>
    <w:rsid w:val="00D90832"/>
    <w:rsid w:val="00D92E09"/>
    <w:rsid w:val="00DA41BF"/>
    <w:rsid w:val="00DA78A2"/>
    <w:rsid w:val="00DD7A7D"/>
    <w:rsid w:val="00E00499"/>
    <w:rsid w:val="00E0096A"/>
    <w:rsid w:val="00E16937"/>
    <w:rsid w:val="00E4656F"/>
    <w:rsid w:val="00E5541A"/>
    <w:rsid w:val="00E60B2E"/>
    <w:rsid w:val="00E6497D"/>
    <w:rsid w:val="00E758B9"/>
    <w:rsid w:val="00E77BDE"/>
    <w:rsid w:val="00E82DF9"/>
    <w:rsid w:val="00E86622"/>
    <w:rsid w:val="00E94A2B"/>
    <w:rsid w:val="00E97B51"/>
    <w:rsid w:val="00EA1C2B"/>
    <w:rsid w:val="00EA4CF4"/>
    <w:rsid w:val="00EA56BF"/>
    <w:rsid w:val="00EB4485"/>
    <w:rsid w:val="00EB6BA6"/>
    <w:rsid w:val="00EC35E9"/>
    <w:rsid w:val="00EC3C70"/>
    <w:rsid w:val="00EC59BD"/>
    <w:rsid w:val="00EC675F"/>
    <w:rsid w:val="00EE44E5"/>
    <w:rsid w:val="00EE6623"/>
    <w:rsid w:val="00EF14A7"/>
    <w:rsid w:val="00EF6A5B"/>
    <w:rsid w:val="00F061FD"/>
    <w:rsid w:val="00F277CB"/>
    <w:rsid w:val="00F320EA"/>
    <w:rsid w:val="00F33D7E"/>
    <w:rsid w:val="00F52245"/>
    <w:rsid w:val="00F83A88"/>
    <w:rsid w:val="00F90910"/>
    <w:rsid w:val="00F9305F"/>
    <w:rsid w:val="00FA36DC"/>
    <w:rsid w:val="00FA69FD"/>
    <w:rsid w:val="00FB162B"/>
    <w:rsid w:val="00FB7C90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762F9488-48F0-C84A-AD59-4A728AC0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B48A4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E38CC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E38CC"/>
    <w:rPr>
      <w:rFonts w:ascii="Lucida Grande" w:eastAsiaTheme="minorEastAsia" w:hAnsi="Lucida Grande" w:cs="Lucida Grande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3362</Characters>
  <Application>Microsoft Office Word</Application>
  <DocSecurity>0</DocSecurity>
  <Lines>84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Elisa Innocenti</cp:lastModifiedBy>
  <cp:revision>2</cp:revision>
  <dcterms:created xsi:type="dcterms:W3CDTF">2022-08-09T07:19:00Z</dcterms:created>
  <dcterms:modified xsi:type="dcterms:W3CDTF">2022-08-09T07:19:00Z</dcterms:modified>
</cp:coreProperties>
</file>