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1B02" w14:textId="46A3E7CB" w:rsidR="00E97970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211930">
        <w:rPr>
          <w:rFonts w:ascii="Arial" w:eastAsia="Arial" w:hAnsi="Arial" w:cs="Arial"/>
          <w:sz w:val="21"/>
          <w:szCs w:val="21"/>
        </w:rPr>
        <w:t>15 giugno</w:t>
      </w:r>
      <w:r w:rsidR="00876597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12EECC82" w14:textId="77777777" w:rsidR="00E97970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6E285437" w14:textId="77777777" w:rsidR="00E97970" w:rsidRDefault="00E97970">
      <w:pPr>
        <w:jc w:val="center"/>
        <w:rPr>
          <w:rFonts w:ascii="Arial" w:eastAsia="Arial" w:hAnsi="Arial" w:cs="Arial"/>
          <w:sz w:val="22"/>
          <w:szCs w:val="22"/>
        </w:rPr>
      </w:pPr>
    </w:p>
    <w:p w14:paraId="4FF47D5D" w14:textId="77777777" w:rsidR="00F53562" w:rsidRPr="00F53562" w:rsidRDefault="00F53562" w:rsidP="00CA203C">
      <w:pPr>
        <w:spacing w:after="240" w:line="276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jdgxs" w:colFirst="0" w:colLast="0"/>
      <w:bookmarkEnd w:id="0"/>
      <w:r w:rsidRPr="00F53562">
        <w:rPr>
          <w:rFonts w:ascii="Arial" w:hAnsi="Arial" w:cs="Arial"/>
          <w:b/>
          <w:sz w:val="28"/>
          <w:szCs w:val="28"/>
        </w:rPr>
        <w:t>Donne potenti, donne possibili</w:t>
      </w:r>
      <w:r w:rsidRPr="00F53562">
        <w:rPr>
          <w:rFonts w:ascii="Arial" w:hAnsi="Arial" w:cs="Arial"/>
          <w:bCs/>
          <w:sz w:val="28"/>
          <w:szCs w:val="28"/>
        </w:rPr>
        <w:t xml:space="preserve"> </w:t>
      </w:r>
    </w:p>
    <w:p w14:paraId="09154925" w14:textId="2CC53E9D" w:rsidR="00CA203C" w:rsidRDefault="00F53562" w:rsidP="00CA203C">
      <w:pPr>
        <w:spacing w:after="24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seconda edizione di </w:t>
      </w:r>
      <w:proofErr w:type="spellStart"/>
      <w:r>
        <w:rPr>
          <w:rFonts w:ascii="Arial" w:hAnsi="Arial" w:cs="Arial"/>
          <w:bCs/>
        </w:rPr>
        <w:t>Veronetta</w:t>
      </w:r>
      <w:proofErr w:type="spellEnd"/>
      <w:r>
        <w:rPr>
          <w:rFonts w:ascii="Arial" w:hAnsi="Arial" w:cs="Arial"/>
          <w:bCs/>
        </w:rPr>
        <w:t xml:space="preserve"> Contemporanea si chiude, venerdì 16 giugno, all’insegna di forti figure femminili</w:t>
      </w:r>
    </w:p>
    <w:p w14:paraId="158B59BD" w14:textId="12F6BCB4" w:rsidR="00F53562" w:rsidRDefault="00F53562" w:rsidP="00F53562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Antigone, da sempre simbolo di figura femminile che non si arrende ai </w:t>
      </w:r>
      <w:r w:rsidR="00B00934">
        <w:rPr>
          <w:rFonts w:ascii="Arial" w:hAnsi="Arial" w:cs="Arial"/>
          <w:b/>
        </w:rPr>
        <w:t>uniforma</w:t>
      </w:r>
      <w:r>
        <w:rPr>
          <w:rFonts w:ascii="Arial" w:hAnsi="Arial" w:cs="Arial"/>
          <w:b/>
        </w:rPr>
        <w:t xml:space="preserve"> della cultura patriarcale, chiuderà la seconda edizione di</w:t>
      </w:r>
      <w:r w:rsidR="00CA203C" w:rsidRPr="002052CB">
        <w:rPr>
          <w:rFonts w:ascii="Arial" w:hAnsi="Arial" w:cs="Arial"/>
          <w:b/>
        </w:rPr>
        <w:t xml:space="preserve"> “</w:t>
      </w:r>
      <w:proofErr w:type="spellStart"/>
      <w:r w:rsidR="00000000">
        <w:fldChar w:fldCharType="begin"/>
      </w:r>
      <w:r w:rsidR="00000000">
        <w:instrText>HYPERLINK "https://www.univrmagazine.it/2023/06/01/torna-veronetta-contemporanea/"</w:instrText>
      </w:r>
      <w:r w:rsidR="00000000">
        <w:fldChar w:fldCharType="separate"/>
      </w:r>
      <w:r w:rsidR="00CA203C" w:rsidRPr="00A63BB4">
        <w:rPr>
          <w:rStyle w:val="Collegamentoipertestuale"/>
          <w:rFonts w:ascii="Arial" w:hAnsi="Arial" w:cs="Arial"/>
          <w:b/>
        </w:rPr>
        <w:t>Veronetta</w:t>
      </w:r>
      <w:proofErr w:type="spellEnd"/>
      <w:r w:rsidR="00CA203C" w:rsidRPr="00A63BB4">
        <w:rPr>
          <w:rStyle w:val="Collegamentoipertestuale"/>
          <w:rFonts w:ascii="Arial" w:hAnsi="Arial" w:cs="Arial"/>
          <w:b/>
        </w:rPr>
        <w:t xml:space="preserve"> contemporanea</w:t>
      </w:r>
      <w:r w:rsidR="00000000">
        <w:rPr>
          <w:rStyle w:val="Collegamentoipertestuale"/>
          <w:rFonts w:ascii="Arial" w:hAnsi="Arial" w:cs="Arial"/>
          <w:b/>
        </w:rPr>
        <w:fldChar w:fldCharType="end"/>
      </w:r>
      <w:r w:rsidR="00CA203C" w:rsidRPr="002052CB">
        <w:rPr>
          <w:rFonts w:ascii="Arial" w:hAnsi="Arial" w:cs="Arial"/>
          <w:b/>
        </w:rPr>
        <w:t>”</w:t>
      </w:r>
      <w:r w:rsidR="00211930">
        <w:rPr>
          <w:rFonts w:ascii="Arial" w:hAnsi="Arial" w:cs="Arial"/>
          <w:b/>
        </w:rPr>
        <w:t>,</w:t>
      </w:r>
      <w:r w:rsidR="00D04E8A" w:rsidRPr="002052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serie di</w:t>
      </w:r>
      <w:r w:rsidR="002052CB" w:rsidRPr="002052CB">
        <w:rPr>
          <w:rFonts w:ascii="Arial" w:hAnsi="Arial" w:cs="Arial"/>
          <w:b/>
        </w:rPr>
        <w:t xml:space="preserve"> eventi</w:t>
      </w:r>
      <w:r w:rsidR="00D04E8A" w:rsidRPr="002052CB">
        <w:rPr>
          <w:rFonts w:ascii="Arial" w:hAnsi="Arial" w:cs="Arial"/>
          <w:b/>
        </w:rPr>
        <w:t xml:space="preserve"> </w:t>
      </w:r>
      <w:r w:rsidR="002052CB" w:rsidRPr="002052CB">
        <w:rPr>
          <w:rFonts w:ascii="Arial" w:hAnsi="Arial" w:cs="Arial"/>
          <w:b/>
        </w:rPr>
        <w:t xml:space="preserve">a ingresso gratuito al polo Santa Marta, via </w:t>
      </w:r>
      <w:proofErr w:type="spellStart"/>
      <w:r w:rsidR="002052CB" w:rsidRPr="002052CB">
        <w:rPr>
          <w:rFonts w:ascii="Arial" w:hAnsi="Arial" w:cs="Arial"/>
          <w:b/>
        </w:rPr>
        <w:t>Cantarane</w:t>
      </w:r>
      <w:proofErr w:type="spellEnd"/>
      <w:r w:rsidR="002052CB" w:rsidRPr="002052CB">
        <w:rPr>
          <w:rFonts w:ascii="Arial" w:hAnsi="Arial" w:cs="Arial"/>
          <w:b/>
        </w:rPr>
        <w:t xml:space="preserve"> 24, aperti </w:t>
      </w:r>
      <w:r w:rsidR="00CA203C" w:rsidRPr="002052CB">
        <w:rPr>
          <w:rFonts w:ascii="Arial" w:hAnsi="Arial" w:cs="Arial"/>
          <w:b/>
        </w:rPr>
        <w:t>alla cittadinanza</w:t>
      </w:r>
      <w:r w:rsidR="00D35376">
        <w:rPr>
          <w:rFonts w:ascii="Arial" w:hAnsi="Arial" w:cs="Arial"/>
          <w:b/>
        </w:rPr>
        <w:t>,</w:t>
      </w:r>
      <w:r w:rsidR="002052CB" w:rsidRPr="002052CB">
        <w:rPr>
          <w:rFonts w:ascii="Arial" w:hAnsi="Arial" w:cs="Arial"/>
          <w:b/>
        </w:rPr>
        <w:t xml:space="preserve"> dedicati a musica, cinema, poesia, teatro e arte. </w:t>
      </w:r>
    </w:p>
    <w:p w14:paraId="6FECBE03" w14:textId="1DFE6C26" w:rsidR="00F53562" w:rsidRDefault="00F53562" w:rsidP="00F53562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Sarà infatti la tragica eroina di Sofocle ad essere raccontata e rievocata attraverso dialoghi e film, venerdì 16 giugno, nella giornata conclusiva della rassegna promossa dalla Commissione Contemporanea dell’ateneo, insieme all’Accademia Filarmonica di Verona, con la collaborazione del Comune di Verona e il contributo di Esu Verona. </w:t>
      </w:r>
    </w:p>
    <w:p w14:paraId="344D5589" w14:textId="2FBC0416" w:rsidR="00F53562" w:rsidRDefault="00F53562" w:rsidP="00F53562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La giornata si aprirà alle 17 </w:t>
      </w:r>
      <w:r w:rsidR="0018609E">
        <w:rPr>
          <w:rFonts w:ascii="Arial" w:hAnsi="Arial" w:cs="Arial"/>
          <w:bCs/>
        </w:rPr>
        <w:t>alla Corte ovest</w:t>
      </w:r>
      <w:r>
        <w:rPr>
          <w:rFonts w:ascii="Arial" w:hAnsi="Arial" w:cs="Arial"/>
          <w:bCs/>
        </w:rPr>
        <w:t xml:space="preserve"> del Polo Santa Marta, con</w:t>
      </w:r>
      <w:r w:rsidR="0018609E">
        <w:rPr>
          <w:rFonts w:ascii="Arial" w:hAnsi="Arial" w:cs="Arial"/>
          <w:bCs/>
        </w:rPr>
        <w:t xml:space="preserve"> il convegno “</w:t>
      </w:r>
      <w:r w:rsidR="0018609E">
        <w:rPr>
          <w:rFonts w:ascii="Arial" w:hAnsi="Arial" w:cs="Arial"/>
          <w:b/>
        </w:rPr>
        <w:t>Donne potenti, donne possibili”</w:t>
      </w:r>
      <w:r w:rsidR="002A545E">
        <w:rPr>
          <w:rFonts w:ascii="Arial" w:hAnsi="Arial" w:cs="Arial"/>
          <w:b/>
        </w:rPr>
        <w:t xml:space="preserve">, </w:t>
      </w:r>
      <w:r w:rsidR="002A545E" w:rsidRPr="002A545E">
        <w:rPr>
          <w:rFonts w:ascii="Arial" w:hAnsi="Arial" w:cs="Arial"/>
          <w:bCs/>
        </w:rPr>
        <w:t xml:space="preserve">dialogo </w:t>
      </w:r>
      <w:r>
        <w:rPr>
          <w:rFonts w:ascii="Arial" w:hAnsi="Arial" w:cs="Arial"/>
          <w:bCs/>
        </w:rPr>
        <w:t xml:space="preserve">sul ruolo della donna </w:t>
      </w:r>
      <w:r w:rsidR="002A545E" w:rsidRPr="002A545E">
        <w:rPr>
          <w:rFonts w:ascii="Arial" w:hAnsi="Arial" w:cs="Arial"/>
          <w:bCs/>
        </w:rPr>
        <w:t>con</w:t>
      </w:r>
      <w:r w:rsidR="002A545E">
        <w:rPr>
          <w:rFonts w:ascii="Arial" w:hAnsi="Arial" w:cs="Arial"/>
          <w:b/>
        </w:rPr>
        <w:t xml:space="preserve"> Giulia Sissa</w:t>
      </w:r>
      <w:r w:rsidR="002A545E" w:rsidRPr="002A545E">
        <w:rPr>
          <w:rFonts w:ascii="Arial" w:hAnsi="Arial" w:cs="Arial"/>
          <w:bCs/>
        </w:rPr>
        <w:t xml:space="preserve">, </w:t>
      </w:r>
      <w:r w:rsidR="00211930">
        <w:rPr>
          <w:rFonts w:ascii="Arial" w:hAnsi="Arial" w:cs="Arial"/>
          <w:bCs/>
        </w:rPr>
        <w:t xml:space="preserve">filosofa </w:t>
      </w:r>
      <w:r>
        <w:rPr>
          <w:rFonts w:ascii="Arial" w:hAnsi="Arial" w:cs="Arial"/>
          <w:bCs/>
        </w:rPr>
        <w:t>dell’</w:t>
      </w:r>
      <w:r w:rsidR="002A545E" w:rsidRPr="002A545E">
        <w:rPr>
          <w:rFonts w:ascii="Arial" w:hAnsi="Arial" w:cs="Arial"/>
          <w:bCs/>
        </w:rPr>
        <w:t>università della California</w:t>
      </w:r>
      <w:r>
        <w:rPr>
          <w:rFonts w:ascii="Arial" w:hAnsi="Arial" w:cs="Arial"/>
          <w:bCs/>
        </w:rPr>
        <w:t>,</w:t>
      </w:r>
      <w:r w:rsidR="0018609E">
        <w:rPr>
          <w:rFonts w:ascii="Arial" w:hAnsi="Arial" w:cs="Arial"/>
          <w:b/>
        </w:rPr>
        <w:t xml:space="preserve"> </w:t>
      </w:r>
      <w:r w:rsidR="0018609E" w:rsidRPr="0018609E">
        <w:rPr>
          <w:rFonts w:ascii="Arial" w:hAnsi="Arial" w:cs="Arial"/>
          <w:bCs/>
        </w:rPr>
        <w:t>a cura di</w:t>
      </w:r>
      <w:r w:rsidR="0018609E">
        <w:rPr>
          <w:rFonts w:ascii="Arial" w:hAnsi="Arial" w:cs="Arial"/>
          <w:b/>
        </w:rPr>
        <w:t xml:space="preserve"> </w:t>
      </w:r>
      <w:r w:rsidR="0018609E" w:rsidRPr="0018609E">
        <w:rPr>
          <w:rFonts w:ascii="Arial" w:hAnsi="Arial" w:cs="Arial"/>
          <w:b/>
        </w:rPr>
        <w:t xml:space="preserve">Olivia </w:t>
      </w:r>
      <w:proofErr w:type="spellStart"/>
      <w:r w:rsidR="0018609E" w:rsidRPr="0018609E">
        <w:rPr>
          <w:rFonts w:ascii="Arial" w:hAnsi="Arial" w:cs="Arial"/>
          <w:b/>
        </w:rPr>
        <w:t>Guaraldo</w:t>
      </w:r>
      <w:proofErr w:type="spellEnd"/>
      <w:r w:rsidR="0018609E">
        <w:rPr>
          <w:rFonts w:ascii="Arial" w:hAnsi="Arial" w:cs="Arial"/>
          <w:b/>
        </w:rPr>
        <w:t xml:space="preserve">, </w:t>
      </w:r>
      <w:r w:rsidR="001D0DA7">
        <w:rPr>
          <w:rFonts w:ascii="Arial" w:hAnsi="Arial" w:cs="Arial"/>
          <w:bCs/>
        </w:rPr>
        <w:t xml:space="preserve">delegata del Rettore per il Public engagement e </w:t>
      </w:r>
      <w:r w:rsidR="001D0DA7">
        <w:rPr>
          <w:rFonts w:ascii="Arial" w:hAnsi="Arial" w:cs="Arial"/>
          <w:b/>
        </w:rPr>
        <w:t>Andrea Rodighiero</w:t>
      </w:r>
      <w:r w:rsidR="001D0DA7">
        <w:rPr>
          <w:rFonts w:ascii="Arial" w:hAnsi="Arial" w:cs="Arial"/>
          <w:bCs/>
        </w:rPr>
        <w:t xml:space="preserve">, docente del </w:t>
      </w:r>
      <w:r w:rsidR="001D0DA7" w:rsidRPr="0018609E">
        <w:rPr>
          <w:rFonts w:ascii="Arial" w:hAnsi="Arial" w:cs="Arial"/>
          <w:bCs/>
        </w:rPr>
        <w:t xml:space="preserve">dipartimento di Culture e </w:t>
      </w:r>
      <w:r w:rsidR="00E1590E">
        <w:rPr>
          <w:rFonts w:ascii="Arial" w:hAnsi="Arial" w:cs="Arial"/>
          <w:bCs/>
        </w:rPr>
        <w:t>civiltà</w:t>
      </w:r>
      <w:r w:rsidR="001D0DA7">
        <w:rPr>
          <w:rFonts w:ascii="Arial" w:hAnsi="Arial" w:cs="Arial"/>
          <w:bCs/>
        </w:rPr>
        <w:t>.</w:t>
      </w:r>
      <w:r w:rsidR="0018609E" w:rsidRPr="0018609E">
        <w:rPr>
          <w:rFonts w:ascii="Arial" w:hAnsi="Arial" w:cs="Arial"/>
          <w:bCs/>
        </w:rPr>
        <w:t xml:space="preserve"> </w:t>
      </w:r>
    </w:p>
    <w:p w14:paraId="77F0ED87" w14:textId="5EF126DC" w:rsidR="00211930" w:rsidRDefault="001D0DA7" w:rsidP="00F53562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 18 sempre alla Corte Ovest </w:t>
      </w:r>
      <w:r w:rsidR="00F53562">
        <w:rPr>
          <w:rFonts w:ascii="Arial" w:hAnsi="Arial" w:cs="Arial"/>
          <w:bCs/>
        </w:rPr>
        <w:t>si terrà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“Antigone odora di ferro battuto dal coraggio”</w:t>
      </w:r>
      <w:r w:rsidR="00211930"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</w:t>
      </w:r>
      <w:r w:rsidR="00F53562">
        <w:rPr>
          <w:rFonts w:ascii="Arial" w:hAnsi="Arial" w:cs="Arial"/>
          <w:bCs/>
        </w:rPr>
        <w:t xml:space="preserve">a dialogare saranno l’attrice </w:t>
      </w:r>
      <w:r w:rsidR="002052CB" w:rsidRPr="001D0DA7">
        <w:rPr>
          <w:rFonts w:ascii="Arial" w:hAnsi="Arial" w:cs="Arial"/>
          <w:b/>
        </w:rPr>
        <w:t xml:space="preserve">Rosanna </w:t>
      </w:r>
      <w:proofErr w:type="spellStart"/>
      <w:r w:rsidR="002052CB" w:rsidRPr="001D0DA7">
        <w:rPr>
          <w:rFonts w:ascii="Arial" w:hAnsi="Arial" w:cs="Arial"/>
          <w:b/>
        </w:rPr>
        <w:t>Sfragara</w:t>
      </w:r>
      <w:proofErr w:type="spellEnd"/>
      <w:r w:rsidR="002052CB" w:rsidRPr="001D0DA7">
        <w:rPr>
          <w:rFonts w:ascii="Arial" w:hAnsi="Arial" w:cs="Arial"/>
          <w:bCs/>
        </w:rPr>
        <w:t xml:space="preserve">, </w:t>
      </w:r>
      <w:r w:rsidR="00F53562">
        <w:rPr>
          <w:rFonts w:ascii="Arial" w:hAnsi="Arial" w:cs="Arial"/>
          <w:bCs/>
        </w:rPr>
        <w:t xml:space="preserve">la filosofa </w:t>
      </w:r>
      <w:r w:rsidR="002052CB" w:rsidRPr="001D0DA7">
        <w:rPr>
          <w:rFonts w:ascii="Arial" w:hAnsi="Arial" w:cs="Arial"/>
          <w:b/>
        </w:rPr>
        <w:t xml:space="preserve">Olivia </w:t>
      </w:r>
      <w:proofErr w:type="spellStart"/>
      <w:r w:rsidR="002052CB" w:rsidRPr="001D0DA7">
        <w:rPr>
          <w:rFonts w:ascii="Arial" w:hAnsi="Arial" w:cs="Arial"/>
          <w:b/>
        </w:rPr>
        <w:t>Guaraldo</w:t>
      </w:r>
      <w:proofErr w:type="spellEnd"/>
      <w:r w:rsidR="00F5356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</w:t>
      </w:r>
      <w:r w:rsidR="002052CB" w:rsidRPr="001D0DA7">
        <w:rPr>
          <w:rFonts w:ascii="Arial" w:hAnsi="Arial" w:cs="Arial"/>
          <w:bCs/>
        </w:rPr>
        <w:t xml:space="preserve"> </w:t>
      </w:r>
      <w:r w:rsidR="002052CB" w:rsidRPr="001D0DA7">
        <w:rPr>
          <w:rFonts w:ascii="Arial" w:hAnsi="Arial" w:cs="Arial"/>
          <w:b/>
        </w:rPr>
        <w:t xml:space="preserve">Nicola </w:t>
      </w:r>
      <w:proofErr w:type="spellStart"/>
      <w:r w:rsidR="002052CB" w:rsidRPr="001D0DA7">
        <w:rPr>
          <w:rFonts w:ascii="Arial" w:hAnsi="Arial" w:cs="Arial"/>
          <w:b/>
        </w:rPr>
        <w:t>Pasqualicchio</w:t>
      </w:r>
      <w:proofErr w:type="spellEnd"/>
      <w:r w:rsidR="002052CB" w:rsidRPr="001D0DA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docente di Discipline dello spettacolo e </w:t>
      </w:r>
      <w:r w:rsidR="002052CB" w:rsidRPr="001D0DA7">
        <w:rPr>
          <w:rFonts w:ascii="Arial" w:hAnsi="Arial" w:cs="Arial"/>
          <w:bCs/>
        </w:rPr>
        <w:t xml:space="preserve">direttore artistico </w:t>
      </w:r>
      <w:r>
        <w:rPr>
          <w:rFonts w:ascii="Arial" w:hAnsi="Arial" w:cs="Arial"/>
          <w:bCs/>
        </w:rPr>
        <w:t xml:space="preserve">di </w:t>
      </w:r>
      <w:proofErr w:type="spellStart"/>
      <w:r w:rsidR="002052CB" w:rsidRPr="001D0DA7">
        <w:rPr>
          <w:rFonts w:ascii="Arial" w:hAnsi="Arial" w:cs="Arial"/>
          <w:bCs/>
        </w:rPr>
        <w:t>Veronetta</w:t>
      </w:r>
      <w:proofErr w:type="spellEnd"/>
      <w:r w:rsidR="002052CB" w:rsidRPr="001D0DA7">
        <w:rPr>
          <w:rFonts w:ascii="Arial" w:hAnsi="Arial" w:cs="Arial"/>
          <w:bCs/>
        </w:rPr>
        <w:t xml:space="preserve"> Contemporanea</w:t>
      </w:r>
      <w:r>
        <w:rPr>
          <w:rFonts w:ascii="Arial" w:hAnsi="Arial" w:cs="Arial"/>
          <w:bCs/>
        </w:rPr>
        <w:t xml:space="preserve">. </w:t>
      </w:r>
    </w:p>
    <w:p w14:paraId="2E33DF97" w14:textId="6F6EFD25" w:rsidR="00CA203C" w:rsidRDefault="001D0DA7" w:rsidP="00F53562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serata</w:t>
      </w:r>
      <w:r w:rsidR="00F53562">
        <w:rPr>
          <w:rFonts w:ascii="Arial" w:hAnsi="Arial" w:cs="Arial"/>
          <w:bCs/>
        </w:rPr>
        <w:t>, e la manifestazione tutta,</w:t>
      </w:r>
      <w:r>
        <w:rPr>
          <w:rFonts w:ascii="Arial" w:hAnsi="Arial" w:cs="Arial"/>
          <w:bCs/>
        </w:rPr>
        <w:t xml:space="preserve"> terminer</w:t>
      </w:r>
      <w:r w:rsidR="00F53562">
        <w:rPr>
          <w:rFonts w:ascii="Arial" w:hAnsi="Arial" w:cs="Arial"/>
          <w:bCs/>
        </w:rPr>
        <w:t>anno</w:t>
      </w:r>
      <w:r>
        <w:rPr>
          <w:rFonts w:ascii="Arial" w:hAnsi="Arial" w:cs="Arial"/>
          <w:bCs/>
        </w:rPr>
        <w:t xml:space="preserve"> con la presentazione del film</w:t>
      </w:r>
      <w:r w:rsidR="00211930">
        <w:rPr>
          <w:rFonts w:ascii="Arial" w:hAnsi="Arial" w:cs="Arial"/>
          <w:bCs/>
        </w:rPr>
        <w:t xml:space="preserve"> del 2019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Medén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Ágan</w:t>
      </w:r>
      <w:proofErr w:type="spellEnd"/>
      <w:r>
        <w:rPr>
          <w:rFonts w:ascii="Arial" w:hAnsi="Arial" w:cs="Arial"/>
          <w:b/>
        </w:rPr>
        <w:t>”</w:t>
      </w:r>
      <w:r w:rsidR="00211930">
        <w:rPr>
          <w:rFonts w:ascii="Arial" w:hAnsi="Arial" w:cs="Arial"/>
          <w:b/>
        </w:rPr>
        <w:t xml:space="preserve">, </w:t>
      </w:r>
      <w:r w:rsidR="00211930" w:rsidRPr="00211930">
        <w:rPr>
          <w:rFonts w:ascii="Arial" w:hAnsi="Arial" w:cs="Arial"/>
          <w:bCs/>
        </w:rPr>
        <w:t>di</w:t>
      </w:r>
      <w:r w:rsidR="002119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Alessandro </w:t>
      </w:r>
      <w:proofErr w:type="spellStart"/>
      <w:r>
        <w:rPr>
          <w:rFonts w:ascii="Arial" w:hAnsi="Arial" w:cs="Arial"/>
          <w:bCs/>
        </w:rPr>
        <w:t>Vantini</w:t>
      </w:r>
      <w:proofErr w:type="spellEnd"/>
      <w:r w:rsidR="00211930">
        <w:rPr>
          <w:rFonts w:ascii="Arial" w:hAnsi="Arial" w:cs="Arial"/>
          <w:bCs/>
        </w:rPr>
        <w:t>, che si terrà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alle 19</w:t>
      </w:r>
      <w:r w:rsidR="0021193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211930">
        <w:rPr>
          <w:rFonts w:ascii="Arial" w:hAnsi="Arial" w:cs="Arial"/>
          <w:bCs/>
        </w:rPr>
        <w:t>a cura di</w:t>
      </w:r>
      <w:r w:rsidRPr="00E1590E">
        <w:rPr>
          <w:rFonts w:ascii="Arial" w:hAnsi="Arial" w:cs="Arial"/>
          <w:bCs/>
        </w:rPr>
        <w:t xml:space="preserve"> </w:t>
      </w:r>
      <w:r w:rsidRPr="00E1590E">
        <w:rPr>
          <w:rFonts w:ascii="Arial" w:hAnsi="Arial" w:cs="Arial"/>
          <w:b/>
        </w:rPr>
        <w:t xml:space="preserve">Olivia </w:t>
      </w:r>
      <w:proofErr w:type="spellStart"/>
      <w:r w:rsidRPr="00E1590E">
        <w:rPr>
          <w:rFonts w:ascii="Arial" w:hAnsi="Arial" w:cs="Arial"/>
          <w:b/>
        </w:rPr>
        <w:t>Guaraldo</w:t>
      </w:r>
      <w:proofErr w:type="spellEnd"/>
      <w:r w:rsidRPr="00E1590E">
        <w:rPr>
          <w:rFonts w:ascii="Arial" w:hAnsi="Arial" w:cs="Arial"/>
          <w:bCs/>
        </w:rPr>
        <w:t xml:space="preserve">, </w:t>
      </w:r>
      <w:r w:rsidR="00211930">
        <w:rPr>
          <w:rFonts w:ascii="Arial" w:hAnsi="Arial" w:cs="Arial"/>
          <w:bCs/>
        </w:rPr>
        <w:t>delegata del Rettore per il Public engagement,</w:t>
      </w:r>
      <w:r w:rsidR="00211930" w:rsidRPr="00E1590E">
        <w:rPr>
          <w:rFonts w:ascii="Arial" w:hAnsi="Arial" w:cs="Arial"/>
          <w:b/>
        </w:rPr>
        <w:t xml:space="preserve"> </w:t>
      </w:r>
      <w:r w:rsidRPr="00E1590E">
        <w:rPr>
          <w:rFonts w:ascii="Arial" w:hAnsi="Arial" w:cs="Arial"/>
          <w:b/>
        </w:rPr>
        <w:t>Andrea Rodighiero</w:t>
      </w:r>
      <w:r w:rsidRPr="00E1590E">
        <w:rPr>
          <w:rFonts w:ascii="Arial" w:hAnsi="Arial" w:cs="Arial"/>
          <w:bCs/>
        </w:rPr>
        <w:t xml:space="preserve"> e </w:t>
      </w:r>
      <w:r w:rsidRPr="00E1590E">
        <w:rPr>
          <w:rFonts w:ascii="Arial" w:hAnsi="Arial" w:cs="Arial"/>
          <w:b/>
        </w:rPr>
        <w:t>Gherardo Ugolini</w:t>
      </w:r>
      <w:r w:rsidRPr="00E1590E">
        <w:rPr>
          <w:rFonts w:ascii="Arial" w:hAnsi="Arial" w:cs="Arial"/>
          <w:bCs/>
        </w:rPr>
        <w:t xml:space="preserve">, </w:t>
      </w:r>
      <w:r w:rsidR="00E1590E">
        <w:rPr>
          <w:rFonts w:ascii="Arial" w:hAnsi="Arial" w:cs="Arial"/>
          <w:bCs/>
        </w:rPr>
        <w:t>docent</w:t>
      </w:r>
      <w:r w:rsidR="00211930">
        <w:rPr>
          <w:rFonts w:ascii="Arial" w:hAnsi="Arial" w:cs="Arial"/>
          <w:bCs/>
        </w:rPr>
        <w:t>i</w:t>
      </w:r>
      <w:r w:rsidR="00E1590E">
        <w:rPr>
          <w:rFonts w:ascii="Arial" w:hAnsi="Arial" w:cs="Arial"/>
          <w:bCs/>
        </w:rPr>
        <w:t xml:space="preserve"> del d</w:t>
      </w:r>
      <w:r w:rsidRPr="00E1590E">
        <w:rPr>
          <w:rFonts w:ascii="Arial" w:hAnsi="Arial" w:cs="Arial"/>
          <w:bCs/>
        </w:rPr>
        <w:t xml:space="preserve">ipartimento di </w:t>
      </w:r>
      <w:r w:rsidR="00211930">
        <w:rPr>
          <w:rFonts w:ascii="Arial" w:hAnsi="Arial" w:cs="Arial"/>
          <w:bCs/>
        </w:rPr>
        <w:t>C</w:t>
      </w:r>
      <w:r w:rsidRPr="00E1590E">
        <w:rPr>
          <w:rFonts w:ascii="Arial" w:hAnsi="Arial" w:cs="Arial"/>
          <w:bCs/>
        </w:rPr>
        <w:t>ulture e civiltà</w:t>
      </w:r>
      <w:r w:rsidR="00211930">
        <w:rPr>
          <w:rFonts w:ascii="Arial" w:hAnsi="Arial" w:cs="Arial"/>
          <w:bCs/>
        </w:rPr>
        <w:t>. Sarà presente il regista del film</w:t>
      </w:r>
      <w:r w:rsidRPr="00E1590E">
        <w:rPr>
          <w:rFonts w:ascii="Arial" w:hAnsi="Arial" w:cs="Arial"/>
          <w:bCs/>
        </w:rPr>
        <w:t xml:space="preserve"> </w:t>
      </w:r>
      <w:r w:rsidRPr="00E1590E">
        <w:rPr>
          <w:rFonts w:ascii="Arial" w:hAnsi="Arial" w:cs="Arial"/>
          <w:b/>
        </w:rPr>
        <w:t xml:space="preserve">Alessandro </w:t>
      </w:r>
      <w:proofErr w:type="spellStart"/>
      <w:r w:rsidRPr="00E1590E">
        <w:rPr>
          <w:rFonts w:ascii="Arial" w:hAnsi="Arial" w:cs="Arial"/>
          <w:b/>
        </w:rPr>
        <w:t>Vantini</w:t>
      </w:r>
      <w:proofErr w:type="spellEnd"/>
      <w:r w:rsidR="00211930">
        <w:rPr>
          <w:rFonts w:ascii="Arial" w:hAnsi="Arial" w:cs="Arial"/>
          <w:bCs/>
        </w:rPr>
        <w:t>. Al centro dell’opera è l</w:t>
      </w:r>
      <w:r w:rsidR="00211930" w:rsidRPr="00211930">
        <w:rPr>
          <w:rFonts w:ascii="Arial" w:hAnsi="Arial" w:cs="Arial"/>
          <w:bCs/>
        </w:rPr>
        <w:t>a</w:t>
      </w:r>
      <w:r w:rsidR="00211930">
        <w:rPr>
          <w:rFonts w:ascii="Arial" w:hAnsi="Arial" w:cs="Arial"/>
          <w:bCs/>
        </w:rPr>
        <w:t xml:space="preserve"> trasposizione del</w:t>
      </w:r>
      <w:r w:rsidR="00211930" w:rsidRPr="00211930">
        <w:rPr>
          <w:rFonts w:ascii="Arial" w:hAnsi="Arial" w:cs="Arial"/>
          <w:bCs/>
        </w:rPr>
        <w:t>l'Antigone di Sofocle: il conflitto tra le leggi umane e quelle divine, la condizione della donna, l'arroganza del potere, l'incapacità di conciliare le proprie ragioni con le ragioni dell'altro e il rispetto reciproco. Da qui il titolo del film: l'antico detto greco “</w:t>
      </w:r>
      <w:proofErr w:type="spellStart"/>
      <w:r w:rsidR="00211930" w:rsidRPr="00211930">
        <w:rPr>
          <w:rFonts w:ascii="Arial" w:hAnsi="Arial" w:cs="Arial"/>
          <w:bCs/>
        </w:rPr>
        <w:t>medèn</w:t>
      </w:r>
      <w:proofErr w:type="spellEnd"/>
      <w:r w:rsidR="00211930" w:rsidRPr="00211930">
        <w:rPr>
          <w:rFonts w:ascii="Arial" w:hAnsi="Arial" w:cs="Arial"/>
          <w:bCs/>
        </w:rPr>
        <w:t xml:space="preserve"> </w:t>
      </w:r>
      <w:proofErr w:type="spellStart"/>
      <w:r w:rsidR="00211930" w:rsidRPr="00211930">
        <w:rPr>
          <w:rFonts w:ascii="Arial" w:hAnsi="Arial" w:cs="Arial"/>
          <w:bCs/>
        </w:rPr>
        <w:t>àgan</w:t>
      </w:r>
      <w:proofErr w:type="spellEnd"/>
      <w:r w:rsidR="00211930" w:rsidRPr="00211930">
        <w:rPr>
          <w:rFonts w:ascii="Arial" w:hAnsi="Arial" w:cs="Arial"/>
          <w:bCs/>
        </w:rPr>
        <w:t xml:space="preserve">”, niente oltre misura.  </w:t>
      </w:r>
      <w:r w:rsidR="00211930">
        <w:rPr>
          <w:rFonts w:ascii="Arial" w:hAnsi="Arial" w:cs="Arial"/>
          <w:bCs/>
        </w:rPr>
        <w:t>L</w:t>
      </w:r>
      <w:r w:rsidR="00E1590E">
        <w:rPr>
          <w:rFonts w:ascii="Arial" w:hAnsi="Arial" w:cs="Arial"/>
          <w:bCs/>
        </w:rPr>
        <w:t>a proiezione</w:t>
      </w:r>
      <w:r w:rsidR="00211930">
        <w:rPr>
          <w:rFonts w:ascii="Arial" w:hAnsi="Arial" w:cs="Arial"/>
          <w:bCs/>
        </w:rPr>
        <w:t xml:space="preserve"> è in programma</w:t>
      </w:r>
      <w:r w:rsidR="00E1590E">
        <w:rPr>
          <w:rFonts w:ascii="Arial" w:hAnsi="Arial" w:cs="Arial"/>
          <w:bCs/>
        </w:rPr>
        <w:t xml:space="preserve"> alle 21.15 in open air.</w:t>
      </w:r>
    </w:p>
    <w:p w14:paraId="52BC04DB" w14:textId="77777777" w:rsidR="00211930" w:rsidRPr="00556C75" w:rsidRDefault="00211930" w:rsidP="00211930">
      <w:pPr>
        <w:pStyle w:val="Normale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000000"/>
        </w:rPr>
      </w:pPr>
      <w:r w:rsidRPr="00556C75">
        <w:rPr>
          <w:rStyle w:val="contentpasted0"/>
          <w:rFonts w:ascii="Arial" w:hAnsi="Arial" w:cs="Arial"/>
          <w:color w:val="000000"/>
          <w:bdr w:val="none" w:sz="0" w:space="0" w:color="auto" w:frame="1"/>
        </w:rPr>
        <w:t>Gli appuntamenti sono a </w:t>
      </w:r>
      <w:r w:rsidRPr="00556C75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ingresso gratuito</w:t>
      </w:r>
      <w:r w:rsidRPr="00556C75">
        <w:rPr>
          <w:rStyle w:val="contentpasted0"/>
          <w:rFonts w:ascii="Arial" w:hAnsi="Arial" w:cs="Arial"/>
          <w:color w:val="000000"/>
          <w:bdr w:val="none" w:sz="0" w:space="0" w:color="auto" w:frame="1"/>
        </w:rPr>
        <w:t> e libero fino a esaurimento dei posti disponibili. </w:t>
      </w:r>
      <w:r w:rsidRPr="00556C75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Per tutta la durata della manifestazione dalle 19 sarà disponibile un punto ristoro a cura dell’osteria </w:t>
      </w:r>
      <w:proofErr w:type="spellStart"/>
      <w:r w:rsidRPr="00556C75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Scalin</w:t>
      </w:r>
      <w:proofErr w:type="spellEnd"/>
      <w:r w:rsidRPr="00556C75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 di </w:t>
      </w:r>
      <w:proofErr w:type="spellStart"/>
      <w:r w:rsidRPr="00556C75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Veronetta</w:t>
      </w:r>
      <w:proofErr w:type="spellEnd"/>
      <w:r w:rsidRPr="00556C75">
        <w:rPr>
          <w:rStyle w:val="contentpasted0"/>
          <w:rFonts w:ascii="Arial" w:hAnsi="Arial" w:cs="Arial"/>
          <w:color w:val="000000"/>
          <w:bdr w:val="none" w:sz="0" w:space="0" w:color="auto" w:frame="1"/>
        </w:rPr>
        <w:t>. </w:t>
      </w:r>
    </w:p>
    <w:p w14:paraId="121330A2" w14:textId="77777777" w:rsidR="00211930" w:rsidRDefault="00211930" w:rsidP="00211930">
      <w:pPr>
        <w:pStyle w:val="Normale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556C75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Il programma completo è consultabile</w:t>
      </w:r>
      <w:r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 sul sito </w:t>
      </w:r>
      <w:hyperlink r:id="rId8" w:history="1">
        <w:r>
          <w:rPr>
            <w:rStyle w:val="Collegamentoipertestuale"/>
            <w:rFonts w:ascii="Arial" w:hAnsi="Arial" w:cs="Arial"/>
            <w:b/>
            <w:bCs/>
            <w:bdr w:val="none" w:sz="0" w:space="0" w:color="auto" w:frame="1"/>
          </w:rPr>
          <w:t>www.univr.it/veronettacontemporanea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53D7FFC" w14:textId="77777777" w:rsidR="00211930" w:rsidRPr="001044A0" w:rsidRDefault="00211930" w:rsidP="00211930">
      <w:pPr>
        <w:pStyle w:val="NormaleWeb"/>
        <w:shd w:val="clear" w:color="auto" w:fill="FFFFFF"/>
        <w:spacing w:before="0" w:after="0" w:line="276" w:lineRule="auto"/>
        <w:jc w:val="both"/>
        <w:rPr>
          <w:b/>
          <w:bCs/>
          <w:color w:val="000000"/>
        </w:rPr>
      </w:pPr>
      <w:r w:rsidRPr="001044A0"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In caso di pioggia consultare le indicazioni sul sito.</w:t>
      </w:r>
    </w:p>
    <w:p w14:paraId="2DD4AB4A" w14:textId="77777777" w:rsidR="00211930" w:rsidRPr="00211930" w:rsidRDefault="00211930" w:rsidP="00F53562">
      <w:pPr>
        <w:spacing w:after="240" w:line="276" w:lineRule="auto"/>
        <w:jc w:val="both"/>
        <w:rPr>
          <w:rFonts w:ascii="Arial" w:hAnsi="Arial" w:cs="Arial"/>
          <w:bCs/>
        </w:rPr>
      </w:pPr>
    </w:p>
    <w:p w14:paraId="2A2E5942" w14:textId="77777777" w:rsidR="00CA203C" w:rsidRDefault="00CA203C" w:rsidP="00CA203C">
      <w:pPr>
        <w:spacing w:line="276" w:lineRule="auto"/>
        <w:jc w:val="center"/>
        <w:rPr>
          <w:rFonts w:ascii="Arial" w:hAnsi="Arial" w:cs="Arial"/>
          <w:b/>
        </w:rPr>
      </w:pPr>
    </w:p>
    <w:p w14:paraId="0C70D1D0" w14:textId="77777777" w:rsidR="00CA203C" w:rsidRDefault="00CA203C" w:rsidP="00CA203C">
      <w:pPr>
        <w:spacing w:line="276" w:lineRule="auto"/>
        <w:jc w:val="center"/>
        <w:rPr>
          <w:rFonts w:ascii="Arial" w:hAnsi="Arial" w:cs="Arial"/>
          <w:b/>
        </w:rPr>
      </w:pPr>
    </w:p>
    <w:p w14:paraId="388B2C02" w14:textId="77777777" w:rsidR="00876597" w:rsidRPr="00513B0A" w:rsidRDefault="00876597" w:rsidP="00876597">
      <w:pPr>
        <w:spacing w:line="276" w:lineRule="auto"/>
        <w:jc w:val="both"/>
        <w:rPr>
          <w:rFonts w:ascii="Arial" w:hAnsi="Arial" w:cs="Arial"/>
          <w:bCs/>
        </w:rPr>
      </w:pPr>
    </w:p>
    <w:p w14:paraId="4E2414C7" w14:textId="77777777" w:rsidR="00876597" w:rsidRDefault="00876597" w:rsidP="0087659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593DFE24" w14:textId="77777777" w:rsidR="00876597" w:rsidRDefault="00876597" w:rsidP="00876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3A4BA1D7" w14:textId="77777777" w:rsidR="00876597" w:rsidRDefault="00876597" w:rsidP="00876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028C8B21" w14:textId="77777777" w:rsidR="00876597" w:rsidRDefault="00876597" w:rsidP="008765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4C2122E" w14:textId="77777777" w:rsidR="00876597" w:rsidRDefault="00000000" w:rsidP="00876597">
      <w:pPr>
        <w:jc w:val="both"/>
        <w:rPr>
          <w:rFonts w:ascii="Arial" w:eastAsia="Arial" w:hAnsi="Arial" w:cs="Arial"/>
          <w:sz w:val="20"/>
          <w:szCs w:val="20"/>
        </w:rPr>
      </w:pPr>
      <w:hyperlink r:id="rId9">
        <w:r w:rsidR="00876597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876597">
        <w:rPr>
          <w:rFonts w:ascii="Arial" w:eastAsia="Arial" w:hAnsi="Arial" w:cs="Arial"/>
          <w:sz w:val="20"/>
          <w:szCs w:val="20"/>
        </w:rPr>
        <w:t>  </w:t>
      </w:r>
    </w:p>
    <w:p w14:paraId="04405A77" w14:textId="77777777" w:rsidR="00876597" w:rsidRDefault="00876597" w:rsidP="0087659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000000">
        <w:fldChar w:fldCharType="begin"/>
      </w:r>
      <w:r w:rsidR="00000000">
        <w:instrText>HYPERLINK "https://www.univr.it/it/univerona-news" \h</w:instrText>
      </w:r>
      <w:r w:rsidR="00000000"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 w:rsidR="00000000"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59C6182A" w14:textId="77777777" w:rsidR="001F1D46" w:rsidRDefault="001F1D46" w:rsidP="00CA203C">
      <w:pPr>
        <w:rPr>
          <w:rFonts w:ascii="Arial" w:eastAsia="Arial" w:hAnsi="Arial" w:cs="Arial"/>
          <w:b/>
        </w:rPr>
      </w:pPr>
    </w:p>
    <w:sectPr w:rsidR="001F1D46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8E09" w14:textId="77777777" w:rsidR="00236967" w:rsidRDefault="00236967">
      <w:r>
        <w:separator/>
      </w:r>
    </w:p>
  </w:endnote>
  <w:endnote w:type="continuationSeparator" w:id="0">
    <w:p w14:paraId="6747F638" w14:textId="77777777" w:rsidR="00236967" w:rsidRDefault="002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4D1F" w14:textId="77777777" w:rsidR="00E979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C256DC3" w14:textId="77777777" w:rsidR="00E979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2F0A0F8" w14:textId="77777777" w:rsidR="00E97970" w:rsidRDefault="00E97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69AB" w14:textId="77777777" w:rsidR="00236967" w:rsidRDefault="00236967">
      <w:r>
        <w:separator/>
      </w:r>
    </w:p>
  </w:footnote>
  <w:footnote w:type="continuationSeparator" w:id="0">
    <w:p w14:paraId="4E979179" w14:textId="77777777" w:rsidR="00236967" w:rsidRDefault="0023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5E2A" w14:textId="77777777" w:rsidR="00E979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BC9D002" wp14:editId="483DA448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D449E6" wp14:editId="0E240467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9A309" w14:textId="77777777" w:rsidR="00E97970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0804BE9" w14:textId="77777777" w:rsidR="00E97970" w:rsidRDefault="00E97970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D449E6" id="Rettangolo 1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16C9A309" w14:textId="77777777" w:rsidR="00E97970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0804BE9" w14:textId="77777777" w:rsidR="00E97970" w:rsidRDefault="00E97970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F1"/>
    <w:multiLevelType w:val="hybridMultilevel"/>
    <w:tmpl w:val="7E64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3A8"/>
    <w:multiLevelType w:val="hybridMultilevel"/>
    <w:tmpl w:val="7FB4AB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4CB96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377EA"/>
    <w:multiLevelType w:val="hybridMultilevel"/>
    <w:tmpl w:val="42F6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2EC"/>
    <w:multiLevelType w:val="hybridMultilevel"/>
    <w:tmpl w:val="10EE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7126"/>
    <w:multiLevelType w:val="hybridMultilevel"/>
    <w:tmpl w:val="36E0ADC4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7A7C"/>
    <w:multiLevelType w:val="hybridMultilevel"/>
    <w:tmpl w:val="5D226E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4662297">
    <w:abstractNumId w:val="2"/>
  </w:num>
  <w:num w:numId="2" w16cid:durableId="1746490237">
    <w:abstractNumId w:val="5"/>
  </w:num>
  <w:num w:numId="3" w16cid:durableId="1119303078">
    <w:abstractNumId w:val="3"/>
  </w:num>
  <w:num w:numId="4" w16cid:durableId="748307918">
    <w:abstractNumId w:val="1"/>
  </w:num>
  <w:num w:numId="5" w16cid:durableId="1209344970">
    <w:abstractNumId w:val="0"/>
  </w:num>
  <w:num w:numId="6" w16cid:durableId="1867674719">
    <w:abstractNumId w:val="0"/>
  </w:num>
  <w:num w:numId="7" w16cid:durableId="6411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70"/>
    <w:rsid w:val="0000189D"/>
    <w:rsid w:val="000022D2"/>
    <w:rsid w:val="00147955"/>
    <w:rsid w:val="0018609E"/>
    <w:rsid w:val="001D0DA7"/>
    <w:rsid w:val="001F1D46"/>
    <w:rsid w:val="002028C9"/>
    <w:rsid w:val="002052CB"/>
    <w:rsid w:val="00211930"/>
    <w:rsid w:val="00236967"/>
    <w:rsid w:val="00261D43"/>
    <w:rsid w:val="002A545E"/>
    <w:rsid w:val="002A6062"/>
    <w:rsid w:val="003D0CCA"/>
    <w:rsid w:val="004C5D1D"/>
    <w:rsid w:val="004E4ED2"/>
    <w:rsid w:val="00557B3D"/>
    <w:rsid w:val="005838D6"/>
    <w:rsid w:val="005C68E8"/>
    <w:rsid w:val="00633768"/>
    <w:rsid w:val="00697090"/>
    <w:rsid w:val="006B10C3"/>
    <w:rsid w:val="00706694"/>
    <w:rsid w:val="007764C3"/>
    <w:rsid w:val="007B5D41"/>
    <w:rsid w:val="007C1A3E"/>
    <w:rsid w:val="007E2F11"/>
    <w:rsid w:val="00802FA3"/>
    <w:rsid w:val="00876597"/>
    <w:rsid w:val="008D303B"/>
    <w:rsid w:val="00904B57"/>
    <w:rsid w:val="00923DD1"/>
    <w:rsid w:val="0099052D"/>
    <w:rsid w:val="00A63BB4"/>
    <w:rsid w:val="00A64AF1"/>
    <w:rsid w:val="00AD6C0B"/>
    <w:rsid w:val="00AE58AE"/>
    <w:rsid w:val="00B00934"/>
    <w:rsid w:val="00B4715A"/>
    <w:rsid w:val="00C52721"/>
    <w:rsid w:val="00CA203C"/>
    <w:rsid w:val="00CB0A8E"/>
    <w:rsid w:val="00D04E8A"/>
    <w:rsid w:val="00D35376"/>
    <w:rsid w:val="00E1590E"/>
    <w:rsid w:val="00E97970"/>
    <w:rsid w:val="00F33D82"/>
    <w:rsid w:val="00F53562"/>
    <w:rsid w:val="00F602B7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29EE"/>
  <w15:docId w15:val="{05FEEC84-E5CC-4F30-9283-67AA216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970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9709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970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697090"/>
    <w:rPr>
      <w:b/>
      <w:bCs/>
    </w:rPr>
  </w:style>
  <w:style w:type="paragraph" w:customStyle="1" w:styleId="paragraph">
    <w:name w:val="paragraph"/>
    <w:basedOn w:val="Normale"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697090"/>
  </w:style>
  <w:style w:type="character" w:customStyle="1" w:styleId="eop">
    <w:name w:val="eop"/>
    <w:basedOn w:val="Carpredefinitoparagrafo"/>
    <w:rsid w:val="00697090"/>
  </w:style>
  <w:style w:type="character" w:styleId="Collegamentovisitato">
    <w:name w:val="FollowedHyperlink"/>
    <w:basedOn w:val="Carpredefinitoparagrafo"/>
    <w:uiPriority w:val="99"/>
    <w:semiHidden/>
    <w:unhideWhenUsed/>
    <w:rsid w:val="004C5D1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D1D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21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veronettacontemporan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6F24-4EE3-4309-A160-00BB72D0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Elisa Innocenti</cp:lastModifiedBy>
  <cp:revision>5</cp:revision>
  <dcterms:created xsi:type="dcterms:W3CDTF">2023-06-06T10:18:00Z</dcterms:created>
  <dcterms:modified xsi:type="dcterms:W3CDTF">2023-06-15T11:03:00Z</dcterms:modified>
</cp:coreProperties>
</file>