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7D574" w14:textId="01DC4FF3" w:rsidR="00FE3AA4" w:rsidRDefault="00D251F5">
      <w:pPr>
        <w:spacing w:line="360" w:lineRule="auto"/>
        <w:ind w:left="720"/>
        <w:jc w:val="right"/>
        <w:rPr>
          <w:rFonts w:ascii="Arial" w:eastAsia="Arial" w:hAnsi="Arial" w:cs="Arial"/>
          <w:sz w:val="21"/>
          <w:szCs w:val="21"/>
        </w:rPr>
      </w:pPr>
      <w:r>
        <w:rPr>
          <w:rFonts w:ascii="Arial" w:eastAsia="Arial" w:hAnsi="Arial" w:cs="Arial"/>
          <w:sz w:val="21"/>
          <w:szCs w:val="21"/>
        </w:rPr>
        <w:t>182</w:t>
      </w:r>
      <w:r w:rsidR="00186D4B">
        <w:rPr>
          <w:rFonts w:ascii="Arial" w:eastAsia="Arial" w:hAnsi="Arial" w:cs="Arial"/>
          <w:sz w:val="21"/>
          <w:szCs w:val="21"/>
        </w:rPr>
        <w:t>a.2023</w:t>
      </w:r>
    </w:p>
    <w:p w14:paraId="0464A740" w14:textId="2E08819C" w:rsidR="00FE3AA4" w:rsidRDefault="00196358">
      <w:pPr>
        <w:spacing w:line="360" w:lineRule="auto"/>
        <w:jc w:val="right"/>
        <w:rPr>
          <w:rFonts w:ascii="Arial" w:eastAsia="Arial" w:hAnsi="Arial" w:cs="Arial"/>
          <w:sz w:val="21"/>
          <w:szCs w:val="21"/>
        </w:rPr>
      </w:pPr>
      <w:r>
        <w:rPr>
          <w:rFonts w:ascii="Arial" w:eastAsia="Arial" w:hAnsi="Arial" w:cs="Arial"/>
          <w:sz w:val="21"/>
          <w:szCs w:val="21"/>
        </w:rPr>
        <w:t xml:space="preserve">Verona, </w:t>
      </w:r>
      <w:r w:rsidR="00D251F5">
        <w:rPr>
          <w:rFonts w:ascii="Arial" w:eastAsia="Arial" w:hAnsi="Arial" w:cs="Arial"/>
          <w:sz w:val="21"/>
          <w:szCs w:val="21"/>
        </w:rPr>
        <w:t>20</w:t>
      </w:r>
      <w:r w:rsidR="00340089">
        <w:rPr>
          <w:rFonts w:ascii="Arial" w:eastAsia="Arial" w:hAnsi="Arial" w:cs="Arial"/>
          <w:sz w:val="21"/>
          <w:szCs w:val="21"/>
        </w:rPr>
        <w:t xml:space="preserve"> ottobre</w:t>
      </w:r>
      <w:r>
        <w:rPr>
          <w:rFonts w:ascii="Arial" w:eastAsia="Arial" w:hAnsi="Arial" w:cs="Arial"/>
          <w:sz w:val="21"/>
          <w:szCs w:val="21"/>
        </w:rPr>
        <w:t xml:space="preserve"> 2023</w:t>
      </w:r>
    </w:p>
    <w:p w14:paraId="2470E924" w14:textId="77777777" w:rsidR="00FE3AA4" w:rsidRDefault="00196358">
      <w:pPr>
        <w:jc w:val="center"/>
        <w:rPr>
          <w:rFonts w:ascii="Arial" w:eastAsia="Arial" w:hAnsi="Arial" w:cs="Arial"/>
          <w:sz w:val="22"/>
          <w:szCs w:val="22"/>
        </w:rPr>
      </w:pPr>
      <w:r>
        <w:rPr>
          <w:rFonts w:ascii="Arial" w:eastAsia="Arial" w:hAnsi="Arial" w:cs="Arial"/>
          <w:sz w:val="22"/>
          <w:szCs w:val="22"/>
        </w:rPr>
        <w:t>Comunicato stampa</w:t>
      </w:r>
    </w:p>
    <w:p w14:paraId="1AACC7F9" w14:textId="77777777" w:rsidR="00FE3AA4" w:rsidRDefault="00FE3AA4">
      <w:pPr>
        <w:spacing w:after="240" w:line="276" w:lineRule="auto"/>
        <w:jc w:val="center"/>
        <w:rPr>
          <w:rFonts w:ascii="Arial" w:eastAsia="Arial" w:hAnsi="Arial" w:cs="Arial"/>
          <w:sz w:val="22"/>
          <w:szCs w:val="22"/>
        </w:rPr>
      </w:pPr>
      <w:bookmarkStart w:id="0" w:name="_5m0303sccqq" w:colFirst="0" w:colLast="0"/>
      <w:bookmarkEnd w:id="0"/>
    </w:p>
    <w:p w14:paraId="257AD36A" w14:textId="312A15A5" w:rsidR="00340089" w:rsidRPr="00340089" w:rsidRDefault="00340089" w:rsidP="00340089">
      <w:pPr>
        <w:pStyle w:val="NormaleWeb"/>
        <w:jc w:val="center"/>
        <w:rPr>
          <w:rFonts w:ascii="Arial" w:hAnsi="Arial" w:cs="Arial"/>
          <w:b/>
          <w:bCs/>
          <w:color w:val="000000"/>
          <w:sz w:val="28"/>
          <w:szCs w:val="28"/>
        </w:rPr>
      </w:pPr>
      <w:bookmarkStart w:id="1" w:name="_gjdgxs" w:colFirst="0" w:colLast="0"/>
      <w:bookmarkEnd w:id="1"/>
      <w:r w:rsidRPr="00340089">
        <w:rPr>
          <w:rFonts w:ascii="Arial" w:hAnsi="Arial" w:cs="Arial"/>
          <w:b/>
          <w:bCs/>
          <w:color w:val="000000"/>
          <w:sz w:val="28"/>
          <w:szCs w:val="28"/>
        </w:rPr>
        <w:t xml:space="preserve">Buon compleanno </w:t>
      </w:r>
      <w:r>
        <w:rPr>
          <w:rFonts w:ascii="Arial" w:hAnsi="Arial" w:cs="Arial"/>
          <w:b/>
          <w:bCs/>
          <w:color w:val="000000"/>
          <w:sz w:val="28"/>
          <w:szCs w:val="28"/>
        </w:rPr>
        <w:t>l</w:t>
      </w:r>
      <w:r w:rsidRPr="00340089">
        <w:rPr>
          <w:rFonts w:ascii="Arial" w:hAnsi="Arial" w:cs="Arial"/>
          <w:b/>
          <w:bCs/>
          <w:color w:val="000000"/>
          <w:sz w:val="28"/>
          <w:szCs w:val="28"/>
        </w:rPr>
        <w:t>aurea in Informatica</w:t>
      </w:r>
    </w:p>
    <w:p w14:paraId="740D5E66" w14:textId="74F5350A" w:rsidR="00340089" w:rsidRPr="00340089" w:rsidRDefault="00340089" w:rsidP="00340089">
      <w:pPr>
        <w:pStyle w:val="NormaleWeb"/>
        <w:jc w:val="center"/>
        <w:rPr>
          <w:rFonts w:ascii="Arial" w:hAnsi="Arial" w:cs="Arial"/>
          <w:b/>
          <w:bCs/>
          <w:color w:val="000000"/>
          <w:sz w:val="28"/>
          <w:szCs w:val="28"/>
        </w:rPr>
      </w:pPr>
      <w:r w:rsidRPr="00340089">
        <w:rPr>
          <w:rFonts w:ascii="Arial" w:hAnsi="Arial" w:cs="Arial"/>
          <w:b/>
          <w:bCs/>
          <w:color w:val="000000"/>
          <w:sz w:val="28"/>
          <w:szCs w:val="28"/>
        </w:rPr>
        <w:t>Il corso dell’</w:t>
      </w:r>
      <w:r>
        <w:rPr>
          <w:rFonts w:ascii="Arial" w:hAnsi="Arial" w:cs="Arial"/>
          <w:b/>
          <w:bCs/>
          <w:color w:val="000000"/>
          <w:sz w:val="28"/>
          <w:szCs w:val="28"/>
        </w:rPr>
        <w:t>u</w:t>
      </w:r>
      <w:r w:rsidRPr="00340089">
        <w:rPr>
          <w:rFonts w:ascii="Arial" w:hAnsi="Arial" w:cs="Arial"/>
          <w:b/>
          <w:bCs/>
          <w:color w:val="000000"/>
          <w:sz w:val="28"/>
          <w:szCs w:val="28"/>
        </w:rPr>
        <w:t>niversità di Verona compie 30 anni</w:t>
      </w:r>
    </w:p>
    <w:p w14:paraId="629AFED7" w14:textId="77777777" w:rsidR="00340089" w:rsidRDefault="00340089" w:rsidP="00340089">
      <w:pPr>
        <w:pStyle w:val="NormaleWeb"/>
        <w:spacing w:line="276" w:lineRule="auto"/>
        <w:jc w:val="center"/>
        <w:rPr>
          <w:rFonts w:ascii="Arial" w:hAnsi="Arial" w:cs="Arial"/>
          <w:color w:val="000000"/>
        </w:rPr>
      </w:pPr>
      <w:r w:rsidRPr="00340089">
        <w:rPr>
          <w:rFonts w:ascii="Arial" w:hAnsi="Arial" w:cs="Arial"/>
          <w:color w:val="000000"/>
        </w:rPr>
        <w:t xml:space="preserve">Dal Giappone all’America, tornano a Verona docenti ed ex studenti per festeggiare insieme: appuntamento con lo </w:t>
      </w:r>
      <w:proofErr w:type="spellStart"/>
      <w:r w:rsidRPr="00340089">
        <w:rPr>
          <w:rFonts w:ascii="Arial" w:hAnsi="Arial" w:cs="Arial"/>
          <w:color w:val="000000"/>
        </w:rPr>
        <w:t>scientific</w:t>
      </w:r>
      <w:proofErr w:type="spellEnd"/>
      <w:r w:rsidRPr="00340089">
        <w:rPr>
          <w:rFonts w:ascii="Arial" w:hAnsi="Arial" w:cs="Arial"/>
          <w:color w:val="000000"/>
        </w:rPr>
        <w:t xml:space="preserve"> panel e la festa degli studenti </w:t>
      </w:r>
    </w:p>
    <w:p w14:paraId="3FEB678A" w14:textId="6C8D8A94" w:rsidR="00340089" w:rsidRPr="00340089" w:rsidRDefault="00340089" w:rsidP="00340089">
      <w:pPr>
        <w:pStyle w:val="NormaleWeb"/>
        <w:spacing w:line="276" w:lineRule="auto"/>
        <w:jc w:val="center"/>
        <w:rPr>
          <w:rFonts w:ascii="Arial" w:hAnsi="Arial" w:cs="Arial"/>
          <w:color w:val="000000"/>
        </w:rPr>
      </w:pPr>
      <w:r>
        <w:rPr>
          <w:rFonts w:ascii="Arial" w:hAnsi="Arial" w:cs="Arial"/>
          <w:color w:val="000000"/>
        </w:rPr>
        <w:t>G</w:t>
      </w:r>
      <w:r w:rsidRPr="00340089">
        <w:rPr>
          <w:rFonts w:ascii="Arial" w:hAnsi="Arial" w:cs="Arial"/>
          <w:color w:val="000000"/>
        </w:rPr>
        <w:t>iovedì 26 ottobre</w:t>
      </w:r>
      <w:r>
        <w:rPr>
          <w:rFonts w:ascii="Arial" w:hAnsi="Arial" w:cs="Arial"/>
          <w:color w:val="000000"/>
        </w:rPr>
        <w:t xml:space="preserve">, ore 15.30, dipartimento di Informatica, </w:t>
      </w:r>
      <w:r w:rsidRPr="00340089">
        <w:rPr>
          <w:rFonts w:ascii="Arial" w:hAnsi="Arial" w:cs="Arial"/>
          <w:color w:val="000000"/>
        </w:rPr>
        <w:t xml:space="preserve">Ca’ </w:t>
      </w:r>
      <w:proofErr w:type="spellStart"/>
      <w:r w:rsidRPr="00340089">
        <w:rPr>
          <w:rFonts w:ascii="Arial" w:hAnsi="Arial" w:cs="Arial"/>
          <w:color w:val="000000"/>
        </w:rPr>
        <w:t>Vignal</w:t>
      </w:r>
      <w:proofErr w:type="spellEnd"/>
      <w:r>
        <w:rPr>
          <w:rFonts w:ascii="Arial" w:hAnsi="Arial" w:cs="Arial"/>
          <w:color w:val="000000"/>
        </w:rPr>
        <w:t xml:space="preserve">, </w:t>
      </w:r>
      <w:r w:rsidRPr="00340089">
        <w:rPr>
          <w:rFonts w:ascii="Arial" w:hAnsi="Arial" w:cs="Arial"/>
          <w:color w:val="000000"/>
        </w:rPr>
        <w:t>Strada le Grazie, 15</w:t>
      </w:r>
    </w:p>
    <w:p w14:paraId="44EFF5F8" w14:textId="16054D92" w:rsidR="00340089" w:rsidRPr="00340089" w:rsidRDefault="00340089" w:rsidP="00340089">
      <w:pPr>
        <w:pStyle w:val="NormaleWeb"/>
        <w:spacing w:line="276" w:lineRule="auto"/>
        <w:jc w:val="both"/>
        <w:rPr>
          <w:rFonts w:ascii="Arial" w:hAnsi="Arial" w:cs="Arial"/>
          <w:b/>
          <w:bCs/>
          <w:color w:val="000000"/>
        </w:rPr>
      </w:pPr>
      <w:r w:rsidRPr="00340089">
        <w:rPr>
          <w:rFonts w:ascii="Arial" w:hAnsi="Arial" w:cs="Arial"/>
          <w:b/>
          <w:bCs/>
          <w:color w:val="000000"/>
        </w:rPr>
        <w:t>Sono passati esattamente 30 anni dalla prima lezione agli studenti del corso di Informatica dell’</w:t>
      </w:r>
      <w:r>
        <w:rPr>
          <w:rFonts w:ascii="Arial" w:hAnsi="Arial" w:cs="Arial"/>
          <w:b/>
          <w:bCs/>
          <w:color w:val="000000"/>
        </w:rPr>
        <w:t>u</w:t>
      </w:r>
      <w:r w:rsidRPr="00340089">
        <w:rPr>
          <w:rFonts w:ascii="Arial" w:hAnsi="Arial" w:cs="Arial"/>
          <w:b/>
          <w:bCs/>
          <w:color w:val="000000"/>
        </w:rPr>
        <w:t xml:space="preserve">niversità di Verona. Cinque anni dopo, nel 1998, si sarebbero laureati contribuendo in maniera rilevante ai grandi cambiamenti del mondo digitale: internet, intelligenza artificiale e computer vision. Professori e studenti hanno attraversato 30 anni di ricerca scientifica raggiungendo oggi un traguardo importante da festeggiare insieme, le prime trenta candeline del </w:t>
      </w:r>
      <w:r>
        <w:rPr>
          <w:rFonts w:ascii="Arial" w:hAnsi="Arial" w:cs="Arial"/>
          <w:b/>
          <w:bCs/>
          <w:color w:val="000000"/>
        </w:rPr>
        <w:t>c</w:t>
      </w:r>
      <w:r w:rsidRPr="00340089">
        <w:rPr>
          <w:rFonts w:ascii="Arial" w:hAnsi="Arial" w:cs="Arial"/>
          <w:b/>
          <w:bCs/>
          <w:color w:val="000000"/>
        </w:rPr>
        <w:t xml:space="preserve">orso di </w:t>
      </w:r>
      <w:r>
        <w:rPr>
          <w:rFonts w:ascii="Arial" w:hAnsi="Arial" w:cs="Arial"/>
          <w:b/>
          <w:bCs/>
          <w:color w:val="000000"/>
        </w:rPr>
        <w:t>l</w:t>
      </w:r>
      <w:r w:rsidRPr="00340089">
        <w:rPr>
          <w:rFonts w:ascii="Arial" w:hAnsi="Arial" w:cs="Arial"/>
          <w:b/>
          <w:bCs/>
          <w:color w:val="000000"/>
        </w:rPr>
        <w:t xml:space="preserve">aurea in Informatica del </w:t>
      </w:r>
      <w:r>
        <w:rPr>
          <w:rFonts w:ascii="Arial" w:hAnsi="Arial" w:cs="Arial"/>
          <w:b/>
          <w:bCs/>
          <w:color w:val="000000"/>
        </w:rPr>
        <w:t>d</w:t>
      </w:r>
      <w:r w:rsidRPr="00340089">
        <w:rPr>
          <w:rFonts w:ascii="Arial" w:hAnsi="Arial" w:cs="Arial"/>
          <w:b/>
          <w:bCs/>
          <w:color w:val="000000"/>
        </w:rPr>
        <w:t xml:space="preserve">ipartimento di Informatica dell’Università di Verona (allora </w:t>
      </w:r>
      <w:r>
        <w:rPr>
          <w:rFonts w:ascii="Arial" w:hAnsi="Arial" w:cs="Arial"/>
          <w:b/>
          <w:bCs/>
          <w:color w:val="000000"/>
        </w:rPr>
        <w:t>f</w:t>
      </w:r>
      <w:r w:rsidRPr="00340089">
        <w:rPr>
          <w:rFonts w:ascii="Arial" w:hAnsi="Arial" w:cs="Arial"/>
          <w:b/>
          <w:bCs/>
          <w:color w:val="000000"/>
        </w:rPr>
        <w:t xml:space="preserve">acoltà di Scienze </w:t>
      </w:r>
      <w:r>
        <w:rPr>
          <w:rFonts w:ascii="Arial" w:hAnsi="Arial" w:cs="Arial"/>
          <w:b/>
          <w:bCs/>
          <w:color w:val="000000"/>
        </w:rPr>
        <w:t>m</w:t>
      </w:r>
      <w:r w:rsidRPr="00340089">
        <w:rPr>
          <w:rFonts w:ascii="Arial" w:hAnsi="Arial" w:cs="Arial"/>
          <w:b/>
          <w:bCs/>
          <w:color w:val="000000"/>
        </w:rPr>
        <w:t>atematiche</w:t>
      </w:r>
      <w:r>
        <w:rPr>
          <w:rFonts w:ascii="Arial" w:hAnsi="Arial" w:cs="Arial"/>
          <w:b/>
          <w:bCs/>
          <w:color w:val="000000"/>
        </w:rPr>
        <w:t>,</w:t>
      </w:r>
      <w:r w:rsidRPr="00340089">
        <w:rPr>
          <w:rFonts w:ascii="Arial" w:hAnsi="Arial" w:cs="Arial"/>
          <w:b/>
          <w:bCs/>
          <w:color w:val="000000"/>
        </w:rPr>
        <w:t xml:space="preserve"> </w:t>
      </w:r>
      <w:r>
        <w:rPr>
          <w:rFonts w:ascii="Arial" w:hAnsi="Arial" w:cs="Arial"/>
          <w:b/>
          <w:bCs/>
          <w:color w:val="000000"/>
        </w:rPr>
        <w:t>f</w:t>
      </w:r>
      <w:r w:rsidRPr="00340089">
        <w:rPr>
          <w:rFonts w:ascii="Arial" w:hAnsi="Arial" w:cs="Arial"/>
          <w:b/>
          <w:bCs/>
          <w:color w:val="000000"/>
        </w:rPr>
        <w:t xml:space="preserve">isiche e </w:t>
      </w:r>
      <w:r>
        <w:rPr>
          <w:rFonts w:ascii="Arial" w:hAnsi="Arial" w:cs="Arial"/>
          <w:b/>
          <w:bCs/>
          <w:color w:val="000000"/>
        </w:rPr>
        <w:t>n</w:t>
      </w:r>
      <w:r w:rsidRPr="00340089">
        <w:rPr>
          <w:rFonts w:ascii="Arial" w:hAnsi="Arial" w:cs="Arial"/>
          <w:b/>
          <w:bCs/>
          <w:color w:val="000000"/>
        </w:rPr>
        <w:t>aturali).</w:t>
      </w:r>
    </w:p>
    <w:p w14:paraId="44BC06F5" w14:textId="21E9B012"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 xml:space="preserve">Appuntamento giovedì 26 ottobre, nella sede di Ca’ </w:t>
      </w:r>
      <w:proofErr w:type="spellStart"/>
      <w:r w:rsidRPr="00340089">
        <w:rPr>
          <w:rFonts w:ascii="Arial" w:hAnsi="Arial" w:cs="Arial"/>
          <w:color w:val="000000"/>
        </w:rPr>
        <w:t>Vignal</w:t>
      </w:r>
      <w:proofErr w:type="spellEnd"/>
      <w:r w:rsidRPr="00340089">
        <w:rPr>
          <w:rFonts w:ascii="Arial" w:hAnsi="Arial" w:cs="Arial"/>
          <w:color w:val="000000"/>
        </w:rPr>
        <w:t xml:space="preserve"> (Strada le Grazie, 15), in Borgo Roma, per un pomeriggio di confronto e condivisione sul futuro della ricerca scientifica in ambito informatico. In apertura, alle 15.30 i saluti istituzionali a cui seguirà uno </w:t>
      </w:r>
      <w:proofErr w:type="spellStart"/>
      <w:r w:rsidRPr="00340089">
        <w:rPr>
          <w:rFonts w:ascii="Arial" w:hAnsi="Arial" w:cs="Arial"/>
          <w:color w:val="000000"/>
        </w:rPr>
        <w:t>scientific</w:t>
      </w:r>
      <w:proofErr w:type="spellEnd"/>
      <w:r w:rsidRPr="00340089">
        <w:rPr>
          <w:rFonts w:ascii="Arial" w:hAnsi="Arial" w:cs="Arial"/>
          <w:color w:val="000000"/>
        </w:rPr>
        <w:t xml:space="preserve"> panel sul tema “Informatica: ieri, oggi e domani”. Dalle 16</w:t>
      </w:r>
      <w:r w:rsidR="00000D92">
        <w:rPr>
          <w:rFonts w:ascii="Arial" w:hAnsi="Arial" w:cs="Arial"/>
          <w:color w:val="000000"/>
        </w:rPr>
        <w:t>,</w:t>
      </w:r>
      <w:r w:rsidRPr="00340089">
        <w:rPr>
          <w:rFonts w:ascii="Arial" w:hAnsi="Arial" w:cs="Arial"/>
          <w:color w:val="000000"/>
        </w:rPr>
        <w:t xml:space="preserve"> sette tra docenti universitari ed esperti di informatica si alterneranno in una tavola rotonda sulle principali evoluzioni di settore e lo sviluppo delle metodologie più innovative, dai sistemi </w:t>
      </w:r>
      <w:proofErr w:type="spellStart"/>
      <w:r w:rsidRPr="00340089">
        <w:rPr>
          <w:rFonts w:ascii="Arial" w:hAnsi="Arial" w:cs="Arial"/>
          <w:color w:val="000000"/>
        </w:rPr>
        <w:t>ciberfisici</w:t>
      </w:r>
      <w:proofErr w:type="spellEnd"/>
      <w:r w:rsidRPr="00340089">
        <w:rPr>
          <w:rFonts w:ascii="Arial" w:hAnsi="Arial" w:cs="Arial"/>
          <w:color w:val="000000"/>
        </w:rPr>
        <w:t xml:space="preserve"> a software e robotica. A moderare </w:t>
      </w:r>
      <w:r w:rsidRPr="00000D92">
        <w:rPr>
          <w:rFonts w:ascii="Arial" w:hAnsi="Arial" w:cs="Arial"/>
          <w:color w:val="000000"/>
        </w:rPr>
        <w:t>Maurizio Melis</w:t>
      </w:r>
      <w:r w:rsidRPr="00340089">
        <w:rPr>
          <w:rFonts w:ascii="Arial" w:hAnsi="Arial" w:cs="Arial"/>
          <w:color w:val="000000"/>
        </w:rPr>
        <w:t>, gio</w:t>
      </w:r>
      <w:r w:rsidR="00196358">
        <w:rPr>
          <w:rFonts w:ascii="Arial" w:hAnsi="Arial" w:cs="Arial"/>
          <w:color w:val="000000"/>
        </w:rPr>
        <w:t xml:space="preserve">rnalista scientifico di Radio24, mentre il talk con gli ex studenti sarà condotto da Elisa </w:t>
      </w:r>
      <w:proofErr w:type="spellStart"/>
      <w:r w:rsidR="00196358">
        <w:rPr>
          <w:rFonts w:ascii="Arial" w:hAnsi="Arial" w:cs="Arial"/>
          <w:color w:val="000000"/>
        </w:rPr>
        <w:t>Tagliani</w:t>
      </w:r>
      <w:proofErr w:type="spellEnd"/>
      <w:r w:rsidR="00196358">
        <w:rPr>
          <w:rFonts w:ascii="Arial" w:hAnsi="Arial" w:cs="Arial"/>
          <w:color w:val="000000"/>
        </w:rPr>
        <w:t>.</w:t>
      </w:r>
      <w:bookmarkStart w:id="2" w:name="_GoBack"/>
      <w:bookmarkEnd w:id="2"/>
    </w:p>
    <w:p w14:paraId="068C62F4" w14:textId="3037FDE0" w:rsidR="003E5612" w:rsidRPr="003E5612" w:rsidRDefault="003E5612" w:rsidP="003E5612">
      <w:pPr>
        <w:pStyle w:val="NormaleWeb"/>
        <w:spacing w:line="276" w:lineRule="auto"/>
        <w:jc w:val="both"/>
        <w:rPr>
          <w:rFonts w:ascii="Arial" w:hAnsi="Arial" w:cs="Arial"/>
          <w:color w:val="000000"/>
        </w:rPr>
      </w:pPr>
      <w:r w:rsidRPr="003E5612">
        <w:rPr>
          <w:rFonts w:ascii="Arial" w:hAnsi="Arial" w:cs="Arial"/>
          <w:color w:val="000000"/>
          <w:shd w:val="clear" w:color="auto" w:fill="FFFFFF"/>
        </w:rPr>
        <w:t xml:space="preserve">"Il corso di laurea in Informatica dell'ateneo di Verona compie 30 anni” - ricorda il </w:t>
      </w:r>
      <w:r w:rsidRPr="003E5612">
        <w:rPr>
          <w:rFonts w:ascii="Arial" w:hAnsi="Arial" w:cs="Arial"/>
          <w:b/>
          <w:bCs/>
          <w:color w:val="000000"/>
          <w:shd w:val="clear" w:color="auto" w:fill="FFFFFF"/>
        </w:rPr>
        <w:t>Magnifico Rettore Pier Francesco Nocini -</w:t>
      </w:r>
      <w:r w:rsidRPr="003E5612">
        <w:rPr>
          <w:rFonts w:ascii="Arial" w:hAnsi="Arial" w:cs="Arial"/>
          <w:color w:val="000000"/>
          <w:shd w:val="clear" w:color="auto" w:fill="FFFFFF"/>
        </w:rPr>
        <w:t xml:space="preserve"> Un traguardo importante </w:t>
      </w:r>
      <w:r w:rsidRPr="003E5612">
        <w:rPr>
          <w:rFonts w:ascii="Arial" w:hAnsi="Arial" w:cs="Arial"/>
          <w:color w:val="000000"/>
          <w:bdr w:val="none" w:sz="0" w:space="0" w:color="auto" w:frame="1"/>
          <w:shd w:val="clear" w:color="auto" w:fill="FFFFFF"/>
        </w:rPr>
        <w:t>che vogliamo condividere con tutta la città,</w:t>
      </w:r>
      <w:r w:rsidRPr="003E5612">
        <w:rPr>
          <w:rFonts w:ascii="Arial" w:hAnsi="Arial" w:cs="Arial"/>
          <w:color w:val="000000"/>
          <w:shd w:val="clear" w:color="auto" w:fill="FFFFFF"/>
        </w:rPr>
        <w:t> insieme al corpo docente, al personale e alle migliaia di studentesse e studenti che hanno intrapreso un percorso che si è dimostrato all'avanguardia. Un percorso </w:t>
      </w:r>
      <w:r w:rsidRPr="003E5612">
        <w:rPr>
          <w:rFonts w:ascii="Arial" w:hAnsi="Arial" w:cs="Arial"/>
          <w:color w:val="000000"/>
          <w:bdr w:val="none" w:sz="0" w:space="0" w:color="auto" w:frame="1"/>
          <w:shd w:val="clear" w:color="auto" w:fill="FFFFFF"/>
        </w:rPr>
        <w:t>che rappresenta una risorsa preziosa per l'ateneo e che </w:t>
      </w:r>
      <w:r w:rsidRPr="003E5612">
        <w:rPr>
          <w:rFonts w:ascii="Arial" w:hAnsi="Arial" w:cs="Arial"/>
          <w:color w:val="000000"/>
          <w:shd w:val="clear" w:color="auto" w:fill="FFFFFF"/>
        </w:rPr>
        <w:t>ha formato e forma tutt'oggi professionisti che intraprendono carriere di successo in tutti i campi".</w:t>
      </w:r>
      <w:r w:rsidRPr="003E5612">
        <w:rPr>
          <w:rFonts w:ascii="Arial" w:hAnsi="Arial" w:cs="Arial"/>
          <w:color w:val="000000"/>
        </w:rPr>
        <w:t xml:space="preserve"> </w:t>
      </w:r>
    </w:p>
    <w:p w14:paraId="17D70A94" w14:textId="00A9A0D9"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 xml:space="preserve">“Dal lavoro al tempo libero, dalla sostenibilità ambientale fino ai videogiochi, la nostra vita quotidiana oggi non può prescindere dall’informatica – commenta </w:t>
      </w:r>
      <w:r w:rsidRPr="00340089">
        <w:rPr>
          <w:rFonts w:ascii="Arial" w:hAnsi="Arial" w:cs="Arial"/>
          <w:b/>
          <w:bCs/>
          <w:color w:val="000000"/>
        </w:rPr>
        <w:t>Alessandro Farinelli</w:t>
      </w:r>
      <w:r w:rsidRPr="00340089">
        <w:rPr>
          <w:rFonts w:ascii="Arial" w:hAnsi="Arial" w:cs="Arial"/>
          <w:color w:val="000000"/>
        </w:rPr>
        <w:t xml:space="preserve">, </w:t>
      </w:r>
      <w:r>
        <w:rPr>
          <w:rFonts w:ascii="Arial" w:hAnsi="Arial" w:cs="Arial"/>
          <w:color w:val="000000"/>
        </w:rPr>
        <w:t>d</w:t>
      </w:r>
      <w:r w:rsidRPr="00340089">
        <w:rPr>
          <w:rFonts w:ascii="Arial" w:hAnsi="Arial" w:cs="Arial"/>
          <w:color w:val="000000"/>
        </w:rPr>
        <w:t xml:space="preserve">irettore del </w:t>
      </w:r>
      <w:r>
        <w:rPr>
          <w:rFonts w:ascii="Arial" w:hAnsi="Arial" w:cs="Arial"/>
          <w:color w:val="000000"/>
        </w:rPr>
        <w:t>d</w:t>
      </w:r>
      <w:r w:rsidRPr="00340089">
        <w:rPr>
          <w:rFonts w:ascii="Arial" w:hAnsi="Arial" w:cs="Arial"/>
          <w:color w:val="000000"/>
        </w:rPr>
        <w:t xml:space="preserve">ipartimento di Informatica – Nel 1993 abbiamo inaugurato questo corso di </w:t>
      </w:r>
      <w:r w:rsidRPr="00340089">
        <w:rPr>
          <w:rFonts w:ascii="Arial" w:hAnsi="Arial" w:cs="Arial"/>
          <w:color w:val="000000"/>
        </w:rPr>
        <w:lastRenderedPageBreak/>
        <w:t xml:space="preserve">laurea che, nel tempo, ha formato numerosi docenti ed esperti di informatica che oggi lavorano in tutto il mondo. Un percorso accademico di alta formazione che sta riscuotendo un grande successo contando oggi più di 300 nuovi iscritti ogni anno, numeri molto importanti per il nostro </w:t>
      </w:r>
      <w:r>
        <w:rPr>
          <w:rFonts w:ascii="Arial" w:hAnsi="Arial" w:cs="Arial"/>
          <w:color w:val="000000"/>
        </w:rPr>
        <w:t>a</w:t>
      </w:r>
      <w:r w:rsidRPr="00340089">
        <w:rPr>
          <w:rFonts w:ascii="Arial" w:hAnsi="Arial" w:cs="Arial"/>
          <w:color w:val="000000"/>
        </w:rPr>
        <w:t>teneo".</w:t>
      </w:r>
    </w:p>
    <w:p w14:paraId="2FBD81BE" w14:textId="55EAA7C8"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 xml:space="preserve">Insieme ad Alessandro Farinelli prenderanno parte al panel scientifico Vittorio Murino, docente del dipartimento di Informatica </w:t>
      </w:r>
      <w:r>
        <w:rPr>
          <w:rFonts w:ascii="Arial" w:hAnsi="Arial" w:cs="Arial"/>
          <w:color w:val="000000"/>
        </w:rPr>
        <w:t>in ateneo</w:t>
      </w:r>
      <w:r w:rsidRPr="00340089">
        <w:rPr>
          <w:rFonts w:ascii="Arial" w:hAnsi="Arial" w:cs="Arial"/>
          <w:color w:val="000000"/>
        </w:rPr>
        <w:t xml:space="preserve"> e Roberto Giacobazzi, professore e membro del prestigioso dipartimento di Computer Science all’</w:t>
      </w:r>
      <w:r>
        <w:rPr>
          <w:rFonts w:ascii="Arial" w:hAnsi="Arial" w:cs="Arial"/>
          <w:color w:val="000000"/>
        </w:rPr>
        <w:t>u</w:t>
      </w:r>
      <w:r w:rsidRPr="00340089">
        <w:rPr>
          <w:rFonts w:ascii="Arial" w:hAnsi="Arial" w:cs="Arial"/>
          <w:color w:val="000000"/>
        </w:rPr>
        <w:t xml:space="preserve">niversità di Tucson, in Arizona (USA). In programma anche gli interventi di Franco Fummi, docente del </w:t>
      </w:r>
      <w:r>
        <w:rPr>
          <w:rFonts w:ascii="Arial" w:hAnsi="Arial" w:cs="Arial"/>
          <w:color w:val="000000"/>
        </w:rPr>
        <w:t>d</w:t>
      </w:r>
      <w:r w:rsidRPr="00340089">
        <w:rPr>
          <w:rFonts w:ascii="Arial" w:hAnsi="Arial" w:cs="Arial"/>
          <w:color w:val="000000"/>
        </w:rPr>
        <w:t>ipartimento di Ingegneria per la Medicina di Innovazione all’</w:t>
      </w:r>
      <w:proofErr w:type="spellStart"/>
      <w:r w:rsidRPr="00340089">
        <w:rPr>
          <w:rFonts w:ascii="Arial" w:hAnsi="Arial" w:cs="Arial"/>
          <w:color w:val="000000"/>
        </w:rPr>
        <w:t>Univr</w:t>
      </w:r>
      <w:proofErr w:type="spellEnd"/>
      <w:r w:rsidRPr="00340089">
        <w:rPr>
          <w:rFonts w:ascii="Arial" w:hAnsi="Arial" w:cs="Arial"/>
          <w:color w:val="000000"/>
        </w:rPr>
        <w:t>; Letizia Tanca, professoressa del dipartimento di Elettronica, Informazione e Bioingegneria al Politecnico di Milano; Ernesto Damiani</w:t>
      </w:r>
      <w:r>
        <w:rPr>
          <w:rFonts w:ascii="Arial" w:hAnsi="Arial" w:cs="Arial"/>
          <w:color w:val="000000"/>
        </w:rPr>
        <w:t>,</w:t>
      </w:r>
      <w:r w:rsidRPr="00340089">
        <w:rPr>
          <w:rFonts w:ascii="Arial" w:hAnsi="Arial" w:cs="Arial"/>
          <w:color w:val="000000"/>
        </w:rPr>
        <w:t xml:space="preserve"> </w:t>
      </w:r>
      <w:r>
        <w:rPr>
          <w:rFonts w:ascii="Arial" w:hAnsi="Arial" w:cs="Arial"/>
          <w:color w:val="000000"/>
        </w:rPr>
        <w:t xml:space="preserve">docente </w:t>
      </w:r>
      <w:r w:rsidRPr="00340089">
        <w:rPr>
          <w:rFonts w:ascii="Arial" w:hAnsi="Arial" w:cs="Arial"/>
          <w:color w:val="000000"/>
        </w:rPr>
        <w:t>all’</w:t>
      </w:r>
      <w:r>
        <w:rPr>
          <w:rFonts w:ascii="Arial" w:hAnsi="Arial" w:cs="Arial"/>
          <w:color w:val="000000"/>
        </w:rPr>
        <w:t>u</w:t>
      </w:r>
      <w:r w:rsidRPr="00340089">
        <w:rPr>
          <w:rFonts w:ascii="Arial" w:hAnsi="Arial" w:cs="Arial"/>
          <w:color w:val="000000"/>
        </w:rPr>
        <w:t xml:space="preserve">niversità degli Studi di Milano e </w:t>
      </w:r>
      <w:r>
        <w:rPr>
          <w:rFonts w:ascii="Arial" w:hAnsi="Arial" w:cs="Arial"/>
          <w:color w:val="000000"/>
        </w:rPr>
        <w:t>p</w:t>
      </w:r>
      <w:r w:rsidRPr="00340089">
        <w:rPr>
          <w:rFonts w:ascii="Arial" w:hAnsi="Arial" w:cs="Arial"/>
          <w:color w:val="000000"/>
        </w:rPr>
        <w:t xml:space="preserve">residente del Consorzio </w:t>
      </w:r>
      <w:r>
        <w:rPr>
          <w:rFonts w:ascii="Arial" w:hAnsi="Arial" w:cs="Arial"/>
          <w:color w:val="000000"/>
        </w:rPr>
        <w:t>i</w:t>
      </w:r>
      <w:r w:rsidRPr="00340089">
        <w:rPr>
          <w:rFonts w:ascii="Arial" w:hAnsi="Arial" w:cs="Arial"/>
          <w:color w:val="000000"/>
        </w:rPr>
        <w:t xml:space="preserve">nteruniversitario </w:t>
      </w:r>
      <w:r>
        <w:rPr>
          <w:rFonts w:ascii="Arial" w:hAnsi="Arial" w:cs="Arial"/>
          <w:color w:val="000000"/>
        </w:rPr>
        <w:t>n</w:t>
      </w:r>
      <w:r w:rsidRPr="00340089">
        <w:rPr>
          <w:rFonts w:ascii="Arial" w:hAnsi="Arial" w:cs="Arial"/>
          <w:color w:val="000000"/>
        </w:rPr>
        <w:t xml:space="preserve">azionale per Informatica (CINI) e Gastone </w:t>
      </w:r>
      <w:proofErr w:type="spellStart"/>
      <w:r w:rsidRPr="00340089">
        <w:rPr>
          <w:rFonts w:ascii="Arial" w:hAnsi="Arial" w:cs="Arial"/>
          <w:color w:val="000000"/>
        </w:rPr>
        <w:t>Garziera</w:t>
      </w:r>
      <w:proofErr w:type="spellEnd"/>
      <w:r w:rsidRPr="00340089">
        <w:rPr>
          <w:rFonts w:ascii="Arial" w:hAnsi="Arial" w:cs="Arial"/>
          <w:color w:val="000000"/>
        </w:rPr>
        <w:t xml:space="preserve">, tra i progettisti della Olivetti Programma 101, considerato il primo </w:t>
      </w:r>
      <w:r>
        <w:rPr>
          <w:rFonts w:ascii="Arial" w:hAnsi="Arial" w:cs="Arial"/>
          <w:color w:val="000000"/>
        </w:rPr>
        <w:t>p</w:t>
      </w:r>
      <w:r w:rsidRPr="00340089">
        <w:rPr>
          <w:rFonts w:ascii="Arial" w:hAnsi="Arial" w:cs="Arial"/>
          <w:color w:val="000000"/>
        </w:rPr>
        <w:t xml:space="preserve">ersonal </w:t>
      </w:r>
      <w:r>
        <w:rPr>
          <w:rFonts w:ascii="Arial" w:hAnsi="Arial" w:cs="Arial"/>
          <w:color w:val="000000"/>
        </w:rPr>
        <w:t>c</w:t>
      </w:r>
      <w:r w:rsidRPr="00340089">
        <w:rPr>
          <w:rFonts w:ascii="Arial" w:hAnsi="Arial" w:cs="Arial"/>
          <w:color w:val="000000"/>
        </w:rPr>
        <w:t>omputer al mondo.</w:t>
      </w:r>
    </w:p>
    <w:p w14:paraId="142735C9" w14:textId="3AD7E61C"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 xml:space="preserve">Non solo teoria ma anche pratica: per l’appuntamento di giovedì 26 ottobre torneranno a Verona docenti e laureati da ogni parte del mondo per condividere insieme una giornata di festa e confrontarsi sulle ultime frontiere dell’informatica. Dalle 17.30 spazio agli ex studenti con Michele Guarnieri, co-fondatore e CEO di </w:t>
      </w:r>
      <w:proofErr w:type="spellStart"/>
      <w:r w:rsidRPr="00340089">
        <w:rPr>
          <w:rFonts w:ascii="Arial" w:hAnsi="Arial" w:cs="Arial"/>
          <w:color w:val="000000"/>
        </w:rPr>
        <w:t>hibot</w:t>
      </w:r>
      <w:proofErr w:type="spellEnd"/>
      <w:r w:rsidRPr="00340089">
        <w:rPr>
          <w:rFonts w:ascii="Arial" w:hAnsi="Arial" w:cs="Arial"/>
          <w:color w:val="000000"/>
        </w:rPr>
        <w:t xml:space="preserve"> Corporation nonché vincitore del Robot Award del </w:t>
      </w:r>
      <w:r>
        <w:rPr>
          <w:rFonts w:ascii="Arial" w:hAnsi="Arial" w:cs="Arial"/>
          <w:color w:val="000000"/>
        </w:rPr>
        <w:t>m</w:t>
      </w:r>
      <w:r w:rsidRPr="00340089">
        <w:rPr>
          <w:rFonts w:ascii="Arial" w:hAnsi="Arial" w:cs="Arial"/>
          <w:color w:val="000000"/>
        </w:rPr>
        <w:t xml:space="preserve">inistero dell’Economia giapponese (2010) e Chiara Polloni, Enterprise Customer Success Manager di </w:t>
      </w:r>
      <w:proofErr w:type="spellStart"/>
      <w:r w:rsidRPr="00340089">
        <w:rPr>
          <w:rFonts w:ascii="Arial" w:hAnsi="Arial" w:cs="Arial"/>
          <w:color w:val="000000"/>
        </w:rPr>
        <w:t>CyberArk</w:t>
      </w:r>
      <w:proofErr w:type="spellEnd"/>
      <w:r w:rsidRPr="00340089">
        <w:rPr>
          <w:rFonts w:ascii="Arial" w:hAnsi="Arial" w:cs="Arial"/>
          <w:color w:val="000000"/>
        </w:rPr>
        <w:t xml:space="preserve">, una delle prime studentesse laureate 30 anni fa. Saranno presenti anche Walter Riviera, AI Technical Lead EMEA di Intel Corporation; </w:t>
      </w:r>
      <w:proofErr w:type="spellStart"/>
      <w:r w:rsidRPr="00340089">
        <w:rPr>
          <w:rFonts w:ascii="Arial" w:hAnsi="Arial" w:cs="Arial"/>
          <w:color w:val="000000"/>
        </w:rPr>
        <w:t>Erisa</w:t>
      </w:r>
      <w:proofErr w:type="spellEnd"/>
      <w:r w:rsidRPr="00340089">
        <w:rPr>
          <w:rFonts w:ascii="Arial" w:hAnsi="Arial" w:cs="Arial"/>
          <w:color w:val="000000"/>
        </w:rPr>
        <w:t xml:space="preserve"> </w:t>
      </w:r>
      <w:proofErr w:type="spellStart"/>
      <w:r w:rsidRPr="00340089">
        <w:rPr>
          <w:rFonts w:ascii="Arial" w:hAnsi="Arial" w:cs="Arial"/>
          <w:color w:val="000000"/>
        </w:rPr>
        <w:t>Karafili</w:t>
      </w:r>
      <w:proofErr w:type="spellEnd"/>
      <w:r w:rsidRPr="00340089">
        <w:rPr>
          <w:rFonts w:ascii="Arial" w:hAnsi="Arial" w:cs="Arial"/>
          <w:color w:val="000000"/>
        </w:rPr>
        <w:t xml:space="preserve">, </w:t>
      </w:r>
      <w:r>
        <w:rPr>
          <w:rFonts w:ascii="Arial" w:hAnsi="Arial" w:cs="Arial"/>
          <w:color w:val="000000"/>
        </w:rPr>
        <w:t>docente</w:t>
      </w:r>
      <w:r w:rsidRPr="00340089">
        <w:rPr>
          <w:rFonts w:ascii="Arial" w:hAnsi="Arial" w:cs="Arial"/>
          <w:color w:val="000000"/>
        </w:rPr>
        <w:t xml:space="preserve"> alla University of Southampton in Inghilterra e Simone Camporeale, socio co-fondatore di </w:t>
      </w:r>
      <w:proofErr w:type="spellStart"/>
      <w:r w:rsidRPr="00340089">
        <w:rPr>
          <w:rFonts w:ascii="Arial" w:hAnsi="Arial" w:cs="Arial"/>
          <w:color w:val="000000"/>
        </w:rPr>
        <w:t>Iotinga</w:t>
      </w:r>
      <w:proofErr w:type="spellEnd"/>
      <w:r w:rsidRPr="00340089">
        <w:rPr>
          <w:rFonts w:ascii="Arial" w:hAnsi="Arial" w:cs="Arial"/>
          <w:color w:val="000000"/>
        </w:rPr>
        <w:t xml:space="preserve"> e IoT </w:t>
      </w:r>
      <w:proofErr w:type="spellStart"/>
      <w:r w:rsidRPr="00340089">
        <w:rPr>
          <w:rFonts w:ascii="Arial" w:hAnsi="Arial" w:cs="Arial"/>
          <w:color w:val="000000"/>
        </w:rPr>
        <w:t>Specialist</w:t>
      </w:r>
      <w:proofErr w:type="spellEnd"/>
      <w:r w:rsidRPr="00340089">
        <w:rPr>
          <w:rFonts w:ascii="Arial" w:hAnsi="Arial" w:cs="Arial"/>
          <w:color w:val="000000"/>
        </w:rPr>
        <w:t xml:space="preserve">. L’evento è organizzato in collaborazione con i rappresentanti degli studenti (Debug 5.0) e con il </w:t>
      </w:r>
      <w:r>
        <w:rPr>
          <w:rFonts w:ascii="Arial" w:hAnsi="Arial" w:cs="Arial"/>
          <w:color w:val="000000"/>
        </w:rPr>
        <w:t>m</w:t>
      </w:r>
      <w:r w:rsidRPr="00340089">
        <w:rPr>
          <w:rFonts w:ascii="Arial" w:hAnsi="Arial" w:cs="Arial"/>
          <w:color w:val="000000"/>
        </w:rPr>
        <w:t xml:space="preserve">useo di Storia dell’Informatica del </w:t>
      </w:r>
      <w:r>
        <w:rPr>
          <w:rFonts w:ascii="Arial" w:hAnsi="Arial" w:cs="Arial"/>
          <w:color w:val="000000"/>
        </w:rPr>
        <w:t>d</w:t>
      </w:r>
      <w:r w:rsidRPr="00340089">
        <w:rPr>
          <w:rFonts w:ascii="Arial" w:hAnsi="Arial" w:cs="Arial"/>
          <w:color w:val="000000"/>
        </w:rPr>
        <w:t xml:space="preserve">ipartimento di Informatica </w:t>
      </w:r>
      <w:proofErr w:type="spellStart"/>
      <w:r w:rsidRPr="00340089">
        <w:rPr>
          <w:rFonts w:ascii="Arial" w:hAnsi="Arial" w:cs="Arial"/>
          <w:color w:val="000000"/>
        </w:rPr>
        <w:t>Univr</w:t>
      </w:r>
      <w:proofErr w:type="spellEnd"/>
      <w:r w:rsidRPr="00340089">
        <w:rPr>
          <w:rFonts w:ascii="Arial" w:hAnsi="Arial" w:cs="Arial"/>
          <w:color w:val="000000"/>
        </w:rPr>
        <w:t>.</w:t>
      </w:r>
    </w:p>
    <w:p w14:paraId="502A4BC9" w14:textId="77777777"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In chiusura di giornata, dalle 19.30, prenderà avvio la festa degli studenti.</w:t>
      </w:r>
    </w:p>
    <w:p w14:paraId="01AA43A0" w14:textId="54BAE856" w:rsidR="00340089" w:rsidRPr="00340089" w:rsidRDefault="00340089" w:rsidP="00340089">
      <w:pPr>
        <w:pStyle w:val="NormaleWeb"/>
        <w:spacing w:line="276" w:lineRule="auto"/>
        <w:jc w:val="both"/>
        <w:rPr>
          <w:rFonts w:ascii="Arial" w:hAnsi="Arial" w:cs="Arial"/>
          <w:color w:val="000000"/>
        </w:rPr>
      </w:pPr>
      <w:r w:rsidRPr="00340089">
        <w:rPr>
          <w:rFonts w:ascii="Arial" w:hAnsi="Arial" w:cs="Arial"/>
          <w:color w:val="000000"/>
        </w:rPr>
        <w:t xml:space="preserve">La partecipazione all’evento è gratuita, basta prenotare al seguente link il posto in sala per assistere al panel: </w:t>
      </w:r>
      <w:hyperlink r:id="rId7" w:history="1">
        <w:r w:rsidRPr="00340089">
          <w:rPr>
            <w:rStyle w:val="Collegamentoipertestuale"/>
            <w:rFonts w:ascii="Arial" w:hAnsi="Arial" w:cs="Arial"/>
          </w:rPr>
          <w:t>https://www.eventbrite.com/e/biglietti-festa-30-anni-laurea-in-informatica-univr-719681686297?aff=oddtdtcreator</w:t>
        </w:r>
      </w:hyperlink>
    </w:p>
    <w:p w14:paraId="2732B3B6" w14:textId="77777777" w:rsidR="00340089" w:rsidRDefault="00340089">
      <w:pPr>
        <w:jc w:val="both"/>
        <w:rPr>
          <w:rFonts w:ascii="Arial" w:eastAsia="Arial" w:hAnsi="Arial" w:cs="Arial"/>
          <w:b/>
          <w:sz w:val="20"/>
          <w:szCs w:val="20"/>
        </w:rPr>
      </w:pPr>
    </w:p>
    <w:p w14:paraId="2D4C0E16" w14:textId="77777777" w:rsidR="00340089" w:rsidRDefault="00340089">
      <w:pPr>
        <w:jc w:val="both"/>
        <w:rPr>
          <w:rFonts w:ascii="Arial" w:eastAsia="Arial" w:hAnsi="Arial" w:cs="Arial"/>
          <w:b/>
          <w:sz w:val="20"/>
          <w:szCs w:val="20"/>
        </w:rPr>
      </w:pPr>
    </w:p>
    <w:p w14:paraId="61535094" w14:textId="77777777" w:rsidR="00340089" w:rsidRDefault="00340089">
      <w:pPr>
        <w:jc w:val="both"/>
        <w:rPr>
          <w:rFonts w:ascii="Arial" w:eastAsia="Arial" w:hAnsi="Arial" w:cs="Arial"/>
          <w:b/>
          <w:sz w:val="20"/>
          <w:szCs w:val="20"/>
        </w:rPr>
        <w:sectPr w:rsidR="00340089">
          <w:headerReference w:type="default" r:id="rId8"/>
          <w:footerReference w:type="default" r:id="rId9"/>
          <w:pgSz w:w="11906" w:h="16838"/>
          <w:pgMar w:top="1417" w:right="1134" w:bottom="709" w:left="1134" w:header="708" w:footer="708" w:gutter="0"/>
          <w:pgNumType w:start="1"/>
          <w:cols w:space="720"/>
        </w:sectPr>
      </w:pPr>
    </w:p>
    <w:p w14:paraId="2EC4B73A" w14:textId="5F251965" w:rsidR="00FE3AA4" w:rsidRDefault="00196358">
      <w:pPr>
        <w:jc w:val="both"/>
        <w:rPr>
          <w:rFonts w:ascii="Arial" w:eastAsia="Arial" w:hAnsi="Arial" w:cs="Arial"/>
          <w:b/>
          <w:sz w:val="20"/>
          <w:szCs w:val="20"/>
        </w:rPr>
      </w:pPr>
      <w:r>
        <w:rPr>
          <w:rFonts w:ascii="Arial" w:eastAsia="Arial" w:hAnsi="Arial" w:cs="Arial"/>
          <w:b/>
          <w:sz w:val="20"/>
          <w:szCs w:val="20"/>
        </w:rPr>
        <w:lastRenderedPageBreak/>
        <w:t>Area Comunicazione - Ufficio Stampa</w:t>
      </w:r>
    </w:p>
    <w:p w14:paraId="4BB60635" w14:textId="77777777" w:rsidR="00FE3AA4" w:rsidRDefault="00196358">
      <w:pPr>
        <w:jc w:val="both"/>
        <w:rPr>
          <w:rFonts w:ascii="Arial" w:eastAsia="Arial" w:hAnsi="Arial" w:cs="Arial"/>
          <w:sz w:val="20"/>
          <w:szCs w:val="20"/>
        </w:rPr>
      </w:pPr>
      <w:r>
        <w:rPr>
          <w:rFonts w:ascii="Arial" w:eastAsia="Arial" w:hAnsi="Arial" w:cs="Arial"/>
          <w:b/>
          <w:sz w:val="20"/>
          <w:szCs w:val="20"/>
          <w:highlight w:val="white"/>
        </w:rPr>
        <w:t>Direzione Informatica, Tecnologie e Comunicazione</w:t>
      </w:r>
      <w:r>
        <w:rPr>
          <w:rFonts w:ascii="Arial" w:eastAsia="Arial" w:hAnsi="Arial" w:cs="Arial"/>
          <w:b/>
          <w:sz w:val="20"/>
          <w:szCs w:val="20"/>
        </w:rPr>
        <w:t xml:space="preserve"> | Università di Verona  </w:t>
      </w:r>
    </w:p>
    <w:p w14:paraId="21190CCD" w14:textId="77777777" w:rsidR="00FE3AA4" w:rsidRDefault="00196358">
      <w:pPr>
        <w:jc w:val="both"/>
        <w:rPr>
          <w:rFonts w:ascii="Arial" w:eastAsia="Arial" w:hAnsi="Arial" w:cs="Arial"/>
          <w:sz w:val="20"/>
          <w:szCs w:val="20"/>
        </w:rPr>
      </w:pPr>
      <w:r>
        <w:rPr>
          <w:rFonts w:ascii="Arial" w:eastAsia="Arial" w:hAnsi="Arial" w:cs="Arial"/>
          <w:sz w:val="20"/>
          <w:szCs w:val="20"/>
        </w:rPr>
        <w:t xml:space="preserve">Roberta Dini, Elisa Innocenti, Sara </w:t>
      </w:r>
      <w:proofErr w:type="spellStart"/>
      <w:r>
        <w:rPr>
          <w:rFonts w:ascii="Arial" w:eastAsia="Arial" w:hAnsi="Arial" w:cs="Arial"/>
          <w:sz w:val="20"/>
          <w:szCs w:val="20"/>
        </w:rPr>
        <w:t>Mauroner</w:t>
      </w:r>
      <w:proofErr w:type="spellEnd"/>
    </w:p>
    <w:p w14:paraId="590CDD60" w14:textId="77777777" w:rsidR="00FE3AA4" w:rsidRDefault="00196358">
      <w:pPr>
        <w:jc w:val="both"/>
        <w:rPr>
          <w:rFonts w:ascii="Arial" w:eastAsia="Arial" w:hAnsi="Arial" w:cs="Arial"/>
          <w:sz w:val="20"/>
          <w:szCs w:val="20"/>
        </w:rPr>
      </w:pPr>
      <w:r>
        <w:rPr>
          <w:rFonts w:ascii="Arial" w:eastAsia="Arial" w:hAnsi="Arial" w:cs="Arial"/>
          <w:sz w:val="20"/>
          <w:szCs w:val="20"/>
        </w:rPr>
        <w:t>366 6188411 - 3351593262 - 3491536099</w:t>
      </w:r>
    </w:p>
    <w:p w14:paraId="5D95A1F6" w14:textId="77777777" w:rsidR="00FE3AA4" w:rsidRDefault="00196358">
      <w:pPr>
        <w:jc w:val="both"/>
        <w:rPr>
          <w:rFonts w:ascii="Arial" w:eastAsia="Arial" w:hAnsi="Arial" w:cs="Arial"/>
          <w:sz w:val="20"/>
          <w:szCs w:val="20"/>
        </w:rPr>
      </w:pPr>
      <w:hyperlink r:id="rId10">
        <w:r>
          <w:rPr>
            <w:rFonts w:ascii="Arial" w:eastAsia="Arial" w:hAnsi="Arial" w:cs="Arial"/>
            <w:b/>
            <w:color w:val="0000FF"/>
            <w:sz w:val="20"/>
            <w:szCs w:val="20"/>
            <w:u w:val="single"/>
          </w:rPr>
          <w:t>ufficio.stampa@ateneo.univr.it</w:t>
        </w:r>
      </w:hyperlink>
      <w:r>
        <w:rPr>
          <w:rFonts w:ascii="Arial" w:eastAsia="Arial" w:hAnsi="Arial" w:cs="Arial"/>
          <w:sz w:val="20"/>
          <w:szCs w:val="20"/>
        </w:rPr>
        <w:t>  </w:t>
      </w:r>
    </w:p>
    <w:p w14:paraId="702D9556" w14:textId="3953B419" w:rsidR="00FE3AA4" w:rsidRDefault="00196358" w:rsidP="00340089">
      <w:pPr>
        <w:jc w:val="both"/>
        <w:rPr>
          <w:rFonts w:ascii="Arial" w:eastAsia="Arial" w:hAnsi="Arial" w:cs="Arial"/>
          <w:b/>
          <w:sz w:val="20"/>
          <w:szCs w:val="20"/>
          <w:u w:val="single"/>
        </w:rPr>
      </w:pPr>
      <w:r>
        <w:rPr>
          <w:rFonts w:ascii="Arial" w:eastAsia="Arial" w:hAnsi="Arial" w:cs="Arial"/>
          <w:sz w:val="20"/>
          <w:szCs w:val="20"/>
        </w:rPr>
        <w:t>Agenzia di stampa </w:t>
      </w:r>
      <w:hyperlink r:id="rId11">
        <w:proofErr w:type="spellStart"/>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hyperlink>
      <w:r>
        <w:rPr>
          <w:rFonts w:ascii="Arial" w:eastAsia="Arial" w:hAnsi="Arial" w:cs="Arial"/>
          <w:b/>
          <w:sz w:val="20"/>
          <w:szCs w:val="20"/>
          <w:u w:val="single"/>
        </w:rPr>
        <w:t> </w:t>
      </w:r>
    </w:p>
    <w:p w14:paraId="4EA2AA35" w14:textId="77777777" w:rsidR="00340089" w:rsidRDefault="00340089" w:rsidP="00340089">
      <w:pPr>
        <w:jc w:val="both"/>
        <w:rPr>
          <w:rFonts w:ascii="Arial" w:eastAsia="Arial" w:hAnsi="Arial" w:cs="Arial"/>
          <w:b/>
          <w:sz w:val="20"/>
          <w:szCs w:val="20"/>
        </w:rPr>
      </w:pPr>
    </w:p>
    <w:p w14:paraId="7E3EDF9D" w14:textId="77777777" w:rsidR="00340089" w:rsidRPr="00340089" w:rsidRDefault="00340089" w:rsidP="00340089">
      <w:pPr>
        <w:jc w:val="both"/>
        <w:rPr>
          <w:rFonts w:ascii="Arial" w:eastAsia="Arial" w:hAnsi="Arial" w:cs="Arial"/>
          <w:b/>
          <w:sz w:val="20"/>
          <w:szCs w:val="20"/>
        </w:rPr>
      </w:pPr>
    </w:p>
    <w:p w14:paraId="5648A793" w14:textId="6866E7DE" w:rsidR="00340089" w:rsidRPr="00340089" w:rsidRDefault="00340089" w:rsidP="00340089">
      <w:pPr>
        <w:jc w:val="both"/>
        <w:rPr>
          <w:rFonts w:ascii="Arial" w:eastAsia="Arial" w:hAnsi="Arial" w:cs="Arial"/>
          <w:b/>
          <w:sz w:val="20"/>
          <w:szCs w:val="20"/>
        </w:rPr>
      </w:pPr>
      <w:r w:rsidRPr="00340089">
        <w:rPr>
          <w:rFonts w:ascii="Arial" w:eastAsia="Arial" w:hAnsi="Arial" w:cs="Arial"/>
          <w:b/>
          <w:sz w:val="20"/>
          <w:szCs w:val="20"/>
        </w:rPr>
        <w:t xml:space="preserve">Tagliani gruppo </w:t>
      </w:r>
      <w:proofErr w:type="spellStart"/>
      <w:r w:rsidRPr="00340089">
        <w:rPr>
          <w:rFonts w:ascii="Arial" w:eastAsia="Arial" w:hAnsi="Arial" w:cs="Arial"/>
          <w:b/>
          <w:sz w:val="20"/>
          <w:szCs w:val="20"/>
        </w:rPr>
        <w:t>Adv</w:t>
      </w:r>
      <w:proofErr w:type="spellEnd"/>
    </w:p>
    <w:p w14:paraId="3E69E6E5" w14:textId="77777777" w:rsidR="00340089" w:rsidRPr="00340089" w:rsidRDefault="00340089" w:rsidP="00340089">
      <w:pPr>
        <w:shd w:val="clear" w:color="auto" w:fill="FFFFFF"/>
        <w:textAlignment w:val="baseline"/>
        <w:rPr>
          <w:rFonts w:ascii="Arial" w:hAnsi="Arial" w:cs="Arial"/>
          <w:color w:val="000000"/>
          <w:sz w:val="20"/>
          <w:szCs w:val="20"/>
        </w:rPr>
      </w:pPr>
      <w:r w:rsidRPr="00340089">
        <w:rPr>
          <w:rFonts w:ascii="Arial" w:hAnsi="Arial" w:cs="Arial"/>
          <w:color w:val="000000"/>
          <w:sz w:val="20"/>
          <w:szCs w:val="20"/>
        </w:rPr>
        <w:t xml:space="preserve">Samuele </w:t>
      </w:r>
      <w:proofErr w:type="spellStart"/>
      <w:r w:rsidRPr="00340089">
        <w:rPr>
          <w:rFonts w:ascii="Arial" w:hAnsi="Arial" w:cs="Arial"/>
          <w:color w:val="000000"/>
          <w:sz w:val="20"/>
          <w:szCs w:val="20"/>
        </w:rPr>
        <w:t>Nottegar</w:t>
      </w:r>
      <w:proofErr w:type="spellEnd"/>
      <w:r w:rsidRPr="00340089">
        <w:rPr>
          <w:rFonts w:ascii="Arial" w:hAnsi="Arial" w:cs="Arial"/>
          <w:color w:val="000000"/>
          <w:sz w:val="20"/>
          <w:szCs w:val="20"/>
        </w:rPr>
        <w:t xml:space="preserve"> - Ufficio Stampa</w:t>
      </w:r>
    </w:p>
    <w:p w14:paraId="7FCBA685" w14:textId="77777777" w:rsidR="00340089" w:rsidRPr="00340089" w:rsidRDefault="00196358" w:rsidP="00340089">
      <w:pPr>
        <w:shd w:val="clear" w:color="auto" w:fill="FFFFFF"/>
        <w:textAlignment w:val="baseline"/>
        <w:rPr>
          <w:rFonts w:ascii="Arial" w:hAnsi="Arial" w:cs="Arial"/>
          <w:color w:val="000000"/>
          <w:sz w:val="20"/>
          <w:szCs w:val="20"/>
        </w:rPr>
      </w:pPr>
      <w:hyperlink r:id="rId12" w:history="1">
        <w:r w:rsidR="00340089" w:rsidRPr="00340089">
          <w:rPr>
            <w:rStyle w:val="Collegamentoipertestuale"/>
            <w:rFonts w:ascii="Arial" w:hAnsi="Arial" w:cs="Arial"/>
            <w:sz w:val="20"/>
            <w:szCs w:val="20"/>
            <w:bdr w:val="none" w:sz="0" w:space="0" w:color="auto" w:frame="1"/>
          </w:rPr>
          <w:t>ufficiostampa@</w:t>
        </w:r>
        <w:r w:rsidR="00340089" w:rsidRPr="00340089">
          <w:rPr>
            <w:rStyle w:val="mark860hauuqq"/>
            <w:rFonts w:ascii="Arial" w:hAnsi="Arial" w:cs="Arial"/>
            <w:color w:val="0000FF"/>
            <w:sz w:val="20"/>
            <w:szCs w:val="20"/>
            <w:u w:val="single"/>
            <w:bdr w:val="none" w:sz="0" w:space="0" w:color="auto" w:frame="1"/>
          </w:rPr>
          <w:t>tagliani</w:t>
        </w:r>
        <w:r w:rsidR="00340089" w:rsidRPr="00340089">
          <w:rPr>
            <w:rStyle w:val="Collegamentoipertestuale"/>
            <w:rFonts w:ascii="Arial" w:hAnsi="Arial" w:cs="Arial"/>
            <w:sz w:val="20"/>
            <w:szCs w:val="20"/>
            <w:bdr w:val="none" w:sz="0" w:space="0" w:color="auto" w:frame="1"/>
          </w:rPr>
          <w:t>gruppoadv.it</w:t>
        </w:r>
      </w:hyperlink>
    </w:p>
    <w:p w14:paraId="207F317E" w14:textId="77777777" w:rsidR="00340089" w:rsidRDefault="00340089" w:rsidP="00340089">
      <w:pPr>
        <w:jc w:val="both"/>
        <w:rPr>
          <w:rFonts w:ascii="Arial" w:eastAsia="Arial" w:hAnsi="Arial" w:cs="Arial"/>
          <w:b/>
        </w:rPr>
      </w:pPr>
    </w:p>
    <w:sectPr w:rsidR="00340089" w:rsidSect="00340089">
      <w:type w:val="continuous"/>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B62DD" w14:textId="77777777" w:rsidR="005E1744" w:rsidRDefault="005E1744">
      <w:r>
        <w:separator/>
      </w:r>
    </w:p>
  </w:endnote>
  <w:endnote w:type="continuationSeparator" w:id="0">
    <w:p w14:paraId="5C9E7162" w14:textId="77777777" w:rsidR="005E1744" w:rsidRDefault="005E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901D" w14:textId="77777777" w:rsidR="00FE3AA4" w:rsidRDefault="00196358">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3B88A3F1" w14:textId="77777777" w:rsidR="00FE3AA4" w:rsidRDefault="00196358">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0406349D" w14:textId="77777777" w:rsidR="00FE3AA4" w:rsidRDefault="00FE3AA4">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05782" w14:textId="77777777" w:rsidR="005E1744" w:rsidRDefault="005E1744">
      <w:r>
        <w:separator/>
      </w:r>
    </w:p>
  </w:footnote>
  <w:footnote w:type="continuationSeparator" w:id="0">
    <w:p w14:paraId="2D73ED25" w14:textId="77777777" w:rsidR="005E1744" w:rsidRDefault="005E17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F956" w14:textId="77777777" w:rsidR="00FE3AA4" w:rsidRDefault="00196358">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inline distT="0" distB="0" distL="0" distR="0" wp14:anchorId="3CB44462" wp14:editId="6AB03DF6">
          <wp:extent cx="2264735" cy="809625"/>
          <wp:effectExtent l="0" t="0" r="0" b="0"/>
          <wp:docPr id="2" name="image2.jpg"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2.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64608D2" wp14:editId="47CD1CD5">
              <wp:simplePos x="0" y="0"/>
              <wp:positionH relativeFrom="column">
                <wp:posOffset>4546600</wp:posOffset>
              </wp:positionH>
              <wp:positionV relativeFrom="paragraph">
                <wp:posOffset>215900</wp:posOffset>
              </wp:positionV>
              <wp:extent cx="1847850" cy="523875"/>
              <wp:effectExtent l="0" t="0" r="0" b="0"/>
              <wp:wrapNone/>
              <wp:docPr id="1" name="Rettangolo 1"/>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22D7E83B" w14:textId="77777777" w:rsidR="00FE3AA4" w:rsidRDefault="00196358">
                          <w:pPr>
                            <w:ind w:right="-6"/>
                            <w:textDirection w:val="btLr"/>
                          </w:pPr>
                          <w:r>
                            <w:rPr>
                              <w:rFonts w:ascii="Arial" w:eastAsia="Arial" w:hAnsi="Arial" w:cs="Arial"/>
                              <w:color w:val="000000"/>
                              <w:sz w:val="20"/>
                            </w:rPr>
                            <w:t>Area Comunicazione</w:t>
                          </w:r>
                        </w:p>
                        <w:p w14:paraId="4FF4D289" w14:textId="77777777" w:rsidR="00FE3AA4" w:rsidRDefault="00FE3AA4">
                          <w:pPr>
                            <w:ind w:right="-6"/>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4608D2" id="Rettangolo 1" o:spid="_x0000_s1026" style="position:absolute;margin-left:358pt;margin-top:17pt;width:145.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" filled="f" stroked="f">
              <v:textbox inset="2.53958mm,1.2694mm,2.53958mm,1.2694mm">
                <w:txbxContent>
                  <w:p w14:paraId="22D7E83B" w14:textId="77777777" w:rsidR="00FE3AA4" w:rsidRDefault="00000000">
                    <w:pPr>
                      <w:ind w:right="-6"/>
                      <w:textDirection w:val="btLr"/>
                    </w:pPr>
                    <w:r>
                      <w:rPr>
                        <w:rFonts w:ascii="Arial" w:eastAsia="Arial" w:hAnsi="Arial" w:cs="Arial"/>
                        <w:color w:val="000000"/>
                        <w:sz w:val="20"/>
                      </w:rPr>
                      <w:t>Area Comunicazione</w:t>
                    </w:r>
                  </w:p>
                  <w:p w14:paraId="4FF4D289" w14:textId="77777777" w:rsidR="00FE3AA4" w:rsidRDefault="00FE3AA4">
                    <w:pPr>
                      <w:ind w:right="-6"/>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A4"/>
    <w:rsid w:val="00000D92"/>
    <w:rsid w:val="00017808"/>
    <w:rsid w:val="0008294F"/>
    <w:rsid w:val="00186D4B"/>
    <w:rsid w:val="00196358"/>
    <w:rsid w:val="002047CB"/>
    <w:rsid w:val="002D35C5"/>
    <w:rsid w:val="00340089"/>
    <w:rsid w:val="003E5612"/>
    <w:rsid w:val="00455132"/>
    <w:rsid w:val="005E1744"/>
    <w:rsid w:val="00613BC3"/>
    <w:rsid w:val="00700BCA"/>
    <w:rsid w:val="00727DC2"/>
    <w:rsid w:val="00750093"/>
    <w:rsid w:val="00752B79"/>
    <w:rsid w:val="00774B7E"/>
    <w:rsid w:val="007C2710"/>
    <w:rsid w:val="0090240A"/>
    <w:rsid w:val="00A30999"/>
    <w:rsid w:val="00AF1078"/>
    <w:rsid w:val="00C3754E"/>
    <w:rsid w:val="00C4222E"/>
    <w:rsid w:val="00D251F5"/>
    <w:rsid w:val="00E36FEA"/>
    <w:rsid w:val="00E73780"/>
    <w:rsid w:val="00F0643F"/>
    <w:rsid w:val="00F51D51"/>
    <w:rsid w:val="00F626D3"/>
    <w:rsid w:val="00F63156"/>
    <w:rsid w:val="00FE3A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08C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08294F"/>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atterepredefinitoparagrafo"/>
    <w:uiPriority w:val="99"/>
    <w:unhideWhenUsed/>
    <w:rsid w:val="00727DC2"/>
    <w:rPr>
      <w:color w:val="0000FF"/>
      <w:u w:val="single"/>
    </w:rPr>
  </w:style>
  <w:style w:type="character" w:customStyle="1" w:styleId="UnresolvedMention">
    <w:name w:val="Unresolved Mention"/>
    <w:basedOn w:val="Caratterepredefinitoparagrafo"/>
    <w:uiPriority w:val="99"/>
    <w:semiHidden/>
    <w:unhideWhenUsed/>
    <w:rsid w:val="00340089"/>
    <w:rPr>
      <w:color w:val="605E5C"/>
      <w:shd w:val="clear" w:color="auto" w:fill="E1DFDD"/>
    </w:rPr>
  </w:style>
  <w:style w:type="character" w:customStyle="1" w:styleId="mark860hauuqq">
    <w:name w:val="mark860hauuqq"/>
    <w:basedOn w:val="Caratterepredefinitoparagrafo"/>
    <w:rsid w:val="00340089"/>
  </w:style>
  <w:style w:type="paragraph" w:styleId="Intestazione">
    <w:name w:val="header"/>
    <w:basedOn w:val="Normale"/>
    <w:link w:val="IntestazioneCarattere"/>
    <w:uiPriority w:val="99"/>
    <w:unhideWhenUsed/>
    <w:rsid w:val="003E5612"/>
    <w:pPr>
      <w:tabs>
        <w:tab w:val="center" w:pos="4819"/>
        <w:tab w:val="right" w:pos="9638"/>
      </w:tabs>
    </w:pPr>
  </w:style>
  <w:style w:type="character" w:customStyle="1" w:styleId="IntestazioneCarattere">
    <w:name w:val="Intestazione Carattere"/>
    <w:basedOn w:val="Caratterepredefinitoparagrafo"/>
    <w:link w:val="Intestazione"/>
    <w:uiPriority w:val="99"/>
    <w:rsid w:val="003E5612"/>
  </w:style>
  <w:style w:type="paragraph" w:styleId="Pidipagina">
    <w:name w:val="footer"/>
    <w:basedOn w:val="Normale"/>
    <w:link w:val="PidipaginaCarattere"/>
    <w:uiPriority w:val="99"/>
    <w:unhideWhenUsed/>
    <w:rsid w:val="003E5612"/>
    <w:pPr>
      <w:tabs>
        <w:tab w:val="center" w:pos="4819"/>
        <w:tab w:val="right" w:pos="9638"/>
      </w:tabs>
    </w:pPr>
  </w:style>
  <w:style w:type="character" w:customStyle="1" w:styleId="PidipaginaCarattere">
    <w:name w:val="Piè di pagina Carattere"/>
    <w:basedOn w:val="Caratterepredefinitoparagrafo"/>
    <w:link w:val="Pidipagina"/>
    <w:uiPriority w:val="99"/>
    <w:rsid w:val="003E5612"/>
  </w:style>
  <w:style w:type="paragraph" w:styleId="Testofumetto">
    <w:name w:val="Balloon Text"/>
    <w:basedOn w:val="Normale"/>
    <w:link w:val="TestofumettoCarattere"/>
    <w:uiPriority w:val="99"/>
    <w:semiHidden/>
    <w:unhideWhenUsed/>
    <w:rsid w:val="00C3754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375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08294F"/>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atterepredefinitoparagrafo"/>
    <w:uiPriority w:val="99"/>
    <w:unhideWhenUsed/>
    <w:rsid w:val="00727DC2"/>
    <w:rPr>
      <w:color w:val="0000FF"/>
      <w:u w:val="single"/>
    </w:rPr>
  </w:style>
  <w:style w:type="character" w:customStyle="1" w:styleId="UnresolvedMention">
    <w:name w:val="Unresolved Mention"/>
    <w:basedOn w:val="Caratterepredefinitoparagrafo"/>
    <w:uiPriority w:val="99"/>
    <w:semiHidden/>
    <w:unhideWhenUsed/>
    <w:rsid w:val="00340089"/>
    <w:rPr>
      <w:color w:val="605E5C"/>
      <w:shd w:val="clear" w:color="auto" w:fill="E1DFDD"/>
    </w:rPr>
  </w:style>
  <w:style w:type="character" w:customStyle="1" w:styleId="mark860hauuqq">
    <w:name w:val="mark860hauuqq"/>
    <w:basedOn w:val="Caratterepredefinitoparagrafo"/>
    <w:rsid w:val="00340089"/>
  </w:style>
  <w:style w:type="paragraph" w:styleId="Intestazione">
    <w:name w:val="header"/>
    <w:basedOn w:val="Normale"/>
    <w:link w:val="IntestazioneCarattere"/>
    <w:uiPriority w:val="99"/>
    <w:unhideWhenUsed/>
    <w:rsid w:val="003E5612"/>
    <w:pPr>
      <w:tabs>
        <w:tab w:val="center" w:pos="4819"/>
        <w:tab w:val="right" w:pos="9638"/>
      </w:tabs>
    </w:pPr>
  </w:style>
  <w:style w:type="character" w:customStyle="1" w:styleId="IntestazioneCarattere">
    <w:name w:val="Intestazione Carattere"/>
    <w:basedOn w:val="Caratterepredefinitoparagrafo"/>
    <w:link w:val="Intestazione"/>
    <w:uiPriority w:val="99"/>
    <w:rsid w:val="003E5612"/>
  </w:style>
  <w:style w:type="paragraph" w:styleId="Pidipagina">
    <w:name w:val="footer"/>
    <w:basedOn w:val="Normale"/>
    <w:link w:val="PidipaginaCarattere"/>
    <w:uiPriority w:val="99"/>
    <w:unhideWhenUsed/>
    <w:rsid w:val="003E5612"/>
    <w:pPr>
      <w:tabs>
        <w:tab w:val="center" w:pos="4819"/>
        <w:tab w:val="right" w:pos="9638"/>
      </w:tabs>
    </w:pPr>
  </w:style>
  <w:style w:type="character" w:customStyle="1" w:styleId="PidipaginaCarattere">
    <w:name w:val="Piè di pagina Carattere"/>
    <w:basedOn w:val="Caratterepredefinitoparagrafo"/>
    <w:link w:val="Pidipagina"/>
    <w:uiPriority w:val="99"/>
    <w:rsid w:val="003E5612"/>
  </w:style>
  <w:style w:type="paragraph" w:styleId="Testofumetto">
    <w:name w:val="Balloon Text"/>
    <w:basedOn w:val="Normale"/>
    <w:link w:val="TestofumettoCarattere"/>
    <w:uiPriority w:val="99"/>
    <w:semiHidden/>
    <w:unhideWhenUsed/>
    <w:rsid w:val="00C3754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375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574">
      <w:bodyDiv w:val="1"/>
      <w:marLeft w:val="0"/>
      <w:marRight w:val="0"/>
      <w:marTop w:val="0"/>
      <w:marBottom w:val="0"/>
      <w:divBdr>
        <w:top w:val="none" w:sz="0" w:space="0" w:color="auto"/>
        <w:left w:val="none" w:sz="0" w:space="0" w:color="auto"/>
        <w:bottom w:val="none" w:sz="0" w:space="0" w:color="auto"/>
        <w:right w:val="none" w:sz="0" w:space="0" w:color="auto"/>
      </w:divBdr>
    </w:div>
    <w:div w:id="1109543616">
      <w:bodyDiv w:val="1"/>
      <w:marLeft w:val="0"/>
      <w:marRight w:val="0"/>
      <w:marTop w:val="0"/>
      <w:marBottom w:val="0"/>
      <w:divBdr>
        <w:top w:val="none" w:sz="0" w:space="0" w:color="auto"/>
        <w:left w:val="none" w:sz="0" w:space="0" w:color="auto"/>
        <w:bottom w:val="none" w:sz="0" w:space="0" w:color="auto"/>
        <w:right w:val="none" w:sz="0" w:space="0" w:color="auto"/>
      </w:divBdr>
      <w:divsChild>
        <w:div w:id="959529391">
          <w:marLeft w:val="0"/>
          <w:marRight w:val="0"/>
          <w:marTop w:val="0"/>
          <w:marBottom w:val="0"/>
          <w:divBdr>
            <w:top w:val="none" w:sz="0" w:space="0" w:color="auto"/>
            <w:left w:val="none" w:sz="0" w:space="0" w:color="auto"/>
            <w:bottom w:val="none" w:sz="0" w:space="0" w:color="auto"/>
            <w:right w:val="none" w:sz="0" w:space="0" w:color="auto"/>
          </w:divBdr>
        </w:div>
        <w:div w:id="1746221562">
          <w:marLeft w:val="0"/>
          <w:marRight w:val="0"/>
          <w:marTop w:val="0"/>
          <w:marBottom w:val="0"/>
          <w:divBdr>
            <w:top w:val="none" w:sz="0" w:space="0" w:color="auto"/>
            <w:left w:val="none" w:sz="0" w:space="0" w:color="auto"/>
            <w:bottom w:val="none" w:sz="0" w:space="0" w:color="auto"/>
            <w:right w:val="none" w:sz="0" w:space="0" w:color="auto"/>
          </w:divBdr>
        </w:div>
      </w:divsChild>
    </w:div>
    <w:div w:id="1147208357">
      <w:bodyDiv w:val="1"/>
      <w:marLeft w:val="0"/>
      <w:marRight w:val="0"/>
      <w:marTop w:val="0"/>
      <w:marBottom w:val="0"/>
      <w:divBdr>
        <w:top w:val="none" w:sz="0" w:space="0" w:color="auto"/>
        <w:left w:val="none" w:sz="0" w:space="0" w:color="auto"/>
        <w:bottom w:val="none" w:sz="0" w:space="0" w:color="auto"/>
        <w:right w:val="none" w:sz="0" w:space="0" w:color="auto"/>
      </w:divBdr>
    </w:div>
    <w:div w:id="1611206016">
      <w:bodyDiv w:val="1"/>
      <w:marLeft w:val="0"/>
      <w:marRight w:val="0"/>
      <w:marTop w:val="0"/>
      <w:marBottom w:val="0"/>
      <w:divBdr>
        <w:top w:val="none" w:sz="0" w:space="0" w:color="auto"/>
        <w:left w:val="none" w:sz="0" w:space="0" w:color="auto"/>
        <w:bottom w:val="none" w:sz="0" w:space="0" w:color="auto"/>
        <w:right w:val="none" w:sz="0" w:space="0" w:color="auto"/>
      </w:divBdr>
    </w:div>
    <w:div w:id="17107575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ivr.it/it/univerona-news" TargetMode="External"/><Relationship Id="rId12" Type="http://schemas.openxmlformats.org/officeDocument/2006/relationships/hyperlink" Target="mailto:ufficiostampa@taglianigrigoletti.i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ventbrite.com/e/biglietti-festa-30-anni-laurea-in-informatica-univr-719681686297?aff=oddtdtcreato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4642</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2023-10-20T10:15:00Z</dcterms:created>
  <dcterms:modified xsi:type="dcterms:W3CDTF">2023-10-20T10:20:00Z</dcterms:modified>
</cp:coreProperties>
</file>