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C52" w14:textId="77777777" w:rsidR="001D154A" w:rsidRDefault="006A6C5C" w:rsidP="001D154A">
      <w:pPr>
        <w:spacing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4C7AF36A" w14:textId="079244CB" w:rsidR="006A6C5C" w:rsidRPr="001D154A" w:rsidRDefault="00932F4E" w:rsidP="001D154A">
      <w:pPr>
        <w:spacing w:line="276" w:lineRule="auto"/>
        <w:jc w:val="righ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7</w:t>
      </w:r>
      <w:r w:rsidR="00F932A6">
        <w:rPr>
          <w:rFonts w:ascii="Arial" w:eastAsia="Arial" w:hAnsi="Arial" w:cs="Arial"/>
          <w:bCs/>
          <w:sz w:val="20"/>
          <w:szCs w:val="20"/>
        </w:rPr>
        <w:t>7</w:t>
      </w:r>
      <w:r w:rsidR="001D154A" w:rsidRPr="001D154A">
        <w:rPr>
          <w:rFonts w:ascii="Arial" w:eastAsia="Arial" w:hAnsi="Arial" w:cs="Arial"/>
          <w:bCs/>
          <w:sz w:val="20"/>
          <w:szCs w:val="20"/>
        </w:rPr>
        <w:t xml:space="preserve"> a.2021</w:t>
      </w:r>
      <w:r w:rsidR="006A6C5C" w:rsidRPr="001D154A">
        <w:rPr>
          <w:rFonts w:ascii="Arial" w:eastAsia="Arial" w:hAnsi="Arial" w:cs="Arial"/>
          <w:bCs/>
          <w:sz w:val="20"/>
          <w:szCs w:val="20"/>
        </w:rPr>
        <w:tab/>
      </w:r>
      <w:r w:rsidR="006A6C5C" w:rsidRPr="001D154A">
        <w:rPr>
          <w:rFonts w:ascii="Arial" w:eastAsia="Arial" w:hAnsi="Arial" w:cs="Arial"/>
          <w:bCs/>
          <w:sz w:val="20"/>
          <w:szCs w:val="20"/>
        </w:rPr>
        <w:tab/>
      </w:r>
    </w:p>
    <w:p w14:paraId="5679697A" w14:textId="4E918CDE" w:rsidR="006A6C5C" w:rsidRDefault="001D154A" w:rsidP="001D154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6A6C5C">
        <w:rPr>
          <w:rFonts w:ascii="Arial" w:eastAsia="Arial" w:hAnsi="Arial" w:cs="Arial"/>
          <w:sz w:val="20"/>
          <w:szCs w:val="20"/>
        </w:rPr>
        <w:t xml:space="preserve">Verona, </w:t>
      </w:r>
      <w:r w:rsidR="00932F4E">
        <w:rPr>
          <w:rFonts w:ascii="Arial" w:eastAsia="Arial" w:hAnsi="Arial" w:cs="Arial"/>
          <w:sz w:val="20"/>
          <w:szCs w:val="20"/>
        </w:rPr>
        <w:t>28</w:t>
      </w:r>
      <w:r w:rsidR="000F4202">
        <w:rPr>
          <w:rFonts w:ascii="Arial" w:eastAsia="Arial" w:hAnsi="Arial" w:cs="Arial"/>
          <w:sz w:val="20"/>
          <w:szCs w:val="20"/>
        </w:rPr>
        <w:t xml:space="preserve"> settembre</w:t>
      </w:r>
      <w:r w:rsidR="00AE6A1E">
        <w:rPr>
          <w:rFonts w:ascii="Arial" w:eastAsia="Arial" w:hAnsi="Arial" w:cs="Arial"/>
          <w:sz w:val="20"/>
          <w:szCs w:val="20"/>
        </w:rPr>
        <w:t xml:space="preserve"> 2021</w:t>
      </w:r>
    </w:p>
    <w:p w14:paraId="59190147" w14:textId="77777777" w:rsidR="00AE6A1E" w:rsidRDefault="00AE6A1E" w:rsidP="006A6C5C">
      <w:pPr>
        <w:jc w:val="right"/>
        <w:rPr>
          <w:rFonts w:ascii="Arial" w:eastAsia="Arial" w:hAnsi="Arial" w:cs="Arial"/>
          <w:sz w:val="20"/>
          <w:szCs w:val="20"/>
        </w:rPr>
      </w:pPr>
    </w:p>
    <w:p w14:paraId="0AD0619D" w14:textId="2315F6AB" w:rsidR="006A6C5C" w:rsidRPr="000F4202" w:rsidRDefault="006A6C5C" w:rsidP="00932F4E">
      <w:pPr>
        <w:spacing w:line="360" w:lineRule="auto"/>
        <w:jc w:val="center"/>
        <w:rPr>
          <w:rFonts w:ascii="Arial" w:eastAsia="Arial" w:hAnsi="Arial" w:cs="Arial"/>
        </w:rPr>
      </w:pPr>
      <w:r w:rsidRPr="000F4202">
        <w:rPr>
          <w:rFonts w:ascii="Arial" w:eastAsia="Arial" w:hAnsi="Arial" w:cs="Arial"/>
        </w:rPr>
        <w:t>Comunicato stampa</w:t>
      </w:r>
    </w:p>
    <w:p w14:paraId="3196A8FC" w14:textId="7C89CD66" w:rsidR="00932F4E" w:rsidRPr="00932F4E" w:rsidRDefault="00932F4E" w:rsidP="00932F4E">
      <w:pPr>
        <w:pStyle w:val="NormaleWeb"/>
        <w:spacing w:line="360" w:lineRule="auto"/>
        <w:jc w:val="center"/>
        <w:rPr>
          <w:rStyle w:val="Enfasigrassetto"/>
          <w:rFonts w:ascii="Arial" w:hAnsi="Arial" w:cs="Arial"/>
          <w:sz w:val="32"/>
          <w:szCs w:val="32"/>
        </w:rPr>
      </w:pPr>
      <w:r w:rsidRPr="00932F4E">
        <w:rPr>
          <w:rStyle w:val="Enfasigrassetto"/>
          <w:rFonts w:ascii="Arial" w:hAnsi="Arial" w:cs="Arial"/>
          <w:sz w:val="32"/>
          <w:szCs w:val="32"/>
        </w:rPr>
        <w:t>Vaccini e Covid-19: parliamone con gli esperti</w:t>
      </w:r>
    </w:p>
    <w:p w14:paraId="677A1210" w14:textId="69CF647A" w:rsidR="00932F4E" w:rsidRDefault="00932F4E" w:rsidP="00CA003B">
      <w:pPr>
        <w:pStyle w:val="NormaleWeb"/>
        <w:spacing w:line="360" w:lineRule="auto"/>
        <w:jc w:val="center"/>
        <w:rPr>
          <w:rStyle w:val="Enfasigrassetto"/>
          <w:rFonts w:ascii="Arial" w:hAnsi="Arial" w:cs="Arial"/>
          <w:b w:val="0"/>
          <w:bCs w:val="0"/>
        </w:rPr>
      </w:pPr>
      <w:r w:rsidRPr="00932F4E">
        <w:rPr>
          <w:rStyle w:val="Enfasigrassetto"/>
          <w:rFonts w:ascii="Arial" w:hAnsi="Arial" w:cs="Arial"/>
          <w:b w:val="0"/>
          <w:bCs w:val="0"/>
        </w:rPr>
        <w:t xml:space="preserve">A Palazzo </w:t>
      </w:r>
      <w:proofErr w:type="spellStart"/>
      <w:r w:rsidRPr="00932F4E">
        <w:rPr>
          <w:rStyle w:val="Enfasigrassetto"/>
          <w:rFonts w:ascii="Arial" w:hAnsi="Arial" w:cs="Arial"/>
          <w:b w:val="0"/>
          <w:bCs w:val="0"/>
        </w:rPr>
        <w:t>Giuliari</w:t>
      </w:r>
      <w:proofErr w:type="spellEnd"/>
      <w:r w:rsidRPr="00932F4E">
        <w:rPr>
          <w:rStyle w:val="Enfasigrassetto"/>
          <w:rFonts w:ascii="Arial" w:hAnsi="Arial" w:cs="Arial"/>
          <w:b w:val="0"/>
          <w:bCs w:val="0"/>
        </w:rPr>
        <w:t xml:space="preserve"> un seminario per discutere di vaccini e Covid-19</w:t>
      </w:r>
    </w:p>
    <w:p w14:paraId="544E9A1D" w14:textId="77777777" w:rsidR="00CA003B" w:rsidRPr="00CA003B" w:rsidRDefault="00CA003B" w:rsidP="00CA003B">
      <w:pPr>
        <w:pStyle w:val="NormaleWeb"/>
        <w:spacing w:line="360" w:lineRule="auto"/>
        <w:jc w:val="center"/>
        <w:rPr>
          <w:rStyle w:val="Enfasigrassetto"/>
          <w:rFonts w:ascii="Arial" w:hAnsi="Arial" w:cs="Arial"/>
          <w:b w:val="0"/>
          <w:bCs w:val="0"/>
        </w:rPr>
      </w:pPr>
    </w:p>
    <w:p w14:paraId="5863C2C4" w14:textId="7037D32E" w:rsidR="00932F4E" w:rsidRPr="00932F4E" w:rsidRDefault="00932F4E" w:rsidP="00932F4E">
      <w:pPr>
        <w:pStyle w:val="NormaleWeb"/>
        <w:spacing w:line="360" w:lineRule="auto"/>
        <w:jc w:val="both"/>
        <w:rPr>
          <w:rFonts w:ascii="Arial" w:hAnsi="Arial" w:cs="Arial"/>
        </w:rPr>
      </w:pPr>
      <w:r w:rsidRPr="00932F4E">
        <w:rPr>
          <w:rStyle w:val="Enfasigrassetto"/>
          <w:rFonts w:ascii="Arial" w:hAnsi="Arial" w:cs="Arial"/>
        </w:rPr>
        <w:t>Prosegue in Italia la campagna vaccinale contro il Covid-19 e, nonostante un lieve rallentamento nel periodo estivo, l'obiettivo dichiarato dal commissario straordinario all'emergenza, Francesco Figliuolo, di vaccinare l’80% della popolazione entro fine settembre è sempre più vicino. </w:t>
      </w:r>
      <w:r w:rsidRPr="00435BED">
        <w:rPr>
          <w:rFonts w:ascii="Arial" w:hAnsi="Arial" w:cs="Arial"/>
          <w:b/>
          <w:bCs/>
        </w:rPr>
        <w:t>Vaccini e Covid-19</w:t>
      </w:r>
      <w:r w:rsidRPr="00932F4E">
        <w:rPr>
          <w:rStyle w:val="Enfasigrassetto"/>
          <w:rFonts w:ascii="Arial" w:hAnsi="Arial" w:cs="Arial"/>
        </w:rPr>
        <w:t xml:space="preserve"> saranno al centro del seminario divulgativo che si terrà giovedì 30 settembre, alle 15 nella Biblioteca Vanzetti di Palazzo </w:t>
      </w:r>
      <w:proofErr w:type="spellStart"/>
      <w:r w:rsidRPr="00932F4E">
        <w:rPr>
          <w:rStyle w:val="Enfasigrassetto"/>
          <w:rFonts w:ascii="Arial" w:hAnsi="Arial" w:cs="Arial"/>
        </w:rPr>
        <w:t>Giuliari</w:t>
      </w:r>
      <w:proofErr w:type="spellEnd"/>
      <w:r w:rsidRPr="00932F4E">
        <w:rPr>
          <w:rStyle w:val="Enfasigrassetto"/>
          <w:rFonts w:ascii="Arial" w:hAnsi="Arial" w:cs="Arial"/>
        </w:rPr>
        <w:t>, in via dell’Artigliere 8. L'obiettivo è di chiarire dubbi e fare il punto sugli ultimi studi e le novità in tema vaccinale.</w:t>
      </w:r>
    </w:p>
    <w:p w14:paraId="0633C76D" w14:textId="77777777" w:rsidR="00932F4E" w:rsidRPr="00932F4E" w:rsidRDefault="00932F4E" w:rsidP="00932F4E">
      <w:pPr>
        <w:pStyle w:val="NormaleWeb"/>
        <w:spacing w:line="360" w:lineRule="auto"/>
        <w:jc w:val="both"/>
        <w:rPr>
          <w:rFonts w:ascii="Arial" w:hAnsi="Arial" w:cs="Arial"/>
        </w:rPr>
      </w:pPr>
      <w:r w:rsidRPr="00932F4E">
        <w:rPr>
          <w:rFonts w:ascii="Arial" w:hAnsi="Arial" w:cs="Arial"/>
        </w:rPr>
        <w:t xml:space="preserve">Il seminario si aprirà con un'introduzione del moderatore </w:t>
      </w:r>
      <w:r w:rsidRPr="00932F4E">
        <w:rPr>
          <w:rStyle w:val="Enfasigrassetto"/>
          <w:rFonts w:ascii="Arial" w:hAnsi="Arial" w:cs="Arial"/>
        </w:rPr>
        <w:t>Roberto Leone</w:t>
      </w:r>
      <w:r w:rsidRPr="00932F4E">
        <w:rPr>
          <w:rFonts w:ascii="Arial" w:hAnsi="Arial" w:cs="Arial"/>
        </w:rPr>
        <w:t xml:space="preserve">, già docente di Farmacologia in ateneo e presidente del Comitato etico per la sperimentazione clinica delle Province di Verona e Rovigo, seguita dagli interventi dei docenti di ateneo </w:t>
      </w:r>
      <w:r w:rsidRPr="00932F4E">
        <w:rPr>
          <w:rStyle w:val="Enfasigrassetto"/>
          <w:rFonts w:ascii="Arial" w:hAnsi="Arial" w:cs="Arial"/>
        </w:rPr>
        <w:t>Vincenzo Bronte</w:t>
      </w:r>
      <w:r w:rsidRPr="00932F4E">
        <w:rPr>
          <w:rFonts w:ascii="Arial" w:hAnsi="Arial" w:cs="Arial"/>
        </w:rPr>
        <w:t xml:space="preserve">, professore di Immunologia, </w:t>
      </w:r>
      <w:r w:rsidRPr="00932F4E">
        <w:rPr>
          <w:rStyle w:val="Enfasigrassetto"/>
          <w:rFonts w:ascii="Arial" w:hAnsi="Arial" w:cs="Arial"/>
        </w:rPr>
        <w:t>Davide Gibellini</w:t>
      </w:r>
      <w:r w:rsidRPr="00932F4E">
        <w:rPr>
          <w:rFonts w:ascii="Arial" w:hAnsi="Arial" w:cs="Arial"/>
        </w:rPr>
        <w:t xml:space="preserve">, professore di Microbiologia, </w:t>
      </w:r>
      <w:r w:rsidRPr="00932F4E">
        <w:rPr>
          <w:rStyle w:val="Enfasigrassetto"/>
          <w:rFonts w:ascii="Arial" w:hAnsi="Arial" w:cs="Arial"/>
        </w:rPr>
        <w:t>Stefano Porru</w:t>
      </w:r>
      <w:r w:rsidRPr="00932F4E">
        <w:rPr>
          <w:rFonts w:ascii="Arial" w:hAnsi="Arial" w:cs="Arial"/>
        </w:rPr>
        <w:t xml:space="preserve">, professore di Medicina del lavoro, e di </w:t>
      </w:r>
      <w:r w:rsidRPr="00932F4E">
        <w:rPr>
          <w:rStyle w:val="Enfasigrassetto"/>
          <w:rFonts w:ascii="Arial" w:hAnsi="Arial" w:cs="Arial"/>
        </w:rPr>
        <w:t>Ugo Moretti</w:t>
      </w:r>
      <w:r w:rsidRPr="00932F4E">
        <w:rPr>
          <w:rFonts w:ascii="Arial" w:hAnsi="Arial" w:cs="Arial"/>
        </w:rPr>
        <w:t>, docente di Farmacologia e responsabile Centro regionale di farmacovigilanza del Veneto.</w:t>
      </w:r>
    </w:p>
    <w:p w14:paraId="0B765B7F" w14:textId="107C16A3" w:rsidR="00932F4E" w:rsidRPr="00932F4E" w:rsidRDefault="00932F4E" w:rsidP="00932F4E">
      <w:pPr>
        <w:pStyle w:val="NormaleWeb"/>
        <w:spacing w:line="360" w:lineRule="auto"/>
        <w:jc w:val="both"/>
        <w:rPr>
          <w:rFonts w:ascii="Arial" w:hAnsi="Arial" w:cs="Arial"/>
        </w:rPr>
      </w:pPr>
      <w:r w:rsidRPr="00932F4E">
        <w:rPr>
          <w:rFonts w:ascii="Arial" w:hAnsi="Arial" w:cs="Arial"/>
        </w:rPr>
        <w:t xml:space="preserve">L'accesso al seminario è solo su invito ed è previsto l'obbligo di </w:t>
      </w:r>
      <w:r w:rsidRPr="00435BED">
        <w:rPr>
          <w:rFonts w:ascii="Arial" w:hAnsi="Arial" w:cs="Arial"/>
        </w:rPr>
        <w:t>Green Pass</w:t>
      </w:r>
      <w:r w:rsidRPr="00932F4E">
        <w:rPr>
          <w:rFonts w:ascii="Arial" w:hAnsi="Arial" w:cs="Arial"/>
        </w:rPr>
        <w:t>.</w:t>
      </w:r>
    </w:p>
    <w:p w14:paraId="56A0C1C5" w14:textId="1C62FB8A" w:rsidR="00932F4E" w:rsidRPr="00932F4E" w:rsidRDefault="00932F4E" w:rsidP="00932F4E">
      <w:pPr>
        <w:pStyle w:val="NormaleWeb"/>
        <w:spacing w:line="360" w:lineRule="auto"/>
        <w:jc w:val="both"/>
        <w:rPr>
          <w:rFonts w:ascii="Arial" w:hAnsi="Arial" w:cs="Arial"/>
        </w:rPr>
      </w:pPr>
      <w:r w:rsidRPr="00932F4E">
        <w:rPr>
          <w:rFonts w:ascii="Arial" w:hAnsi="Arial" w:cs="Arial"/>
        </w:rPr>
        <w:t xml:space="preserve">Sarà prevista una diretta streaming collegandosi al seguente </w:t>
      </w:r>
      <w:r w:rsidRPr="00435BED">
        <w:rPr>
          <w:rFonts w:ascii="Arial" w:hAnsi="Arial" w:cs="Arial"/>
        </w:rPr>
        <w:t>link.</w:t>
      </w:r>
    </w:p>
    <w:p w14:paraId="6B503EBD" w14:textId="77777777" w:rsidR="000F4202" w:rsidRPr="000F4202" w:rsidRDefault="000F4202" w:rsidP="000F4202">
      <w:pPr>
        <w:spacing w:line="276" w:lineRule="auto"/>
        <w:jc w:val="both"/>
        <w:rPr>
          <w:rFonts w:ascii="Arial" w:hAnsi="Arial" w:cs="Arial"/>
        </w:rPr>
      </w:pPr>
    </w:p>
    <w:p w14:paraId="5E595966" w14:textId="77777777" w:rsidR="006A6C5C" w:rsidRPr="00A8194A" w:rsidRDefault="006A6C5C" w:rsidP="000F4202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1712D11F" w14:textId="47ED4091" w:rsidR="001162A8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A31DA5E" w14:textId="77777777" w:rsidR="00AE6A1E" w:rsidRPr="00B33715" w:rsidRDefault="00AE6A1E" w:rsidP="00AE6A1E">
      <w:pPr>
        <w:jc w:val="both"/>
        <w:rPr>
          <w:rFonts w:ascii="Arial" w:eastAsia="Times New Roma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B33715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eastAsia="hi-IN" w:bidi="hi-IN"/>
        </w:rPr>
        <w:t>Area Comunicazione - Ufficio Stampa e Comunicazione istituzionale</w:t>
      </w:r>
    </w:p>
    <w:p w14:paraId="159346C8" w14:textId="77777777" w:rsidR="00AE6A1E" w:rsidRPr="00B33715" w:rsidRDefault="00AE6A1E" w:rsidP="00AE6A1E">
      <w:pPr>
        <w:jc w:val="both"/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</w:pPr>
      <w:r w:rsidRPr="00B33715"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  <w:t>Addette stampa:</w:t>
      </w:r>
    </w:p>
    <w:p w14:paraId="4E0F1915" w14:textId="77777777" w:rsidR="00AE6A1E" w:rsidRPr="00B33715" w:rsidRDefault="00AE6A1E" w:rsidP="00AE6A1E">
      <w:pPr>
        <w:jc w:val="both"/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</w:pPr>
      <w:r w:rsidRPr="00B33715"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  <w:t>Roberta Dini – Elisa Innocenti</w:t>
      </w:r>
    </w:p>
    <w:p w14:paraId="13368911" w14:textId="77777777" w:rsidR="00932F4E" w:rsidRDefault="00AE6A1E" w:rsidP="00AE6A1E">
      <w:pPr>
        <w:jc w:val="both"/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</w:pPr>
      <w:r w:rsidRPr="00B33715"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  <w:t xml:space="preserve">366 6188411 - 335 1593262 </w:t>
      </w:r>
    </w:p>
    <w:p w14:paraId="529176FA" w14:textId="2E351FED" w:rsidR="008E2D8E" w:rsidRPr="00932F4E" w:rsidRDefault="00AE6A1E" w:rsidP="00932F4E">
      <w:pPr>
        <w:jc w:val="both"/>
        <w:rPr>
          <w:rFonts w:ascii="Arial" w:eastAsia="Times New Roman" w:hAnsi="Arial" w:cs="Arial"/>
          <w:bCs/>
          <w:iCs/>
          <w:kern w:val="1"/>
          <w:sz w:val="20"/>
          <w:szCs w:val="20"/>
          <w:lang w:eastAsia="hi-IN" w:bidi="hi-IN"/>
        </w:rPr>
      </w:pPr>
      <w:r w:rsidRPr="007B0120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en-GB" w:eastAsia="hi-IN" w:bidi="hi-IN"/>
        </w:rPr>
        <w:t xml:space="preserve">Email: </w:t>
      </w:r>
      <w:hyperlink r:id="rId8" w:history="1">
        <w:r w:rsidRPr="007B0120">
          <w:rPr>
            <w:rStyle w:val="Collegamentoipertestuale"/>
            <w:rFonts w:ascii="Arial" w:eastAsia="Times New Roman" w:hAnsi="Arial" w:cs="Arial"/>
            <w:bCs/>
            <w:iCs/>
            <w:kern w:val="1"/>
            <w:sz w:val="20"/>
            <w:szCs w:val="20"/>
            <w:lang w:val="en-GB" w:eastAsia="hi-IN" w:bidi="hi-IN"/>
          </w:rPr>
          <w:t>ufficio.stampa@ateneo.univr.it</w:t>
        </w:r>
      </w:hyperlink>
    </w:p>
    <w:sectPr w:rsidR="008E2D8E" w:rsidRPr="00932F4E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A6E2" w14:textId="77777777" w:rsidR="00F061C1" w:rsidRDefault="00F061C1" w:rsidP="00D06FF2">
      <w:r>
        <w:separator/>
      </w:r>
    </w:p>
  </w:endnote>
  <w:endnote w:type="continuationSeparator" w:id="0">
    <w:p w14:paraId="78D6A975" w14:textId="77777777" w:rsidR="00F061C1" w:rsidRDefault="00F061C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0FCE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5CA062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25A3E50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75CD" w14:textId="77777777" w:rsidR="00F061C1" w:rsidRDefault="00F061C1" w:rsidP="00D06FF2">
      <w:r>
        <w:separator/>
      </w:r>
    </w:p>
  </w:footnote>
  <w:footnote w:type="continuationSeparator" w:id="0">
    <w:p w14:paraId="7D598C6C" w14:textId="77777777" w:rsidR="00F061C1" w:rsidRDefault="00F061C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18B0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F1625" wp14:editId="3E115FE9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0252E2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E3278E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540A4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F16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420252E2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E3278E0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21540A4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B9938A6" wp14:editId="001F0B54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5A59"/>
    <w:multiLevelType w:val="multilevel"/>
    <w:tmpl w:val="A9F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348C"/>
    <w:rsid w:val="000264E4"/>
    <w:rsid w:val="00056535"/>
    <w:rsid w:val="0006337B"/>
    <w:rsid w:val="000903B6"/>
    <w:rsid w:val="000A5203"/>
    <w:rsid w:val="000B3252"/>
    <w:rsid w:val="000B6DCE"/>
    <w:rsid w:val="000C5071"/>
    <w:rsid w:val="000C6DBE"/>
    <w:rsid w:val="000D2C05"/>
    <w:rsid w:val="000F4202"/>
    <w:rsid w:val="00102277"/>
    <w:rsid w:val="00103FB6"/>
    <w:rsid w:val="001045C2"/>
    <w:rsid w:val="001162A8"/>
    <w:rsid w:val="001251EE"/>
    <w:rsid w:val="0012547E"/>
    <w:rsid w:val="00145AF3"/>
    <w:rsid w:val="00176663"/>
    <w:rsid w:val="00190D23"/>
    <w:rsid w:val="001974EB"/>
    <w:rsid w:val="00197FCE"/>
    <w:rsid w:val="001A3601"/>
    <w:rsid w:val="001B4A91"/>
    <w:rsid w:val="001C0A48"/>
    <w:rsid w:val="001D154A"/>
    <w:rsid w:val="001D2842"/>
    <w:rsid w:val="001E4B96"/>
    <w:rsid w:val="001F5151"/>
    <w:rsid w:val="001F76A9"/>
    <w:rsid w:val="00205BD5"/>
    <w:rsid w:val="0021300A"/>
    <w:rsid w:val="00213C08"/>
    <w:rsid w:val="002261ED"/>
    <w:rsid w:val="00235E1E"/>
    <w:rsid w:val="002375FC"/>
    <w:rsid w:val="0025264F"/>
    <w:rsid w:val="00260D4A"/>
    <w:rsid w:val="00266D6A"/>
    <w:rsid w:val="00276BEC"/>
    <w:rsid w:val="00281810"/>
    <w:rsid w:val="002905C4"/>
    <w:rsid w:val="00292CD6"/>
    <w:rsid w:val="00296DCD"/>
    <w:rsid w:val="00296F36"/>
    <w:rsid w:val="002A3252"/>
    <w:rsid w:val="002D5FC2"/>
    <w:rsid w:val="002D6A1B"/>
    <w:rsid w:val="002E4ABA"/>
    <w:rsid w:val="002F2989"/>
    <w:rsid w:val="002F4F86"/>
    <w:rsid w:val="003136F3"/>
    <w:rsid w:val="00344CB0"/>
    <w:rsid w:val="0035025B"/>
    <w:rsid w:val="00382C31"/>
    <w:rsid w:val="003A6FD5"/>
    <w:rsid w:val="003C02F7"/>
    <w:rsid w:val="003C12A6"/>
    <w:rsid w:val="003C62B7"/>
    <w:rsid w:val="004124C3"/>
    <w:rsid w:val="00423BC4"/>
    <w:rsid w:val="00426C2E"/>
    <w:rsid w:val="004334E9"/>
    <w:rsid w:val="00433ED7"/>
    <w:rsid w:val="00435BED"/>
    <w:rsid w:val="00450AD9"/>
    <w:rsid w:val="00450CE8"/>
    <w:rsid w:val="00473622"/>
    <w:rsid w:val="0047687D"/>
    <w:rsid w:val="00485283"/>
    <w:rsid w:val="00492699"/>
    <w:rsid w:val="004B1D7C"/>
    <w:rsid w:val="004C3EEA"/>
    <w:rsid w:val="004C611D"/>
    <w:rsid w:val="004C6A9B"/>
    <w:rsid w:val="004D0D17"/>
    <w:rsid w:val="004D1445"/>
    <w:rsid w:val="004D2960"/>
    <w:rsid w:val="004E3106"/>
    <w:rsid w:val="004E577B"/>
    <w:rsid w:val="004F095E"/>
    <w:rsid w:val="004F1D6C"/>
    <w:rsid w:val="004F4B56"/>
    <w:rsid w:val="005101C2"/>
    <w:rsid w:val="005160A1"/>
    <w:rsid w:val="0052386A"/>
    <w:rsid w:val="00533525"/>
    <w:rsid w:val="00534CFE"/>
    <w:rsid w:val="0054016F"/>
    <w:rsid w:val="00552B3B"/>
    <w:rsid w:val="005532CB"/>
    <w:rsid w:val="00560F0F"/>
    <w:rsid w:val="00574DAD"/>
    <w:rsid w:val="0058085A"/>
    <w:rsid w:val="00584FEB"/>
    <w:rsid w:val="00592108"/>
    <w:rsid w:val="005A2B05"/>
    <w:rsid w:val="005F2220"/>
    <w:rsid w:val="00601134"/>
    <w:rsid w:val="006025B8"/>
    <w:rsid w:val="00626189"/>
    <w:rsid w:val="00631259"/>
    <w:rsid w:val="00641BC1"/>
    <w:rsid w:val="006449AB"/>
    <w:rsid w:val="00651068"/>
    <w:rsid w:val="00670337"/>
    <w:rsid w:val="0067088C"/>
    <w:rsid w:val="00677F53"/>
    <w:rsid w:val="00681262"/>
    <w:rsid w:val="00695F02"/>
    <w:rsid w:val="006967C9"/>
    <w:rsid w:val="006A6C5C"/>
    <w:rsid w:val="006B1E7F"/>
    <w:rsid w:val="006D241B"/>
    <w:rsid w:val="006E0ABF"/>
    <w:rsid w:val="0070097D"/>
    <w:rsid w:val="007025F8"/>
    <w:rsid w:val="00715412"/>
    <w:rsid w:val="00721F81"/>
    <w:rsid w:val="00726ED8"/>
    <w:rsid w:val="00754216"/>
    <w:rsid w:val="00763C3C"/>
    <w:rsid w:val="0078429B"/>
    <w:rsid w:val="00786BF6"/>
    <w:rsid w:val="00791371"/>
    <w:rsid w:val="007951CC"/>
    <w:rsid w:val="007A0388"/>
    <w:rsid w:val="007B1E8A"/>
    <w:rsid w:val="007B4FD7"/>
    <w:rsid w:val="007B72E0"/>
    <w:rsid w:val="007C255C"/>
    <w:rsid w:val="007C6A87"/>
    <w:rsid w:val="007C6B42"/>
    <w:rsid w:val="007D4D5A"/>
    <w:rsid w:val="007E5A19"/>
    <w:rsid w:val="007F153F"/>
    <w:rsid w:val="00805AD1"/>
    <w:rsid w:val="0081237D"/>
    <w:rsid w:val="008134B5"/>
    <w:rsid w:val="008214D3"/>
    <w:rsid w:val="00840E9A"/>
    <w:rsid w:val="008461B1"/>
    <w:rsid w:val="00847CFC"/>
    <w:rsid w:val="0087238F"/>
    <w:rsid w:val="008755F0"/>
    <w:rsid w:val="00875FEF"/>
    <w:rsid w:val="008762B5"/>
    <w:rsid w:val="00882FA3"/>
    <w:rsid w:val="00883B43"/>
    <w:rsid w:val="008950F5"/>
    <w:rsid w:val="008B6700"/>
    <w:rsid w:val="008C3F03"/>
    <w:rsid w:val="008D1833"/>
    <w:rsid w:val="008D6250"/>
    <w:rsid w:val="008E2D8E"/>
    <w:rsid w:val="008F2CC6"/>
    <w:rsid w:val="00901891"/>
    <w:rsid w:val="0090312B"/>
    <w:rsid w:val="0090559C"/>
    <w:rsid w:val="009152CD"/>
    <w:rsid w:val="00915968"/>
    <w:rsid w:val="0092326B"/>
    <w:rsid w:val="00932F4E"/>
    <w:rsid w:val="00941994"/>
    <w:rsid w:val="00942682"/>
    <w:rsid w:val="009548DA"/>
    <w:rsid w:val="00963194"/>
    <w:rsid w:val="00970501"/>
    <w:rsid w:val="00974CA0"/>
    <w:rsid w:val="009A295A"/>
    <w:rsid w:val="009A38A5"/>
    <w:rsid w:val="009A4CB3"/>
    <w:rsid w:val="009D3D71"/>
    <w:rsid w:val="009E09F9"/>
    <w:rsid w:val="009E54B1"/>
    <w:rsid w:val="00A21860"/>
    <w:rsid w:val="00A25749"/>
    <w:rsid w:val="00A618BA"/>
    <w:rsid w:val="00A61B15"/>
    <w:rsid w:val="00A62AA9"/>
    <w:rsid w:val="00A8194A"/>
    <w:rsid w:val="00A97C7B"/>
    <w:rsid w:val="00AC5448"/>
    <w:rsid w:val="00AD1865"/>
    <w:rsid w:val="00AD4325"/>
    <w:rsid w:val="00AD7132"/>
    <w:rsid w:val="00AE1E30"/>
    <w:rsid w:val="00AE2E6E"/>
    <w:rsid w:val="00AE6A1E"/>
    <w:rsid w:val="00AF6801"/>
    <w:rsid w:val="00AF77A9"/>
    <w:rsid w:val="00B01941"/>
    <w:rsid w:val="00B15B69"/>
    <w:rsid w:val="00B327AA"/>
    <w:rsid w:val="00B64835"/>
    <w:rsid w:val="00B73D05"/>
    <w:rsid w:val="00B93805"/>
    <w:rsid w:val="00BC3DDC"/>
    <w:rsid w:val="00BD0D7F"/>
    <w:rsid w:val="00BD1EB9"/>
    <w:rsid w:val="00BD4FF4"/>
    <w:rsid w:val="00BE3D5B"/>
    <w:rsid w:val="00BE3EFE"/>
    <w:rsid w:val="00BF0DE5"/>
    <w:rsid w:val="00BF7391"/>
    <w:rsid w:val="00C157B6"/>
    <w:rsid w:val="00C17FBC"/>
    <w:rsid w:val="00C24CFE"/>
    <w:rsid w:val="00C323EE"/>
    <w:rsid w:val="00C47A3A"/>
    <w:rsid w:val="00C622C1"/>
    <w:rsid w:val="00C6466E"/>
    <w:rsid w:val="00C64CD9"/>
    <w:rsid w:val="00C723BC"/>
    <w:rsid w:val="00C76B29"/>
    <w:rsid w:val="00C83500"/>
    <w:rsid w:val="00C85A10"/>
    <w:rsid w:val="00C87E85"/>
    <w:rsid w:val="00C94027"/>
    <w:rsid w:val="00C973CC"/>
    <w:rsid w:val="00CA003B"/>
    <w:rsid w:val="00CA6910"/>
    <w:rsid w:val="00CC1D93"/>
    <w:rsid w:val="00CC37F6"/>
    <w:rsid w:val="00CC42BF"/>
    <w:rsid w:val="00CC5B45"/>
    <w:rsid w:val="00CC6321"/>
    <w:rsid w:val="00CD2049"/>
    <w:rsid w:val="00CD585B"/>
    <w:rsid w:val="00CF7DAC"/>
    <w:rsid w:val="00D06FF2"/>
    <w:rsid w:val="00D118F9"/>
    <w:rsid w:val="00D55972"/>
    <w:rsid w:val="00D559A4"/>
    <w:rsid w:val="00D63A24"/>
    <w:rsid w:val="00D71555"/>
    <w:rsid w:val="00D73329"/>
    <w:rsid w:val="00D77B5C"/>
    <w:rsid w:val="00D85AC7"/>
    <w:rsid w:val="00D909AC"/>
    <w:rsid w:val="00DA41BF"/>
    <w:rsid w:val="00DD5543"/>
    <w:rsid w:val="00DF6693"/>
    <w:rsid w:val="00E02926"/>
    <w:rsid w:val="00E37E7E"/>
    <w:rsid w:val="00E45240"/>
    <w:rsid w:val="00E607D1"/>
    <w:rsid w:val="00E620B0"/>
    <w:rsid w:val="00E6497D"/>
    <w:rsid w:val="00E67103"/>
    <w:rsid w:val="00E67950"/>
    <w:rsid w:val="00E8518E"/>
    <w:rsid w:val="00E867DD"/>
    <w:rsid w:val="00E90DAA"/>
    <w:rsid w:val="00EA73B3"/>
    <w:rsid w:val="00EC3C70"/>
    <w:rsid w:val="00ED5F7C"/>
    <w:rsid w:val="00EE72AE"/>
    <w:rsid w:val="00EF75FA"/>
    <w:rsid w:val="00EF7E92"/>
    <w:rsid w:val="00F061C1"/>
    <w:rsid w:val="00F2018F"/>
    <w:rsid w:val="00F277CB"/>
    <w:rsid w:val="00F304F5"/>
    <w:rsid w:val="00F542B0"/>
    <w:rsid w:val="00F56891"/>
    <w:rsid w:val="00F62D47"/>
    <w:rsid w:val="00F64FDB"/>
    <w:rsid w:val="00F73DEC"/>
    <w:rsid w:val="00F861DC"/>
    <w:rsid w:val="00F8742F"/>
    <w:rsid w:val="00F90D17"/>
    <w:rsid w:val="00F910C8"/>
    <w:rsid w:val="00F932A6"/>
    <w:rsid w:val="00FB7FF3"/>
    <w:rsid w:val="00FC1132"/>
    <w:rsid w:val="00FC6062"/>
    <w:rsid w:val="00FC75E4"/>
    <w:rsid w:val="00FE5721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7490"/>
  <w15:docId w15:val="{914E0B6F-2742-4BE4-86CD-0588AFB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B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85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uiPriority w:val="20"/>
    <w:qFormat/>
    <w:rsid w:val="006A6C5C"/>
    <w:rPr>
      <w:i/>
      <w:iCs/>
    </w:rPr>
  </w:style>
  <w:style w:type="paragraph" w:customStyle="1" w:styleId="xmsonormal">
    <w:name w:val="x_msonormal"/>
    <w:basedOn w:val="Normale"/>
    <w:rsid w:val="006A6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rsid w:val="006A6C5C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6A6C5C"/>
    <w:rPr>
      <w:rFonts w:ascii="Times New Roman" w:eastAsiaTheme="minorHAnsi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F0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F03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7A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51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condensedparent">
    <w:name w:val="condensedparent"/>
    <w:basedOn w:val="Carpredefinitoparagrafo"/>
    <w:rsid w:val="003C02F7"/>
  </w:style>
  <w:style w:type="character" w:customStyle="1" w:styleId="Menzionenonrisolta2">
    <w:name w:val="Menzione non risolta2"/>
    <w:basedOn w:val="Carpredefinitoparagrafo"/>
    <w:uiPriority w:val="99"/>
    <w:rsid w:val="000565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222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559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134B5"/>
  </w:style>
  <w:style w:type="character" w:customStyle="1" w:styleId="testo">
    <w:name w:val="testo"/>
    <w:uiPriority w:val="1"/>
    <w:qFormat/>
    <w:rsid w:val="00721F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6402-88FB-4EE7-BD64-8C19A01A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ALESSIA</cp:lastModifiedBy>
  <cp:revision>6</cp:revision>
  <cp:lastPrinted>2020-05-28T07:39:00Z</cp:lastPrinted>
  <dcterms:created xsi:type="dcterms:W3CDTF">2021-09-28T09:26:00Z</dcterms:created>
  <dcterms:modified xsi:type="dcterms:W3CDTF">2021-09-30T08:59:00Z</dcterms:modified>
</cp:coreProperties>
</file>