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8E" w:rsidRPr="00B42809" w:rsidRDefault="008E2D8E" w:rsidP="003C57E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F92C17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6E5EB5">
        <w:rPr>
          <w:rFonts w:ascii="Arial" w:hAnsi="Arial" w:cs="Arial"/>
          <w:sz w:val="20"/>
          <w:szCs w:val="20"/>
        </w:rPr>
        <w:t xml:space="preserve">1 luglio </w:t>
      </w:r>
      <w:r w:rsidR="00DA41BF">
        <w:rPr>
          <w:rFonts w:ascii="Arial" w:hAnsi="Arial" w:cs="Arial"/>
          <w:sz w:val="20"/>
          <w:szCs w:val="20"/>
        </w:rPr>
        <w:t>20</w:t>
      </w:r>
      <w:r w:rsidR="00F92C17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E06394" w:rsidRPr="00EE4F98" w:rsidRDefault="009B4169" w:rsidP="009B41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4F98">
        <w:rPr>
          <w:rFonts w:ascii="Arial" w:hAnsi="Arial" w:cs="Arial"/>
          <w:b/>
          <w:bCs/>
          <w:sz w:val="28"/>
          <w:szCs w:val="28"/>
        </w:rPr>
        <w:t>Torna</w:t>
      </w:r>
      <w:r w:rsidR="00E06394" w:rsidRPr="00EE4F98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="00E06394" w:rsidRPr="00EE4F98">
        <w:rPr>
          <w:rFonts w:ascii="Arial" w:hAnsi="Arial" w:cs="Arial"/>
          <w:b/>
          <w:bCs/>
          <w:sz w:val="28"/>
          <w:szCs w:val="28"/>
        </w:rPr>
        <w:t>Summer</w:t>
      </w:r>
      <w:proofErr w:type="spellEnd"/>
      <w:r w:rsidR="00E06394" w:rsidRPr="00EE4F9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06394" w:rsidRPr="00EE4F98">
        <w:rPr>
          <w:rFonts w:ascii="Arial" w:hAnsi="Arial" w:cs="Arial"/>
          <w:b/>
          <w:bCs/>
          <w:sz w:val="28"/>
          <w:szCs w:val="28"/>
        </w:rPr>
        <w:t>school</w:t>
      </w:r>
      <w:proofErr w:type="spellEnd"/>
      <w:r w:rsidR="00E06394" w:rsidRPr="00EE4F98">
        <w:rPr>
          <w:rFonts w:ascii="Arial" w:hAnsi="Arial" w:cs="Arial"/>
          <w:b/>
          <w:bCs/>
          <w:sz w:val="28"/>
          <w:szCs w:val="28"/>
        </w:rPr>
        <w:t xml:space="preserve"> in Studi danteschi</w:t>
      </w:r>
    </w:p>
    <w:p w:rsidR="009B4169" w:rsidRPr="00EE4F98" w:rsidRDefault="009B4169" w:rsidP="009B4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6394" w:rsidRPr="00EE4F98" w:rsidRDefault="00E06394" w:rsidP="009B4169">
      <w:pPr>
        <w:jc w:val="center"/>
        <w:rPr>
          <w:rFonts w:ascii="Arial" w:hAnsi="Arial" w:cs="Arial"/>
          <w:b/>
          <w:bCs/>
        </w:rPr>
      </w:pPr>
      <w:r w:rsidRPr="00EE4F98">
        <w:rPr>
          <w:rFonts w:ascii="Arial" w:hAnsi="Arial" w:cs="Arial"/>
          <w:b/>
          <w:bCs/>
        </w:rPr>
        <w:t>Lezioni, attività e interviste saranno accessibili</w:t>
      </w:r>
      <w:r w:rsidR="009B4169" w:rsidRPr="00EE4F98">
        <w:rPr>
          <w:rFonts w:ascii="Arial" w:hAnsi="Arial" w:cs="Arial"/>
          <w:b/>
          <w:bCs/>
        </w:rPr>
        <w:t xml:space="preserve"> online</w:t>
      </w:r>
      <w:r w:rsidRPr="00EE4F98">
        <w:rPr>
          <w:rFonts w:ascii="Arial" w:hAnsi="Arial" w:cs="Arial"/>
          <w:b/>
          <w:bCs/>
        </w:rPr>
        <w:t xml:space="preserve"> </w:t>
      </w:r>
    </w:p>
    <w:p w:rsidR="00E06394" w:rsidRPr="009E5D3C" w:rsidRDefault="00E06394" w:rsidP="00E06394">
      <w:pPr>
        <w:jc w:val="center"/>
        <w:rPr>
          <w:sz w:val="22"/>
          <w:szCs w:val="22"/>
        </w:rPr>
      </w:pPr>
    </w:p>
    <w:p w:rsidR="00F16B8E" w:rsidRPr="00F16B8E" w:rsidRDefault="00E06394" w:rsidP="00E06394">
      <w:pPr>
        <w:jc w:val="both"/>
        <w:rPr>
          <w:rFonts w:ascii="Arial" w:hAnsi="Arial" w:cs="Arial"/>
          <w:b/>
          <w:bCs/>
        </w:rPr>
      </w:pPr>
      <w:r w:rsidRPr="00F16B8E">
        <w:rPr>
          <w:rFonts w:ascii="Arial" w:hAnsi="Arial" w:cs="Arial"/>
          <w:b/>
          <w:bCs/>
        </w:rPr>
        <w:t xml:space="preserve">Dal 2015 l’ateneo di Verona è </w:t>
      </w:r>
      <w:r w:rsidR="009B4169" w:rsidRPr="00F16B8E">
        <w:rPr>
          <w:rFonts w:ascii="Arial" w:hAnsi="Arial" w:cs="Arial"/>
          <w:b/>
          <w:bCs/>
        </w:rPr>
        <w:t>tra gli organizzatori</w:t>
      </w:r>
      <w:r w:rsidRPr="00F16B8E">
        <w:rPr>
          <w:rFonts w:ascii="Arial" w:hAnsi="Arial" w:cs="Arial"/>
          <w:b/>
          <w:bCs/>
        </w:rPr>
        <w:t xml:space="preserve"> della </w:t>
      </w:r>
      <w:proofErr w:type="spellStart"/>
      <w:r w:rsidRPr="00F16B8E">
        <w:rPr>
          <w:rFonts w:ascii="Arial" w:hAnsi="Arial" w:cs="Arial"/>
          <w:b/>
          <w:bCs/>
        </w:rPr>
        <w:t>Summer</w:t>
      </w:r>
      <w:proofErr w:type="spellEnd"/>
      <w:r w:rsidRPr="00F16B8E">
        <w:rPr>
          <w:rFonts w:ascii="Arial" w:hAnsi="Arial" w:cs="Arial"/>
          <w:b/>
          <w:bCs/>
        </w:rPr>
        <w:t xml:space="preserve"> </w:t>
      </w:r>
      <w:proofErr w:type="spellStart"/>
      <w:r w:rsidRPr="00F16B8E">
        <w:rPr>
          <w:rFonts w:ascii="Arial" w:hAnsi="Arial" w:cs="Arial"/>
          <w:b/>
          <w:bCs/>
        </w:rPr>
        <w:t>school</w:t>
      </w:r>
      <w:proofErr w:type="spellEnd"/>
      <w:r w:rsidRPr="00F16B8E">
        <w:rPr>
          <w:rFonts w:ascii="Arial" w:hAnsi="Arial" w:cs="Arial"/>
          <w:b/>
          <w:bCs/>
        </w:rPr>
        <w:t xml:space="preserve"> internazionale in </w:t>
      </w:r>
      <w:r w:rsidR="009B4169" w:rsidRPr="00F16B8E">
        <w:rPr>
          <w:rFonts w:ascii="Arial" w:hAnsi="Arial" w:cs="Arial"/>
          <w:b/>
          <w:bCs/>
        </w:rPr>
        <w:t>S</w:t>
      </w:r>
      <w:r w:rsidRPr="00F16B8E">
        <w:rPr>
          <w:rFonts w:ascii="Arial" w:hAnsi="Arial" w:cs="Arial"/>
          <w:b/>
          <w:bCs/>
        </w:rPr>
        <w:t xml:space="preserve">tudi danteschi, </w:t>
      </w:r>
      <w:r w:rsidR="009B4169" w:rsidRPr="00F16B8E">
        <w:rPr>
          <w:rFonts w:ascii="Arial" w:hAnsi="Arial" w:cs="Arial"/>
          <w:b/>
          <w:bCs/>
        </w:rPr>
        <w:t>promossa insieme</w:t>
      </w:r>
      <w:r w:rsidRPr="00F16B8E">
        <w:rPr>
          <w:rFonts w:ascii="Arial" w:hAnsi="Arial" w:cs="Arial"/>
          <w:b/>
          <w:bCs/>
        </w:rPr>
        <w:t xml:space="preserve"> all’università Cattolica di Milano e al Centro dantesco dei Frati minori di Ravenna. </w:t>
      </w:r>
      <w:r w:rsidR="00F16B8E" w:rsidRPr="00F16B8E">
        <w:rPr>
          <w:rFonts w:ascii="Arial" w:hAnsi="Arial" w:cs="Arial"/>
          <w:b/>
          <w:bCs/>
        </w:rPr>
        <w:t xml:space="preserve">Si tratta di un appuntamento dedicato a studiosi e appassionati del Poeta, che attrae sempre numerosi partecipanti, anche dall’estero. Quest’anno, data la situazione sanitaria, non è stato possibile organizzare in presenza la </w:t>
      </w:r>
      <w:proofErr w:type="spellStart"/>
      <w:r w:rsidR="00F16B8E" w:rsidRPr="00F16B8E">
        <w:rPr>
          <w:rFonts w:ascii="Arial" w:hAnsi="Arial" w:cs="Arial"/>
          <w:b/>
          <w:bCs/>
        </w:rPr>
        <w:t>Summer</w:t>
      </w:r>
      <w:proofErr w:type="spellEnd"/>
      <w:r w:rsidR="00F16B8E" w:rsidRPr="00F16B8E">
        <w:rPr>
          <w:rFonts w:ascii="Arial" w:hAnsi="Arial" w:cs="Arial"/>
          <w:b/>
          <w:bCs/>
        </w:rPr>
        <w:t xml:space="preserve"> </w:t>
      </w:r>
      <w:proofErr w:type="spellStart"/>
      <w:r w:rsidR="00F16B8E" w:rsidRPr="00F16B8E">
        <w:rPr>
          <w:rFonts w:ascii="Arial" w:hAnsi="Arial" w:cs="Arial"/>
          <w:b/>
          <w:bCs/>
        </w:rPr>
        <w:t>school</w:t>
      </w:r>
      <w:proofErr w:type="spellEnd"/>
      <w:r w:rsidR="00F16B8E" w:rsidRPr="00F16B8E">
        <w:rPr>
          <w:rFonts w:ascii="Arial" w:hAnsi="Arial" w:cs="Arial"/>
          <w:b/>
          <w:bCs/>
        </w:rPr>
        <w:t xml:space="preserve">, per questo tutte le lezioni sono fruibili agli iscritti online, sulla </w:t>
      </w:r>
      <w:hyperlink r:id="rId6" w:anchor="content" w:history="1">
        <w:r w:rsidR="00F16B8E" w:rsidRPr="00F16B8E">
          <w:rPr>
            <w:rStyle w:val="Collegamentoipertestuale"/>
            <w:rFonts w:ascii="Arial" w:hAnsi="Arial" w:cs="Arial"/>
            <w:b/>
            <w:bCs/>
          </w:rPr>
          <w:t>piattaforma della Scuola</w:t>
        </w:r>
      </w:hyperlink>
      <w:r w:rsidR="00F16B8E">
        <w:rPr>
          <w:rFonts w:ascii="Arial" w:hAnsi="Arial" w:cs="Arial"/>
          <w:b/>
          <w:bCs/>
        </w:rPr>
        <w:t>.</w:t>
      </w:r>
    </w:p>
    <w:p w:rsidR="00F16B8E" w:rsidRDefault="00F16B8E" w:rsidP="00E06394">
      <w:pPr>
        <w:jc w:val="both"/>
        <w:rPr>
          <w:rFonts w:ascii="Arial" w:hAnsi="Arial" w:cs="Arial"/>
        </w:rPr>
      </w:pPr>
    </w:p>
    <w:p w:rsidR="00E06394" w:rsidRDefault="00E06394" w:rsidP="00E06394">
      <w:pPr>
        <w:jc w:val="both"/>
        <w:rPr>
          <w:rFonts w:ascii="Arial" w:hAnsi="Arial" w:cs="Arial"/>
        </w:rPr>
      </w:pPr>
      <w:r w:rsidRPr="00F16B8E">
        <w:rPr>
          <w:rFonts w:ascii="Arial" w:hAnsi="Arial" w:cs="Arial"/>
          <w:b/>
          <w:bCs/>
        </w:rPr>
        <w:t xml:space="preserve">La </w:t>
      </w:r>
      <w:proofErr w:type="spellStart"/>
      <w:r w:rsidRPr="00F16B8E">
        <w:rPr>
          <w:rFonts w:ascii="Arial" w:hAnsi="Arial" w:cs="Arial"/>
          <w:b/>
          <w:bCs/>
        </w:rPr>
        <w:t>Summer</w:t>
      </w:r>
      <w:proofErr w:type="spellEnd"/>
      <w:r w:rsidRPr="00F16B8E">
        <w:rPr>
          <w:rFonts w:ascii="Arial" w:hAnsi="Arial" w:cs="Arial"/>
          <w:b/>
          <w:bCs/>
        </w:rPr>
        <w:t xml:space="preserve"> </w:t>
      </w:r>
      <w:proofErr w:type="spellStart"/>
      <w:r w:rsidRPr="00F16B8E">
        <w:rPr>
          <w:rFonts w:ascii="Arial" w:hAnsi="Arial" w:cs="Arial"/>
          <w:b/>
          <w:bCs/>
        </w:rPr>
        <w:t>school</w:t>
      </w:r>
      <w:proofErr w:type="spellEnd"/>
      <w:r w:rsidRPr="00F16B8E">
        <w:rPr>
          <w:rFonts w:ascii="Arial" w:hAnsi="Arial" w:cs="Arial"/>
          <w:b/>
          <w:bCs/>
        </w:rPr>
        <w:t xml:space="preserve"> dantesca nasce allo scopo promuovere lo studio e la conoscenza della figura e dell’opera di Dante</w:t>
      </w:r>
      <w:r w:rsidRPr="009B4169">
        <w:rPr>
          <w:rFonts w:ascii="Arial" w:hAnsi="Arial" w:cs="Arial"/>
        </w:rPr>
        <w:t>. L’iniziativa è aperta a tutti coloro che desiderano dedicare una settimana della propria estate a visitare i luoghi frequentati dal poeta e per ripercorrere i suoi passi. Non solo studenti e dottorandi dunque, ma anche insegnanti o semplici appassionati. Alle lezioni si affiancheranno alcune interviste a importanti studiosi di Dante</w:t>
      </w:r>
      <w:r w:rsidR="00F16B8E">
        <w:rPr>
          <w:rFonts w:ascii="Arial" w:hAnsi="Arial" w:cs="Arial"/>
        </w:rPr>
        <w:t>, in particolare un contributo arriverà dal</w:t>
      </w:r>
      <w:r w:rsidRPr="009B4169">
        <w:rPr>
          <w:rFonts w:ascii="Arial" w:hAnsi="Arial" w:cs="Arial"/>
        </w:rPr>
        <w:t xml:space="preserve"> regista </w:t>
      </w:r>
      <w:r w:rsidRPr="00F16B8E">
        <w:rPr>
          <w:rFonts w:ascii="Arial" w:hAnsi="Arial" w:cs="Arial"/>
          <w:b/>
          <w:bCs/>
        </w:rPr>
        <w:t>Pupi Avati</w:t>
      </w:r>
      <w:r w:rsidRPr="009B4169">
        <w:rPr>
          <w:rFonts w:ascii="Arial" w:hAnsi="Arial" w:cs="Arial"/>
        </w:rPr>
        <w:t xml:space="preserve">, </w:t>
      </w:r>
      <w:r w:rsidR="00F16B8E">
        <w:rPr>
          <w:rFonts w:ascii="Arial" w:hAnsi="Arial" w:cs="Arial"/>
        </w:rPr>
        <w:t xml:space="preserve">che è </w:t>
      </w:r>
      <w:r w:rsidRPr="009B4169">
        <w:rPr>
          <w:rFonts w:ascii="Arial" w:hAnsi="Arial" w:cs="Arial"/>
        </w:rPr>
        <w:t>attualmente impegnato nella preparazione di un film dedicato alla biografia del poeta.</w:t>
      </w:r>
    </w:p>
    <w:p w:rsidR="00F16B8E" w:rsidRPr="009B4169" w:rsidRDefault="00F16B8E" w:rsidP="00E06394">
      <w:pPr>
        <w:jc w:val="both"/>
        <w:rPr>
          <w:rFonts w:ascii="Arial" w:hAnsi="Arial" w:cs="Arial"/>
        </w:rPr>
      </w:pPr>
    </w:p>
    <w:p w:rsidR="00E06394" w:rsidRPr="009B4169" w:rsidRDefault="00E06394" w:rsidP="00E06394">
      <w:pPr>
        <w:jc w:val="both"/>
        <w:rPr>
          <w:rFonts w:ascii="Arial" w:hAnsi="Arial" w:cs="Arial"/>
        </w:rPr>
      </w:pPr>
      <w:r w:rsidRPr="009B4169">
        <w:rPr>
          <w:rFonts w:ascii="Arial" w:hAnsi="Arial" w:cs="Arial"/>
        </w:rPr>
        <w:t xml:space="preserve">A fronte dell’emergenza sanitaria, l’iscrizione ai corsi sarà prevista </w:t>
      </w:r>
      <w:r w:rsidRPr="00F16B8E">
        <w:rPr>
          <w:rFonts w:ascii="Arial" w:hAnsi="Arial" w:cs="Arial"/>
          <w:b/>
          <w:bCs/>
        </w:rPr>
        <w:t>a titolo gratuito</w:t>
      </w:r>
      <w:r w:rsidRPr="009B4169">
        <w:rPr>
          <w:rFonts w:ascii="Arial" w:hAnsi="Arial" w:cs="Arial"/>
        </w:rPr>
        <w:t xml:space="preserve">, previa registrazione sulla piattaforma della Scuola. Tutte le informazioni, il programma e i video saranno raggiungibili tramite i </w:t>
      </w:r>
      <w:hyperlink r:id="rId7" w:anchor="content" w:history="1">
        <w:r w:rsidRPr="00F16B8E">
          <w:rPr>
            <w:rStyle w:val="Collegamentoipertestuale"/>
            <w:rFonts w:ascii="Arial" w:hAnsi="Arial" w:cs="Arial"/>
          </w:rPr>
          <w:t>link</w:t>
        </w:r>
      </w:hyperlink>
      <w:r w:rsidR="00F16B8E">
        <w:rPr>
          <w:rFonts w:ascii="Arial" w:hAnsi="Arial" w:cs="Arial"/>
        </w:rPr>
        <w:t xml:space="preserve"> dedicati</w:t>
      </w:r>
      <w:r w:rsidRPr="009B4169">
        <w:rPr>
          <w:rFonts w:ascii="Arial" w:hAnsi="Arial" w:cs="Arial"/>
        </w:rPr>
        <w:t>.</w:t>
      </w:r>
      <w:r w:rsidRPr="009B4169">
        <w:rPr>
          <w:rFonts w:ascii="Arial" w:hAnsi="Arial" w:cs="Arial"/>
        </w:rPr>
        <w:tab/>
      </w:r>
    </w:p>
    <w:p w:rsidR="00F16B8E" w:rsidRDefault="00F16B8E" w:rsidP="00E06394">
      <w:pPr>
        <w:jc w:val="both"/>
        <w:rPr>
          <w:rFonts w:ascii="Arial" w:hAnsi="Arial" w:cs="Arial"/>
        </w:rPr>
      </w:pPr>
    </w:p>
    <w:p w:rsidR="00F16B8E" w:rsidRDefault="00F16B8E" w:rsidP="00E06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06394" w:rsidRPr="009B4169">
        <w:rPr>
          <w:rFonts w:ascii="Arial" w:hAnsi="Arial" w:cs="Arial"/>
        </w:rPr>
        <w:t>Solitamente la Scuola estiva si svolge durante l’ultima settimana del mese di agosto</w:t>
      </w:r>
      <w:r>
        <w:rPr>
          <w:rFonts w:ascii="Arial" w:hAnsi="Arial" w:cs="Arial"/>
        </w:rPr>
        <w:t xml:space="preserve">”, spiega </w:t>
      </w:r>
      <w:r w:rsidRPr="009B4169">
        <w:rPr>
          <w:rFonts w:ascii="Arial" w:hAnsi="Arial" w:cs="Arial"/>
          <w:b/>
          <w:bCs/>
        </w:rPr>
        <w:t>Paolo Pellegrini</w:t>
      </w:r>
      <w:r w:rsidRPr="009B4169">
        <w:rPr>
          <w:rFonts w:ascii="Arial" w:hAnsi="Arial" w:cs="Arial"/>
        </w:rPr>
        <w:t>, docente di Filologia della letteratura italiana</w:t>
      </w:r>
      <w:r>
        <w:rPr>
          <w:rFonts w:ascii="Arial" w:hAnsi="Arial" w:cs="Arial"/>
        </w:rPr>
        <w:t xml:space="preserve"> in ateneo e membro del comitato scientifico della Scuola</w:t>
      </w:r>
      <w:r w:rsidR="00E06394" w:rsidRPr="009B41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E06394" w:rsidRPr="009B4169">
        <w:rPr>
          <w:rFonts w:ascii="Arial" w:hAnsi="Arial" w:cs="Arial"/>
        </w:rPr>
        <w:t>Quest’anno, a causa dell’emergenza Covid-19 il comitato scientifico - di cui sono membr</w:t>
      </w:r>
      <w:r>
        <w:rPr>
          <w:rFonts w:ascii="Arial" w:hAnsi="Arial" w:cs="Arial"/>
        </w:rPr>
        <w:t>o insieme a</w:t>
      </w:r>
      <w:r w:rsidR="00E06394" w:rsidRPr="009B4169">
        <w:rPr>
          <w:rFonts w:ascii="Arial" w:hAnsi="Arial" w:cs="Arial"/>
        </w:rPr>
        <w:t xml:space="preserve"> </w:t>
      </w:r>
      <w:r w:rsidR="00E06394" w:rsidRPr="009B4169">
        <w:rPr>
          <w:rFonts w:ascii="Arial" w:hAnsi="Arial" w:cs="Arial"/>
          <w:b/>
          <w:bCs/>
        </w:rPr>
        <w:t>Edoardo Ferrarini</w:t>
      </w:r>
      <w:r w:rsidR="00E06394" w:rsidRPr="009B4169">
        <w:rPr>
          <w:rFonts w:ascii="Arial" w:hAnsi="Arial" w:cs="Arial"/>
        </w:rPr>
        <w:t>, docente di Letteratura latina medievale e umanistica</w:t>
      </w:r>
      <w:r w:rsidRPr="009B4169">
        <w:rPr>
          <w:rFonts w:ascii="Arial" w:hAnsi="Arial" w:cs="Arial"/>
        </w:rPr>
        <w:t xml:space="preserve"> </w:t>
      </w:r>
      <w:r w:rsidR="00E06394" w:rsidRPr="009B4169">
        <w:rPr>
          <w:rFonts w:ascii="Arial" w:hAnsi="Arial" w:cs="Arial"/>
        </w:rPr>
        <w:t>- ha deciso di organizzare le attività secondo la modalità online. Le lezioni saranno registrate dai docenti e caricate sulla piattaforma della Scuola, a disposizione di tutti gli iscritti</w:t>
      </w:r>
      <w:r>
        <w:rPr>
          <w:rFonts w:ascii="Arial" w:hAnsi="Arial" w:cs="Arial"/>
        </w:rPr>
        <w:t>”</w:t>
      </w:r>
      <w:r w:rsidR="00E06394" w:rsidRPr="009B4169">
        <w:rPr>
          <w:rFonts w:ascii="Arial" w:hAnsi="Arial" w:cs="Arial"/>
        </w:rPr>
        <w:t xml:space="preserve">. </w:t>
      </w:r>
    </w:p>
    <w:p w:rsidR="00F16B8E" w:rsidRDefault="00F16B8E" w:rsidP="00E06394">
      <w:pPr>
        <w:jc w:val="both"/>
        <w:rPr>
          <w:rFonts w:ascii="Arial" w:hAnsi="Arial" w:cs="Arial"/>
        </w:rPr>
      </w:pPr>
    </w:p>
    <w:p w:rsidR="00E06394" w:rsidRPr="0003790B" w:rsidRDefault="00E06394" w:rsidP="00E06394">
      <w:pPr>
        <w:jc w:val="both"/>
        <w:rPr>
          <w:rFonts w:ascii="Arial" w:hAnsi="Arial" w:cs="Arial"/>
        </w:rPr>
      </w:pPr>
      <w:r w:rsidRPr="009B4169">
        <w:rPr>
          <w:rFonts w:ascii="Arial" w:hAnsi="Arial" w:cs="Arial"/>
        </w:rPr>
        <w:t>All’interno del programma sono previste diverse sezioni, tra cui “Terre di Dante” che conterrà brevi tour virtuali delle città</w:t>
      </w:r>
      <w:r w:rsidR="00F16B8E">
        <w:rPr>
          <w:rFonts w:ascii="Arial" w:hAnsi="Arial" w:cs="Arial"/>
        </w:rPr>
        <w:t xml:space="preserve"> più importanti nella vita del Poeta, come</w:t>
      </w:r>
      <w:r w:rsidRPr="009B4169">
        <w:rPr>
          <w:rFonts w:ascii="Arial" w:hAnsi="Arial" w:cs="Arial"/>
        </w:rPr>
        <w:t xml:space="preserve"> Ravenna, San Leo</w:t>
      </w:r>
      <w:r w:rsidR="00F16B8E">
        <w:rPr>
          <w:rFonts w:ascii="Arial" w:hAnsi="Arial" w:cs="Arial"/>
        </w:rPr>
        <w:t xml:space="preserve"> e naturalmente</w:t>
      </w:r>
      <w:r w:rsidRPr="009B4169">
        <w:rPr>
          <w:rFonts w:ascii="Arial" w:hAnsi="Arial" w:cs="Arial"/>
        </w:rPr>
        <w:t xml:space="preserve"> Verona</w:t>
      </w:r>
      <w:r w:rsidR="00F16B8E">
        <w:rPr>
          <w:rFonts w:ascii="Arial" w:hAnsi="Arial" w:cs="Arial"/>
        </w:rPr>
        <w:t xml:space="preserve">, definita da </w:t>
      </w:r>
      <w:r w:rsidR="00F16B8E" w:rsidRPr="0003790B">
        <w:rPr>
          <w:rFonts w:ascii="Arial" w:hAnsi="Arial" w:cs="Arial"/>
        </w:rPr>
        <w:t xml:space="preserve">Dante “primo… </w:t>
      </w:r>
      <w:proofErr w:type="spellStart"/>
      <w:r w:rsidR="00F16B8E" w:rsidRPr="0003790B">
        <w:rPr>
          <w:rFonts w:ascii="Arial" w:hAnsi="Arial" w:cs="Arial"/>
        </w:rPr>
        <w:t>refugio</w:t>
      </w:r>
      <w:proofErr w:type="spellEnd"/>
      <w:r w:rsidR="00F16B8E" w:rsidRPr="0003790B">
        <w:rPr>
          <w:rFonts w:ascii="Arial" w:hAnsi="Arial" w:cs="Arial"/>
        </w:rPr>
        <w:t xml:space="preserve"> e ‘l primo ostello” dopo l’esilio da Firenze.</w:t>
      </w:r>
    </w:p>
    <w:p w:rsidR="00E06394" w:rsidRPr="0003790B" w:rsidRDefault="00E06394" w:rsidP="00E06394">
      <w:pPr>
        <w:jc w:val="both"/>
        <w:rPr>
          <w:rFonts w:ascii="Arial" w:hAnsi="Arial" w:cs="Arial"/>
        </w:rPr>
      </w:pPr>
    </w:p>
    <w:p w:rsidR="00F16B8E" w:rsidRPr="0003790B" w:rsidRDefault="00F16B8E" w:rsidP="00E06394">
      <w:pPr>
        <w:jc w:val="both"/>
        <w:rPr>
          <w:rFonts w:ascii="Arial" w:hAnsi="Arial" w:cs="Arial"/>
        </w:rPr>
      </w:pPr>
      <w:r w:rsidRPr="0003790B">
        <w:rPr>
          <w:rFonts w:ascii="Arial" w:hAnsi="Arial" w:cs="Arial"/>
        </w:rPr>
        <w:t xml:space="preserve">La </w:t>
      </w:r>
      <w:proofErr w:type="spellStart"/>
      <w:r w:rsidRPr="0003790B">
        <w:rPr>
          <w:rFonts w:ascii="Arial" w:hAnsi="Arial" w:cs="Arial"/>
        </w:rPr>
        <w:t>Summer</w:t>
      </w:r>
      <w:proofErr w:type="spellEnd"/>
      <w:r w:rsidRPr="0003790B">
        <w:rPr>
          <w:rFonts w:ascii="Arial" w:hAnsi="Arial" w:cs="Arial"/>
        </w:rPr>
        <w:t xml:space="preserve"> </w:t>
      </w:r>
      <w:proofErr w:type="spellStart"/>
      <w:r w:rsidRPr="0003790B">
        <w:rPr>
          <w:rFonts w:ascii="Arial" w:hAnsi="Arial" w:cs="Arial"/>
        </w:rPr>
        <w:t>school</w:t>
      </w:r>
      <w:proofErr w:type="spellEnd"/>
      <w:r w:rsidRPr="0003790B">
        <w:rPr>
          <w:rFonts w:ascii="Arial" w:hAnsi="Arial" w:cs="Arial"/>
        </w:rPr>
        <w:t xml:space="preserve"> si inserisce anche all’interno delle iniziative di celebrazione dei </w:t>
      </w:r>
      <w:hyperlink r:id="rId8" w:history="1">
        <w:r w:rsidRPr="0003790B">
          <w:rPr>
            <w:rStyle w:val="Collegamentoipertestuale"/>
            <w:rFonts w:ascii="Arial" w:hAnsi="Arial" w:cs="Arial"/>
          </w:rPr>
          <w:t>700 anni dalla morte d</w:t>
        </w:r>
        <w:r w:rsidR="0003790B" w:rsidRPr="0003790B">
          <w:rPr>
            <w:rStyle w:val="Collegamentoipertestuale"/>
            <w:rFonts w:ascii="Arial" w:hAnsi="Arial" w:cs="Arial"/>
          </w:rPr>
          <w:t>el Poeta</w:t>
        </w:r>
      </w:hyperlink>
      <w:r w:rsidR="0003790B" w:rsidRPr="0003790B">
        <w:rPr>
          <w:rFonts w:ascii="Arial" w:hAnsi="Arial" w:cs="Arial"/>
        </w:rPr>
        <w:t>.</w:t>
      </w:r>
    </w:p>
    <w:p w:rsidR="009B4169" w:rsidRPr="009E5D3C" w:rsidRDefault="009B4169" w:rsidP="00E06394">
      <w:pPr>
        <w:jc w:val="both"/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992" w:rsidRDefault="00050992" w:rsidP="00D06FF2">
      <w:r>
        <w:separator/>
      </w:r>
    </w:p>
  </w:endnote>
  <w:endnote w:type="continuationSeparator" w:id="0">
    <w:p w:rsidR="00050992" w:rsidRDefault="0005099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992" w:rsidRDefault="00050992" w:rsidP="00D06FF2">
      <w:r>
        <w:separator/>
      </w:r>
    </w:p>
  </w:footnote>
  <w:footnote w:type="continuationSeparator" w:id="0">
    <w:p w:rsidR="00050992" w:rsidRDefault="0005099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3790B"/>
    <w:rsid w:val="00040A52"/>
    <w:rsid w:val="00050992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950E7"/>
    <w:rsid w:val="003A6FD5"/>
    <w:rsid w:val="003C57E0"/>
    <w:rsid w:val="003C62B7"/>
    <w:rsid w:val="004124C3"/>
    <w:rsid w:val="00492699"/>
    <w:rsid w:val="004D2960"/>
    <w:rsid w:val="004E577B"/>
    <w:rsid w:val="004F095E"/>
    <w:rsid w:val="00552B3B"/>
    <w:rsid w:val="00592108"/>
    <w:rsid w:val="00607BE8"/>
    <w:rsid w:val="00631259"/>
    <w:rsid w:val="00677F53"/>
    <w:rsid w:val="006967C9"/>
    <w:rsid w:val="006E5EB5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375A7"/>
    <w:rsid w:val="00963194"/>
    <w:rsid w:val="00974CA0"/>
    <w:rsid w:val="009A295A"/>
    <w:rsid w:val="009B4169"/>
    <w:rsid w:val="009D4711"/>
    <w:rsid w:val="009F6F7A"/>
    <w:rsid w:val="00A21860"/>
    <w:rsid w:val="00A6150E"/>
    <w:rsid w:val="00AD1C70"/>
    <w:rsid w:val="00AD491D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06394"/>
    <w:rsid w:val="00E45240"/>
    <w:rsid w:val="00E6497D"/>
    <w:rsid w:val="00E74E36"/>
    <w:rsid w:val="00E867DD"/>
    <w:rsid w:val="00EC3C70"/>
    <w:rsid w:val="00EE4F98"/>
    <w:rsid w:val="00EF75FA"/>
    <w:rsid w:val="00F16B8E"/>
    <w:rsid w:val="00F2018F"/>
    <w:rsid w:val="00F277CB"/>
    <w:rsid w:val="00F62D47"/>
    <w:rsid w:val="00F861DC"/>
    <w:rsid w:val="00F8742F"/>
    <w:rsid w:val="00F90D17"/>
    <w:rsid w:val="00F910C8"/>
    <w:rsid w:val="00F92C17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73FB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ark21o2tzmxe">
    <w:name w:val="mark21o2tzmxe"/>
    <w:basedOn w:val="Carpredefinitoparagrafo"/>
    <w:rsid w:val="003950E7"/>
  </w:style>
  <w:style w:type="character" w:styleId="Menzionenonrisolta">
    <w:name w:val="Unresolved Mention"/>
    <w:basedOn w:val="Carpredefinitoparagrafo"/>
    <w:uiPriority w:val="99"/>
    <w:semiHidden/>
    <w:unhideWhenUsed/>
    <w:rsid w:val="00F9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teaverona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getti.unicatt.it/progetti-milan-studi-danteschi-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etti.unicatt.it/progetti-milan-scuola-estiva-internazionale-in-studi-danteschi-programma-e-calendari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3</cp:revision>
  <cp:lastPrinted>2019-06-21T10:28:00Z</cp:lastPrinted>
  <dcterms:created xsi:type="dcterms:W3CDTF">2020-07-01T11:57:00Z</dcterms:created>
  <dcterms:modified xsi:type="dcterms:W3CDTF">2020-07-01T12:06:00Z</dcterms:modified>
</cp:coreProperties>
</file>