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1041E" w14:textId="77777777" w:rsidR="008E2D8E" w:rsidRPr="00B42809" w:rsidRDefault="008E2D8E" w:rsidP="008E2D8E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2D7ABFE" w14:textId="6630F50A" w:rsidR="00C64CD9" w:rsidRDefault="00150CA0" w:rsidP="00C64CD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 </w:t>
      </w:r>
      <w:r w:rsidR="00C64CD9">
        <w:rPr>
          <w:rFonts w:ascii="Arial" w:hAnsi="Arial" w:cs="Arial"/>
          <w:sz w:val="20"/>
          <w:szCs w:val="20"/>
        </w:rPr>
        <w:t>a. 20</w:t>
      </w:r>
      <w:r w:rsidR="001A2232">
        <w:rPr>
          <w:rFonts w:ascii="Arial" w:hAnsi="Arial" w:cs="Arial"/>
          <w:sz w:val="20"/>
          <w:szCs w:val="20"/>
        </w:rPr>
        <w:t>2</w:t>
      </w:r>
      <w:r w:rsidR="00F7503C">
        <w:rPr>
          <w:rFonts w:ascii="Arial" w:hAnsi="Arial" w:cs="Arial"/>
          <w:sz w:val="20"/>
          <w:szCs w:val="20"/>
        </w:rPr>
        <w:t>1</w:t>
      </w:r>
    </w:p>
    <w:p w14:paraId="36EE18D9" w14:textId="0B7BEF0E" w:rsidR="008E2D8E" w:rsidRDefault="008E2D8E" w:rsidP="008E2D8E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78429B">
        <w:rPr>
          <w:rFonts w:ascii="Arial" w:hAnsi="Arial" w:cs="Arial"/>
          <w:sz w:val="20"/>
          <w:szCs w:val="20"/>
        </w:rPr>
        <w:t>erona</w:t>
      </w:r>
      <w:r>
        <w:rPr>
          <w:rFonts w:ascii="Arial" w:hAnsi="Arial" w:cs="Arial"/>
          <w:sz w:val="20"/>
          <w:szCs w:val="20"/>
        </w:rPr>
        <w:t xml:space="preserve">, </w:t>
      </w:r>
      <w:r w:rsidR="004610F5">
        <w:rPr>
          <w:rFonts w:ascii="Arial" w:hAnsi="Arial" w:cs="Arial"/>
          <w:sz w:val="20"/>
          <w:szCs w:val="20"/>
        </w:rPr>
        <w:t>2</w:t>
      </w:r>
      <w:r w:rsidR="00F7503C">
        <w:rPr>
          <w:rFonts w:ascii="Arial" w:hAnsi="Arial" w:cs="Arial"/>
          <w:sz w:val="20"/>
          <w:szCs w:val="20"/>
        </w:rPr>
        <w:t>6</w:t>
      </w:r>
      <w:r w:rsidR="004610F5">
        <w:rPr>
          <w:rFonts w:ascii="Arial" w:hAnsi="Arial" w:cs="Arial"/>
          <w:sz w:val="20"/>
          <w:szCs w:val="20"/>
        </w:rPr>
        <w:t xml:space="preserve"> </w:t>
      </w:r>
      <w:r w:rsidR="00F7503C">
        <w:rPr>
          <w:rFonts w:ascii="Arial" w:hAnsi="Arial" w:cs="Arial"/>
          <w:sz w:val="20"/>
          <w:szCs w:val="20"/>
        </w:rPr>
        <w:t>gennaio</w:t>
      </w:r>
      <w:r w:rsidR="004610F5">
        <w:rPr>
          <w:rFonts w:ascii="Arial" w:hAnsi="Arial" w:cs="Arial"/>
          <w:sz w:val="20"/>
          <w:szCs w:val="20"/>
        </w:rPr>
        <w:t xml:space="preserve"> 202</w:t>
      </w:r>
      <w:r w:rsidR="00F7503C">
        <w:rPr>
          <w:rFonts w:ascii="Arial" w:hAnsi="Arial" w:cs="Arial"/>
          <w:sz w:val="20"/>
          <w:szCs w:val="20"/>
        </w:rPr>
        <w:t>1</w:t>
      </w:r>
    </w:p>
    <w:p w14:paraId="673C140C" w14:textId="77777777" w:rsidR="00F90D17" w:rsidRDefault="00F90D17" w:rsidP="003C62B7">
      <w:pPr>
        <w:shd w:val="clear" w:color="auto" w:fill="FFFFFF"/>
        <w:spacing w:after="150"/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06D9FAB0" w14:textId="77777777" w:rsidR="00F90D17" w:rsidRDefault="00F90D17" w:rsidP="003C62B7">
      <w:pPr>
        <w:shd w:val="clear" w:color="auto" w:fill="FFFFFF"/>
        <w:spacing w:after="150"/>
        <w:jc w:val="center"/>
        <w:outlineLvl w:val="0"/>
        <w:rPr>
          <w:rFonts w:ascii="Arial" w:hAnsi="Arial" w:cs="Arial"/>
          <w:sz w:val="28"/>
          <w:szCs w:val="36"/>
        </w:rPr>
      </w:pPr>
      <w:r w:rsidRPr="009A295A">
        <w:rPr>
          <w:rFonts w:ascii="Arial" w:hAnsi="Arial" w:cs="Arial"/>
          <w:sz w:val="28"/>
          <w:szCs w:val="36"/>
        </w:rPr>
        <w:t>Comunicato stampa</w:t>
      </w:r>
    </w:p>
    <w:p w14:paraId="7852414C" w14:textId="77777777" w:rsidR="00A2308D" w:rsidRPr="00A2308D" w:rsidRDefault="00A2308D" w:rsidP="00A2308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A2308D">
        <w:rPr>
          <w:rFonts w:ascii="Arial" w:eastAsia="Times New Roman" w:hAnsi="Arial" w:cs="Arial"/>
          <w:b/>
          <w:bCs/>
          <w:sz w:val="28"/>
          <w:szCs w:val="28"/>
        </w:rPr>
        <w:t>Prosegue Diffusioni: l’università incontra la città</w:t>
      </w:r>
    </w:p>
    <w:p w14:paraId="2DE1C554" w14:textId="36F2B0CD" w:rsidR="00A2308D" w:rsidRPr="00A2308D" w:rsidRDefault="00A2308D" w:rsidP="00A2308D">
      <w:pPr>
        <w:jc w:val="center"/>
        <w:rPr>
          <w:rFonts w:ascii="Arial" w:eastAsia="Times New Roman" w:hAnsi="Arial" w:cs="Arial"/>
          <w:bCs/>
        </w:rPr>
      </w:pPr>
      <w:r w:rsidRPr="00A2308D">
        <w:rPr>
          <w:rFonts w:ascii="Arial" w:eastAsia="Times New Roman" w:hAnsi="Arial" w:cs="Arial"/>
          <w:bCs/>
        </w:rPr>
        <w:t xml:space="preserve">Il nuovo cartellone d’incontri per il mese di </w:t>
      </w:r>
      <w:r w:rsidR="00F7503C">
        <w:rPr>
          <w:rFonts w:ascii="Arial" w:eastAsia="Times New Roman" w:hAnsi="Arial" w:cs="Arial"/>
          <w:bCs/>
        </w:rPr>
        <w:t>febbraio</w:t>
      </w:r>
    </w:p>
    <w:p w14:paraId="79049347" w14:textId="77777777" w:rsidR="00E44BDE" w:rsidRDefault="00E44BDE" w:rsidP="00E44BDE">
      <w:pPr>
        <w:rPr>
          <w:rFonts w:ascii="Calibri" w:eastAsia="Times New Roman" w:hAnsi="Calibri" w:cs="Calibri"/>
          <w:color w:val="000000"/>
          <w:shd w:val="clear" w:color="auto" w:fill="FFFFFF"/>
        </w:rPr>
      </w:pPr>
      <w:bookmarkStart w:id="0" w:name="_Hlk62573458"/>
    </w:p>
    <w:p w14:paraId="03DC2E93" w14:textId="1FD7C6C6" w:rsidR="00A2308D" w:rsidRPr="00A2308D" w:rsidRDefault="00F7503C" w:rsidP="00A2308D">
      <w:pPr>
        <w:spacing w:line="276" w:lineRule="auto"/>
        <w:jc w:val="both"/>
        <w:rPr>
          <w:rFonts w:ascii="Arial" w:eastAsia="Times New Roman" w:hAnsi="Arial" w:cs="Arial"/>
          <w:b/>
          <w:bCs/>
          <w:shd w:val="clear" w:color="auto" w:fill="FFFFFF"/>
        </w:rPr>
      </w:pPr>
      <w:r>
        <w:rPr>
          <w:rFonts w:ascii="Arial" w:eastAsia="Times New Roman" w:hAnsi="Arial" w:cs="Arial"/>
          <w:b/>
          <w:bCs/>
          <w:shd w:val="clear" w:color="auto" w:fill="FFFFFF"/>
        </w:rPr>
        <w:t>Rip</w:t>
      </w:r>
      <w:r w:rsidR="00A2308D" w:rsidRPr="00A2308D">
        <w:rPr>
          <w:rFonts w:ascii="Arial" w:eastAsia="Times New Roman" w:hAnsi="Arial" w:cs="Arial"/>
          <w:b/>
          <w:bCs/>
          <w:shd w:val="clear" w:color="auto" w:fill="FFFFFF"/>
        </w:rPr>
        <w:t xml:space="preserve">arte il </w:t>
      </w:r>
      <w:r>
        <w:rPr>
          <w:rFonts w:ascii="Arial" w:eastAsia="Times New Roman" w:hAnsi="Arial" w:cs="Arial"/>
          <w:b/>
          <w:bCs/>
          <w:shd w:val="clear" w:color="auto" w:fill="FFFFFF"/>
        </w:rPr>
        <w:t>2</w:t>
      </w:r>
      <w:r w:rsidR="00A2308D" w:rsidRPr="00A2308D">
        <w:rPr>
          <w:rFonts w:ascii="Arial" w:eastAsia="Times New Roman" w:hAnsi="Arial" w:cs="Arial"/>
          <w:b/>
          <w:bCs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bCs/>
          <w:shd w:val="clear" w:color="auto" w:fill="FFFFFF"/>
        </w:rPr>
        <w:t>febbraio</w:t>
      </w:r>
      <w:r w:rsidR="00A2308D" w:rsidRPr="00A2308D">
        <w:rPr>
          <w:rFonts w:ascii="Arial" w:eastAsia="Times New Roman" w:hAnsi="Arial" w:cs="Arial"/>
          <w:b/>
          <w:bCs/>
          <w:shd w:val="clear" w:color="auto" w:fill="FFFFFF"/>
        </w:rPr>
        <w:t xml:space="preserve"> il ciclo di incontri della rassegna “</w:t>
      </w:r>
      <w:hyperlink r:id="rId6" w:history="1">
        <w:r w:rsidR="00A2308D" w:rsidRPr="00E648F6">
          <w:rPr>
            <w:rStyle w:val="Collegamentoipertestuale"/>
            <w:rFonts w:ascii="Arial" w:eastAsia="Times New Roman" w:hAnsi="Arial" w:cs="Arial"/>
            <w:b/>
            <w:bCs/>
            <w:shd w:val="clear" w:color="auto" w:fill="FFFFFF"/>
          </w:rPr>
          <w:t>Diffusioni: l'università incontra la città</w:t>
        </w:r>
      </w:hyperlink>
      <w:r w:rsidR="00A2308D" w:rsidRPr="00A2308D">
        <w:rPr>
          <w:rFonts w:ascii="Arial" w:eastAsia="Times New Roman" w:hAnsi="Arial" w:cs="Arial"/>
          <w:b/>
          <w:bCs/>
          <w:shd w:val="clear" w:color="auto" w:fill="FFFFFF"/>
        </w:rPr>
        <w:t xml:space="preserve">", proposto in modalità online per permettere alla cittadinanza di discutere e orientarsi in questo periodo di incertezze. Sarà possibile seguire tutti gli incontri su Zoom e sulla pagina </w:t>
      </w:r>
      <w:hyperlink r:id="rId7" w:history="1">
        <w:r w:rsidR="00A2308D" w:rsidRPr="00A2308D">
          <w:rPr>
            <w:rStyle w:val="Collegamentoipertestuale"/>
            <w:rFonts w:ascii="Arial" w:eastAsia="Times New Roman" w:hAnsi="Arial" w:cs="Arial"/>
            <w:b/>
            <w:bCs/>
            <w:shd w:val="clear" w:color="auto" w:fill="FFFFFF"/>
          </w:rPr>
          <w:t>YouTube</w:t>
        </w:r>
      </w:hyperlink>
      <w:r w:rsidR="00A2308D" w:rsidRPr="00A2308D">
        <w:rPr>
          <w:rFonts w:ascii="Arial" w:eastAsia="Times New Roman" w:hAnsi="Arial" w:cs="Arial"/>
          <w:b/>
          <w:bCs/>
          <w:shd w:val="clear" w:color="auto" w:fill="FFFFFF"/>
        </w:rPr>
        <w:t xml:space="preserve"> dell’ateneo.</w:t>
      </w:r>
    </w:p>
    <w:p w14:paraId="30F36E08" w14:textId="77777777" w:rsidR="00A2308D" w:rsidRPr="00A2308D" w:rsidRDefault="00A2308D" w:rsidP="00A2308D">
      <w:pPr>
        <w:spacing w:line="276" w:lineRule="auto"/>
        <w:jc w:val="both"/>
        <w:rPr>
          <w:rFonts w:ascii="Arial" w:eastAsia="Times New Roman" w:hAnsi="Arial" w:cs="Arial"/>
          <w:b/>
          <w:shd w:val="clear" w:color="auto" w:fill="FFFFFF"/>
        </w:rPr>
      </w:pPr>
    </w:p>
    <w:p w14:paraId="05D0FE54" w14:textId="3B345408" w:rsidR="00A2308D" w:rsidRPr="00A2308D" w:rsidRDefault="00A2308D" w:rsidP="00A2308D">
      <w:pPr>
        <w:spacing w:line="276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I </w:t>
      </w:r>
      <w:r w:rsidR="00F7503C">
        <w:rPr>
          <w:rFonts w:ascii="Arial" w:eastAsia="Times New Roman" w:hAnsi="Arial" w:cs="Arial"/>
          <w:bCs/>
          <w:shd w:val="clear" w:color="auto" w:fill="FFFFFF"/>
        </w:rPr>
        <w:t xml:space="preserve">principali </w:t>
      </w: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temi del ciclo di </w:t>
      </w:r>
      <w:r w:rsidR="00F7503C">
        <w:rPr>
          <w:rFonts w:ascii="Arial" w:eastAsia="Times New Roman" w:hAnsi="Arial" w:cs="Arial"/>
          <w:bCs/>
          <w:shd w:val="clear" w:color="auto" w:fill="FFFFFF"/>
        </w:rPr>
        <w:t>febbraio</w:t>
      </w: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E355B7">
        <w:rPr>
          <w:rFonts w:ascii="Arial" w:eastAsia="Times New Roman" w:hAnsi="Arial" w:cs="Arial"/>
          <w:bCs/>
          <w:shd w:val="clear" w:color="auto" w:fill="FFFFFF"/>
        </w:rPr>
        <w:t xml:space="preserve">sono la pandemia in particolare l’informazione delle nuove generazioni, il disagio psicologico causato dalle restrizioni e norme del Covid-19 e la didattica a distanza </w:t>
      </w: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ma si aggiungeranno anche incontri che tratteranno di </w:t>
      </w:r>
      <w:r w:rsidR="00E355B7">
        <w:rPr>
          <w:rFonts w:ascii="Arial" w:eastAsia="Times New Roman" w:hAnsi="Arial" w:cs="Arial"/>
          <w:bCs/>
          <w:shd w:val="clear" w:color="auto" w:fill="FFFFFF"/>
        </w:rPr>
        <w:t>dislessia, di informatica e mondo del lavoro</w:t>
      </w:r>
      <w:r w:rsidR="00E2672D">
        <w:rPr>
          <w:rFonts w:ascii="Arial" w:eastAsia="Times New Roman" w:hAnsi="Arial" w:cs="Arial"/>
          <w:bCs/>
          <w:shd w:val="clear" w:color="auto" w:fill="FFFFFF"/>
        </w:rPr>
        <w:t>.</w:t>
      </w:r>
    </w:p>
    <w:bookmarkEnd w:id="0"/>
    <w:p w14:paraId="3DB992B0" w14:textId="77777777" w:rsidR="00A2308D" w:rsidRPr="00A2308D" w:rsidRDefault="00A2308D" w:rsidP="00A2308D">
      <w:pPr>
        <w:spacing w:line="276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211BDC44" w14:textId="0D8E0806" w:rsidR="00A6731C" w:rsidRPr="00A6731C" w:rsidRDefault="00A2308D" w:rsidP="00A6731C">
      <w:pPr>
        <w:spacing w:line="276" w:lineRule="auto"/>
        <w:jc w:val="both"/>
        <w:rPr>
          <w:rStyle w:val="Collegamentoipertestuale"/>
          <w:rFonts w:ascii="Arial" w:eastAsia="Times New Roman" w:hAnsi="Arial" w:cs="Arial"/>
          <w:bCs/>
          <w:shd w:val="clear" w:color="auto" w:fill="FFFFFF"/>
        </w:rPr>
      </w:pPr>
      <w:bookmarkStart w:id="1" w:name="_Hlk62573550"/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Aprirà la rassegna il </w:t>
      </w:r>
      <w:r w:rsidR="00E355B7">
        <w:rPr>
          <w:rFonts w:ascii="Arial" w:eastAsia="Times New Roman" w:hAnsi="Arial" w:cs="Arial"/>
          <w:bCs/>
          <w:shd w:val="clear" w:color="auto" w:fill="FFFFFF"/>
        </w:rPr>
        <w:t>2</w:t>
      </w: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E355B7">
        <w:rPr>
          <w:rFonts w:ascii="Arial" w:eastAsia="Times New Roman" w:hAnsi="Arial" w:cs="Arial"/>
          <w:bCs/>
          <w:shd w:val="clear" w:color="auto" w:fill="FFFFFF"/>
        </w:rPr>
        <w:t>febbraio</w:t>
      </w: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 alle </w:t>
      </w:r>
      <w:r w:rsidR="00E355B7">
        <w:rPr>
          <w:rFonts w:ascii="Arial" w:eastAsia="Times New Roman" w:hAnsi="Arial" w:cs="Arial"/>
          <w:bCs/>
          <w:shd w:val="clear" w:color="auto" w:fill="FFFFFF"/>
        </w:rPr>
        <w:t>17.30</w:t>
      </w: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 l’incontro </w:t>
      </w:r>
      <w:r w:rsidRPr="00A2308D">
        <w:rPr>
          <w:rFonts w:ascii="Arial" w:eastAsia="Times New Roman" w:hAnsi="Arial" w:cs="Arial"/>
          <w:b/>
          <w:shd w:val="clear" w:color="auto" w:fill="FFFFFF"/>
        </w:rPr>
        <w:t>“</w:t>
      </w:r>
      <w:r w:rsidR="00A6731C" w:rsidRPr="00A6731C">
        <w:rPr>
          <w:rFonts w:ascii="Arial" w:eastAsia="Times New Roman" w:hAnsi="Arial" w:cs="Arial"/>
          <w:b/>
          <w:shd w:val="clear" w:color="auto" w:fill="FFFFFF"/>
        </w:rPr>
        <w:t>Includere per lavorare, lavorare per includere.</w:t>
      </w:r>
      <w:r w:rsidR="00A6731C">
        <w:rPr>
          <w:rFonts w:ascii="Arial" w:eastAsia="Times New Roman" w:hAnsi="Arial" w:cs="Arial"/>
          <w:b/>
          <w:shd w:val="clear" w:color="auto" w:fill="FFFFFF"/>
        </w:rPr>
        <w:t xml:space="preserve"> </w:t>
      </w:r>
      <w:r w:rsidR="00A6731C" w:rsidRPr="00A6731C">
        <w:rPr>
          <w:rFonts w:ascii="Arial" w:eastAsia="Times New Roman" w:hAnsi="Arial" w:cs="Arial"/>
          <w:b/>
          <w:shd w:val="clear" w:color="auto" w:fill="FFFFFF"/>
        </w:rPr>
        <w:t>Come incrementare l’occupabilità di adulti con dislessia o con italiano L2.</w:t>
      </w:r>
      <w:r w:rsidRPr="00A2308D">
        <w:rPr>
          <w:rFonts w:ascii="Arial" w:eastAsia="Times New Roman" w:hAnsi="Arial" w:cs="Arial"/>
          <w:b/>
          <w:shd w:val="clear" w:color="auto" w:fill="FFFFFF"/>
        </w:rPr>
        <w:t>”</w:t>
      </w:r>
      <w:r w:rsidR="00A6731C">
        <w:rPr>
          <w:rFonts w:ascii="Arial" w:eastAsia="Times New Roman" w:hAnsi="Arial" w:cs="Arial"/>
          <w:bCs/>
          <w:shd w:val="clear" w:color="auto" w:fill="FFFFFF"/>
        </w:rPr>
        <w:t xml:space="preserve">. L’iniziativa è </w:t>
      </w:r>
      <w:r w:rsidR="00A6731C" w:rsidRPr="00A6731C">
        <w:rPr>
          <w:rFonts w:ascii="Arial" w:eastAsia="Times New Roman" w:hAnsi="Arial" w:cs="Arial"/>
          <w:bCs/>
          <w:shd w:val="clear" w:color="auto" w:fill="FFFFFF"/>
        </w:rPr>
        <w:t>promoss</w:t>
      </w:r>
      <w:r w:rsidR="00A6731C">
        <w:rPr>
          <w:rFonts w:ascii="Arial" w:eastAsia="Times New Roman" w:hAnsi="Arial" w:cs="Arial"/>
          <w:bCs/>
          <w:shd w:val="clear" w:color="auto" w:fill="FFFFFF"/>
        </w:rPr>
        <w:t>a</w:t>
      </w:r>
      <w:r w:rsidR="00A6731C" w:rsidRPr="00A6731C">
        <w:rPr>
          <w:rFonts w:ascii="Arial" w:eastAsia="Times New Roman" w:hAnsi="Arial" w:cs="Arial"/>
          <w:bCs/>
          <w:shd w:val="clear" w:color="auto" w:fill="FFFFFF"/>
        </w:rPr>
        <w:t xml:space="preserve"> da </w:t>
      </w:r>
      <w:r w:rsidR="00A6731C">
        <w:rPr>
          <w:rFonts w:ascii="Arial" w:eastAsia="Times New Roman" w:hAnsi="Arial" w:cs="Arial"/>
          <w:bCs/>
          <w:shd w:val="clear" w:color="auto" w:fill="FFFFFF"/>
        </w:rPr>
        <w:t>d</w:t>
      </w:r>
      <w:r w:rsidR="00A6731C" w:rsidRPr="00A6731C">
        <w:rPr>
          <w:rFonts w:ascii="Arial" w:eastAsia="Times New Roman" w:hAnsi="Arial" w:cs="Arial"/>
          <w:bCs/>
          <w:shd w:val="clear" w:color="auto" w:fill="FFFFFF"/>
        </w:rPr>
        <w:t xml:space="preserve">ipartimento Culture e </w:t>
      </w:r>
      <w:r w:rsidR="00A6731C">
        <w:rPr>
          <w:rFonts w:ascii="Arial" w:eastAsia="Times New Roman" w:hAnsi="Arial" w:cs="Arial"/>
          <w:bCs/>
          <w:shd w:val="clear" w:color="auto" w:fill="FFFFFF"/>
        </w:rPr>
        <w:t>c</w:t>
      </w:r>
      <w:r w:rsidR="00A6731C" w:rsidRPr="00A6731C">
        <w:rPr>
          <w:rFonts w:ascii="Arial" w:eastAsia="Times New Roman" w:hAnsi="Arial" w:cs="Arial"/>
          <w:bCs/>
          <w:shd w:val="clear" w:color="auto" w:fill="FFFFFF"/>
        </w:rPr>
        <w:t xml:space="preserve">iviltà e </w:t>
      </w:r>
      <w:r w:rsidR="00A6731C">
        <w:rPr>
          <w:rFonts w:ascii="Arial" w:eastAsia="Times New Roman" w:hAnsi="Arial" w:cs="Arial"/>
          <w:bCs/>
          <w:shd w:val="clear" w:color="auto" w:fill="FFFFFF"/>
        </w:rPr>
        <w:t>d</w:t>
      </w:r>
      <w:r w:rsidR="00A6731C" w:rsidRPr="00A6731C">
        <w:rPr>
          <w:rFonts w:ascii="Arial" w:eastAsia="Times New Roman" w:hAnsi="Arial" w:cs="Arial"/>
          <w:bCs/>
          <w:shd w:val="clear" w:color="auto" w:fill="FFFFFF"/>
        </w:rPr>
        <w:t xml:space="preserve">ipartimento Scienze </w:t>
      </w:r>
      <w:r w:rsidR="00A6731C">
        <w:rPr>
          <w:rFonts w:ascii="Arial" w:eastAsia="Times New Roman" w:hAnsi="Arial" w:cs="Arial"/>
          <w:bCs/>
          <w:shd w:val="clear" w:color="auto" w:fill="FFFFFF"/>
        </w:rPr>
        <w:t>u</w:t>
      </w:r>
      <w:r w:rsidR="00A6731C" w:rsidRPr="00A6731C">
        <w:rPr>
          <w:rFonts w:ascii="Arial" w:eastAsia="Times New Roman" w:hAnsi="Arial" w:cs="Arial"/>
          <w:bCs/>
          <w:shd w:val="clear" w:color="auto" w:fill="FFFFFF"/>
        </w:rPr>
        <w:t>mane</w:t>
      </w:r>
      <w:r w:rsidR="00A6731C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A6731C" w:rsidRPr="00A6731C">
        <w:rPr>
          <w:rFonts w:ascii="Arial" w:eastAsia="Times New Roman" w:hAnsi="Arial" w:cs="Arial"/>
          <w:bCs/>
          <w:shd w:val="clear" w:color="auto" w:fill="FFFFFF"/>
        </w:rPr>
        <w:t xml:space="preserve">dell’Università di Verona nell’ambito del progetto </w:t>
      </w:r>
      <w:r w:rsidR="00A6731C">
        <w:rPr>
          <w:rFonts w:ascii="Arial" w:eastAsia="Times New Roman" w:hAnsi="Arial" w:cs="Arial"/>
          <w:bCs/>
          <w:shd w:val="clear" w:color="auto" w:fill="FFFFFF"/>
        </w:rPr>
        <w:fldChar w:fldCharType="begin"/>
      </w:r>
      <w:r w:rsidR="00A6731C">
        <w:rPr>
          <w:rFonts w:ascii="Arial" w:eastAsia="Times New Roman" w:hAnsi="Arial" w:cs="Arial"/>
          <w:bCs/>
          <w:shd w:val="clear" w:color="auto" w:fill="FFFFFF"/>
        </w:rPr>
        <w:instrText xml:space="preserve"> HYPERLINK "https://sites.hss.univr.it/latec/e-fralit-employability-and-fragile-literacies/" </w:instrText>
      </w:r>
      <w:r w:rsidR="00A6731C">
        <w:rPr>
          <w:rFonts w:ascii="Arial" w:eastAsia="Times New Roman" w:hAnsi="Arial" w:cs="Arial"/>
          <w:bCs/>
          <w:shd w:val="clear" w:color="auto" w:fill="FFFFFF"/>
        </w:rPr>
        <w:fldChar w:fldCharType="separate"/>
      </w:r>
      <w:r w:rsidR="00A6731C" w:rsidRPr="00A6731C">
        <w:rPr>
          <w:rStyle w:val="Collegamentoipertestuale"/>
          <w:rFonts w:ascii="Arial" w:eastAsia="Times New Roman" w:hAnsi="Arial" w:cs="Arial"/>
          <w:bCs/>
          <w:shd w:val="clear" w:color="auto" w:fill="FFFFFF"/>
        </w:rPr>
        <w:t>E-FraLit: How to enhance employability in</w:t>
      </w:r>
    </w:p>
    <w:p w14:paraId="1F5890BF" w14:textId="6A17B134" w:rsidR="00FB450B" w:rsidRPr="00FB450B" w:rsidRDefault="00A6731C" w:rsidP="00FB450B">
      <w:pPr>
        <w:spacing w:line="276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A6731C">
        <w:rPr>
          <w:rStyle w:val="Collegamentoipertestuale"/>
          <w:rFonts w:ascii="Arial" w:eastAsia="Times New Roman" w:hAnsi="Arial" w:cs="Arial"/>
          <w:bCs/>
          <w:shd w:val="clear" w:color="auto" w:fill="FFFFFF"/>
        </w:rPr>
        <w:t>fragile-literacy groups: testing an integrate psycho-linguistic intervention model</w:t>
      </w:r>
      <w:r>
        <w:rPr>
          <w:rFonts w:ascii="Arial" w:eastAsia="Times New Roman" w:hAnsi="Arial" w:cs="Arial"/>
          <w:bCs/>
          <w:shd w:val="clear" w:color="auto" w:fill="FFFFFF"/>
        </w:rPr>
        <w:fldChar w:fldCharType="end"/>
      </w:r>
      <w:r>
        <w:rPr>
          <w:rFonts w:ascii="Arial" w:eastAsia="Times New Roman" w:hAnsi="Arial" w:cs="Arial"/>
          <w:bCs/>
          <w:shd w:val="clear" w:color="auto" w:fill="FFFFFF"/>
        </w:rPr>
        <w:t xml:space="preserve"> con il sostegno della </w:t>
      </w:r>
      <w:r w:rsidRPr="00A6731C">
        <w:rPr>
          <w:rFonts w:ascii="Arial" w:eastAsia="Times New Roman" w:hAnsi="Arial" w:cs="Arial"/>
          <w:bCs/>
          <w:shd w:val="clear" w:color="auto" w:fill="FFFFFF"/>
        </w:rPr>
        <w:t>Fondazione CariVerona, Rete Tante Tinte, CPIA Verona, Enaip Veneto</w:t>
      </w:r>
      <w:r>
        <w:rPr>
          <w:rFonts w:ascii="Arial" w:eastAsia="Times New Roman" w:hAnsi="Arial" w:cs="Arial"/>
          <w:bCs/>
          <w:shd w:val="clear" w:color="auto" w:fill="FFFFFF"/>
        </w:rPr>
        <w:t xml:space="preserve"> e </w:t>
      </w:r>
      <w:r w:rsidRPr="00A6731C">
        <w:rPr>
          <w:rFonts w:ascii="Arial" w:eastAsia="Times New Roman" w:hAnsi="Arial" w:cs="Arial"/>
          <w:bCs/>
          <w:shd w:val="clear" w:color="auto" w:fill="FFFFFF"/>
        </w:rPr>
        <w:t>Veneto Lavoro</w:t>
      </w:r>
      <w:r>
        <w:rPr>
          <w:rFonts w:ascii="Arial" w:eastAsia="Times New Roman" w:hAnsi="Arial" w:cs="Arial"/>
          <w:bCs/>
          <w:shd w:val="clear" w:color="auto" w:fill="FFFFFF"/>
        </w:rPr>
        <w:t xml:space="preserve">. </w:t>
      </w:r>
      <w:r w:rsidRPr="00E2672D">
        <w:rPr>
          <w:rFonts w:ascii="Arial" w:eastAsia="Times New Roman" w:hAnsi="Arial" w:cs="Arial"/>
          <w:b/>
          <w:shd w:val="clear" w:color="auto" w:fill="FFFFFF"/>
        </w:rPr>
        <w:t>Francesca Scarazzato</w:t>
      </w:r>
      <w:r>
        <w:rPr>
          <w:rFonts w:ascii="Arial" w:eastAsia="Times New Roman" w:hAnsi="Arial" w:cs="Arial"/>
          <w:bCs/>
          <w:shd w:val="clear" w:color="auto" w:fill="FFFFFF"/>
        </w:rPr>
        <w:t xml:space="preserve">, </w:t>
      </w:r>
      <w:r w:rsidR="00742FC7">
        <w:rPr>
          <w:rFonts w:ascii="Arial" w:eastAsia="Times New Roman" w:hAnsi="Arial" w:cs="Arial"/>
          <w:bCs/>
          <w:shd w:val="clear" w:color="auto" w:fill="FFFFFF"/>
        </w:rPr>
        <w:t xml:space="preserve">organizzatrice di eventi dell’area </w:t>
      </w:r>
      <w:r w:rsidR="00E2672D">
        <w:rPr>
          <w:rFonts w:ascii="Arial" w:eastAsia="Times New Roman" w:hAnsi="Arial" w:cs="Arial"/>
          <w:bCs/>
          <w:shd w:val="clear" w:color="auto" w:fill="FFFFFF"/>
        </w:rPr>
        <w:t>C</w:t>
      </w:r>
      <w:r w:rsidR="00742FC7">
        <w:rPr>
          <w:rFonts w:ascii="Arial" w:eastAsia="Times New Roman" w:hAnsi="Arial" w:cs="Arial"/>
          <w:bCs/>
          <w:shd w:val="clear" w:color="auto" w:fill="FFFFFF"/>
        </w:rPr>
        <w:t xml:space="preserve">omunicazione dell’Università di Verona modererà il webinar. Interverranno </w:t>
      </w:r>
      <w:r w:rsidR="00742FC7" w:rsidRPr="00742FC7">
        <w:rPr>
          <w:rFonts w:ascii="Arial" w:eastAsia="Times New Roman" w:hAnsi="Arial" w:cs="Arial"/>
          <w:b/>
          <w:shd w:val="clear" w:color="auto" w:fill="FFFFFF"/>
        </w:rPr>
        <w:t>Denis Delfitto</w:t>
      </w:r>
      <w:r w:rsidR="00742FC7">
        <w:rPr>
          <w:rFonts w:ascii="Arial" w:eastAsia="Times New Roman" w:hAnsi="Arial" w:cs="Arial"/>
          <w:bCs/>
          <w:shd w:val="clear" w:color="auto" w:fill="FFFFFF"/>
        </w:rPr>
        <w:t xml:space="preserve">, </w:t>
      </w:r>
      <w:r w:rsidR="00742FC7" w:rsidRPr="00742FC7">
        <w:rPr>
          <w:rFonts w:ascii="Arial" w:eastAsia="Times New Roman" w:hAnsi="Arial" w:cs="Arial"/>
          <w:bCs/>
          <w:shd w:val="clear" w:color="auto" w:fill="FFFFFF"/>
        </w:rPr>
        <w:t>responsabile scientifico del progetto, docente di Glottologia e linguistica</w:t>
      </w:r>
      <w:r w:rsidR="00742FC7">
        <w:rPr>
          <w:rFonts w:ascii="Arial" w:eastAsia="Times New Roman" w:hAnsi="Arial" w:cs="Arial"/>
          <w:bCs/>
          <w:shd w:val="clear" w:color="auto" w:fill="FFFFFF"/>
        </w:rPr>
        <w:t xml:space="preserve">, </w:t>
      </w:r>
      <w:r w:rsidR="00742FC7" w:rsidRPr="00742FC7">
        <w:rPr>
          <w:rFonts w:ascii="Arial" w:eastAsia="Times New Roman" w:hAnsi="Arial" w:cs="Arial"/>
          <w:b/>
          <w:shd w:val="clear" w:color="auto" w:fill="FFFFFF"/>
        </w:rPr>
        <w:t>Maria Vender</w:t>
      </w:r>
      <w:r w:rsidR="00742FC7" w:rsidRPr="00742FC7">
        <w:rPr>
          <w:rFonts w:ascii="Arial" w:eastAsia="Times New Roman" w:hAnsi="Arial" w:cs="Arial"/>
          <w:bCs/>
          <w:shd w:val="clear" w:color="auto" w:fill="FFFFFF"/>
        </w:rPr>
        <w:t>, assegnista di ricerca in Glottologia e linguistica</w:t>
      </w:r>
      <w:r w:rsidR="00742FC7">
        <w:rPr>
          <w:rFonts w:ascii="Arial" w:eastAsia="Times New Roman" w:hAnsi="Arial" w:cs="Arial"/>
          <w:bCs/>
          <w:shd w:val="clear" w:color="auto" w:fill="FFFFFF"/>
        </w:rPr>
        <w:t xml:space="preserve">, </w:t>
      </w:r>
      <w:r w:rsidR="00742FC7" w:rsidRPr="00742FC7">
        <w:rPr>
          <w:rFonts w:ascii="Arial" w:eastAsia="Times New Roman" w:hAnsi="Arial" w:cs="Arial"/>
          <w:b/>
          <w:shd w:val="clear" w:color="auto" w:fill="FFFFFF"/>
        </w:rPr>
        <w:t>Sabrina Piccinin</w:t>
      </w:r>
      <w:r w:rsidR="00742FC7" w:rsidRPr="00742FC7">
        <w:rPr>
          <w:rFonts w:ascii="Arial" w:eastAsia="Times New Roman" w:hAnsi="Arial" w:cs="Arial"/>
          <w:bCs/>
          <w:shd w:val="clear" w:color="auto" w:fill="FFFFFF"/>
        </w:rPr>
        <w:t>, assegnista di ricerca in Didattica delle Lingue moderne</w:t>
      </w:r>
      <w:r w:rsidR="00742FC7">
        <w:rPr>
          <w:rFonts w:ascii="Arial" w:eastAsia="Times New Roman" w:hAnsi="Arial" w:cs="Arial"/>
          <w:bCs/>
          <w:shd w:val="clear" w:color="auto" w:fill="FFFFFF"/>
        </w:rPr>
        <w:t xml:space="preserve">, e </w:t>
      </w:r>
      <w:r w:rsidR="00742FC7" w:rsidRPr="00FB450B">
        <w:rPr>
          <w:rFonts w:ascii="Arial" w:eastAsia="Times New Roman" w:hAnsi="Arial" w:cs="Arial"/>
          <w:b/>
          <w:shd w:val="clear" w:color="auto" w:fill="FFFFFF"/>
        </w:rPr>
        <w:t>Mattia Trevisani</w:t>
      </w:r>
      <w:r w:rsidR="00742FC7" w:rsidRPr="00742FC7">
        <w:rPr>
          <w:rFonts w:ascii="Arial" w:eastAsia="Times New Roman" w:hAnsi="Arial" w:cs="Arial"/>
          <w:bCs/>
          <w:shd w:val="clear" w:color="auto" w:fill="FFFFFF"/>
        </w:rPr>
        <w:t>, laureato in Scienze della</w:t>
      </w:r>
      <w:r w:rsidR="00742FC7">
        <w:rPr>
          <w:rFonts w:ascii="Arial" w:eastAsia="Times New Roman" w:hAnsi="Arial" w:cs="Arial"/>
          <w:bCs/>
          <w:shd w:val="clear" w:color="auto" w:fill="FFFFFF"/>
        </w:rPr>
        <w:t xml:space="preserve"> c</w:t>
      </w:r>
      <w:r w:rsidR="00742FC7" w:rsidRPr="00742FC7">
        <w:rPr>
          <w:rFonts w:ascii="Arial" w:eastAsia="Times New Roman" w:hAnsi="Arial" w:cs="Arial"/>
          <w:bCs/>
          <w:shd w:val="clear" w:color="auto" w:fill="FFFFFF"/>
        </w:rPr>
        <w:t>omunicazione,</w:t>
      </w:r>
      <w:r w:rsidR="00FB450B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742FC7">
        <w:rPr>
          <w:rFonts w:ascii="Arial" w:eastAsia="Times New Roman" w:hAnsi="Arial" w:cs="Arial"/>
          <w:bCs/>
          <w:shd w:val="clear" w:color="auto" w:fill="FFFFFF"/>
        </w:rPr>
        <w:t>del dipartimento di Culture e civilt</w:t>
      </w:r>
      <w:r w:rsidR="00FB450B">
        <w:rPr>
          <w:rFonts w:ascii="Arial" w:eastAsia="Times New Roman" w:hAnsi="Arial" w:cs="Arial"/>
          <w:bCs/>
          <w:shd w:val="clear" w:color="auto" w:fill="FFFFFF"/>
        </w:rPr>
        <w:t xml:space="preserve">à. Poi prenderanno parte anche </w:t>
      </w:r>
      <w:r w:rsidR="00FB450B" w:rsidRPr="00FB450B">
        <w:rPr>
          <w:rFonts w:ascii="Arial" w:eastAsia="Times New Roman" w:hAnsi="Arial" w:cs="Arial"/>
          <w:b/>
          <w:shd w:val="clear" w:color="auto" w:fill="FFFFFF"/>
        </w:rPr>
        <w:t>Riccardo Sartori</w:t>
      </w:r>
      <w:r w:rsidR="00FB450B">
        <w:rPr>
          <w:rFonts w:ascii="Arial" w:eastAsia="Times New Roman" w:hAnsi="Arial" w:cs="Arial"/>
          <w:bCs/>
          <w:shd w:val="clear" w:color="auto" w:fill="FFFFFF"/>
        </w:rPr>
        <w:t xml:space="preserve"> e </w:t>
      </w:r>
      <w:r w:rsidR="00FB450B" w:rsidRPr="00FB450B">
        <w:rPr>
          <w:rFonts w:ascii="Arial" w:eastAsia="Times New Roman" w:hAnsi="Arial" w:cs="Arial"/>
          <w:b/>
          <w:shd w:val="clear" w:color="auto" w:fill="FFFFFF"/>
        </w:rPr>
        <w:t>Andrea Ceschi</w:t>
      </w:r>
      <w:r w:rsidR="00FB450B" w:rsidRPr="00FB450B">
        <w:rPr>
          <w:rFonts w:ascii="Arial" w:eastAsia="Times New Roman" w:hAnsi="Arial" w:cs="Arial"/>
          <w:bCs/>
          <w:shd w:val="clear" w:color="auto" w:fill="FFFFFF"/>
        </w:rPr>
        <w:t>,</w:t>
      </w:r>
      <w:r w:rsidR="00FB450B">
        <w:rPr>
          <w:rFonts w:ascii="Arial" w:eastAsia="Times New Roman" w:hAnsi="Arial" w:cs="Arial"/>
          <w:bCs/>
          <w:shd w:val="clear" w:color="auto" w:fill="FFFFFF"/>
        </w:rPr>
        <w:t xml:space="preserve"> entrambi</w:t>
      </w:r>
      <w:r w:rsidR="00FB450B" w:rsidRPr="00FB450B">
        <w:rPr>
          <w:rFonts w:ascii="Arial" w:eastAsia="Times New Roman" w:hAnsi="Arial" w:cs="Arial"/>
          <w:bCs/>
          <w:shd w:val="clear" w:color="auto" w:fill="FFFFFF"/>
        </w:rPr>
        <w:t xml:space="preserve"> docent</w:t>
      </w:r>
      <w:r w:rsidR="00FB450B">
        <w:rPr>
          <w:rFonts w:ascii="Arial" w:eastAsia="Times New Roman" w:hAnsi="Arial" w:cs="Arial"/>
          <w:bCs/>
          <w:shd w:val="clear" w:color="auto" w:fill="FFFFFF"/>
        </w:rPr>
        <w:t>i</w:t>
      </w:r>
      <w:r w:rsidR="00FB450B" w:rsidRPr="00FB450B">
        <w:rPr>
          <w:rFonts w:ascii="Arial" w:eastAsia="Times New Roman" w:hAnsi="Arial" w:cs="Arial"/>
          <w:bCs/>
          <w:shd w:val="clear" w:color="auto" w:fill="FFFFFF"/>
        </w:rPr>
        <w:t xml:space="preserve"> di Psicologia del lavoro e</w:t>
      </w:r>
      <w:r w:rsidR="00FB450B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FB450B" w:rsidRPr="00FB450B">
        <w:rPr>
          <w:rFonts w:ascii="Arial" w:eastAsia="Times New Roman" w:hAnsi="Arial" w:cs="Arial"/>
          <w:bCs/>
          <w:shd w:val="clear" w:color="auto" w:fill="FFFFFF"/>
        </w:rPr>
        <w:t xml:space="preserve">delle organizzazioni </w:t>
      </w:r>
      <w:r w:rsidR="00FB450B">
        <w:rPr>
          <w:rFonts w:ascii="Arial" w:eastAsia="Times New Roman" w:hAnsi="Arial" w:cs="Arial"/>
          <w:bCs/>
          <w:shd w:val="clear" w:color="auto" w:fill="FFFFFF"/>
        </w:rPr>
        <w:t xml:space="preserve">e </w:t>
      </w:r>
      <w:r w:rsidR="00FB450B" w:rsidRPr="00FB450B">
        <w:rPr>
          <w:rFonts w:ascii="Arial" w:eastAsia="Times New Roman" w:hAnsi="Arial" w:cs="Arial"/>
          <w:bCs/>
          <w:shd w:val="clear" w:color="auto" w:fill="FFFFFF"/>
        </w:rPr>
        <w:t>Arianna Costantini, assegnista di ricerca in Psicologia del lavoro e</w:t>
      </w:r>
      <w:r w:rsidR="00FB450B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FB450B" w:rsidRPr="00FB450B">
        <w:rPr>
          <w:rFonts w:ascii="Arial" w:eastAsia="Times New Roman" w:hAnsi="Arial" w:cs="Arial"/>
          <w:bCs/>
          <w:shd w:val="clear" w:color="auto" w:fill="FFFFFF"/>
        </w:rPr>
        <w:t xml:space="preserve">delle organizzazioni </w:t>
      </w:r>
      <w:r w:rsidR="00FB450B">
        <w:rPr>
          <w:rFonts w:ascii="Arial" w:eastAsia="Times New Roman" w:hAnsi="Arial" w:cs="Arial"/>
          <w:bCs/>
          <w:shd w:val="clear" w:color="auto" w:fill="FFFFFF"/>
        </w:rPr>
        <w:t xml:space="preserve">del dipartimento di Scienze umane. Infine, ci sarà </w:t>
      </w:r>
      <w:r w:rsidR="00FB450B" w:rsidRPr="00FB450B">
        <w:rPr>
          <w:rFonts w:ascii="Arial" w:eastAsia="Times New Roman" w:hAnsi="Arial" w:cs="Arial"/>
          <w:b/>
          <w:shd w:val="clear" w:color="auto" w:fill="FFFFFF"/>
        </w:rPr>
        <w:t>Matteo Cristani</w:t>
      </w:r>
      <w:r w:rsidR="00FB450B" w:rsidRPr="00FB450B">
        <w:rPr>
          <w:rFonts w:ascii="Arial" w:eastAsia="Times New Roman" w:hAnsi="Arial" w:cs="Arial"/>
          <w:bCs/>
          <w:shd w:val="clear" w:color="auto" w:fill="FFFFFF"/>
        </w:rPr>
        <w:t>, docente di Informatica</w:t>
      </w:r>
      <w:r w:rsidR="00FB450B">
        <w:rPr>
          <w:rFonts w:ascii="Arial" w:eastAsia="Times New Roman" w:hAnsi="Arial" w:cs="Arial"/>
          <w:bCs/>
          <w:shd w:val="clear" w:color="auto" w:fill="FFFFFF"/>
        </w:rPr>
        <w:t xml:space="preserve"> al</w:t>
      </w:r>
    </w:p>
    <w:p w14:paraId="4A7AEE84" w14:textId="5E52AC67" w:rsidR="00742FC7" w:rsidRPr="00742FC7" w:rsidRDefault="00FB450B" w:rsidP="00FB450B">
      <w:pPr>
        <w:spacing w:line="276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d</w:t>
      </w:r>
      <w:r w:rsidRPr="00FB450B">
        <w:rPr>
          <w:rFonts w:ascii="Arial" w:eastAsia="Times New Roman" w:hAnsi="Arial" w:cs="Arial"/>
          <w:bCs/>
          <w:shd w:val="clear" w:color="auto" w:fill="FFFFFF"/>
        </w:rPr>
        <w:t>ipartimento di Informatica</w:t>
      </w:r>
      <w:r>
        <w:rPr>
          <w:rFonts w:ascii="Arial" w:eastAsia="Times New Roman" w:hAnsi="Arial" w:cs="Arial"/>
          <w:bCs/>
          <w:shd w:val="clear" w:color="auto" w:fill="FFFFFF"/>
        </w:rPr>
        <w:t xml:space="preserve">. </w:t>
      </w:r>
    </w:p>
    <w:bookmarkEnd w:id="1"/>
    <w:p w14:paraId="46C85B26" w14:textId="77777777" w:rsidR="00742FC7" w:rsidRDefault="00742FC7" w:rsidP="00742FC7">
      <w:pPr>
        <w:spacing w:line="276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2A6F127A" w14:textId="111C520E" w:rsidR="00A115B8" w:rsidRDefault="00A2308D" w:rsidP="00826B8C">
      <w:pPr>
        <w:spacing w:line="276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bookmarkStart w:id="2" w:name="_Hlk62574269"/>
      <w:r w:rsidRPr="00FB450B">
        <w:rPr>
          <w:rFonts w:ascii="Arial" w:eastAsia="Times New Roman" w:hAnsi="Arial" w:cs="Arial"/>
          <w:b/>
          <w:shd w:val="clear" w:color="auto" w:fill="FFFFFF"/>
        </w:rPr>
        <w:t>“</w:t>
      </w:r>
      <w:r w:rsidR="00FB450B">
        <w:rPr>
          <w:rFonts w:ascii="Arial" w:eastAsia="Times New Roman" w:hAnsi="Arial" w:cs="Arial"/>
          <w:b/>
          <w:shd w:val="clear" w:color="auto" w:fill="FFFFFF"/>
        </w:rPr>
        <w:t xml:space="preserve">Giovani e pandemia. </w:t>
      </w:r>
      <w:r w:rsidR="000C10E7">
        <w:rPr>
          <w:rFonts w:ascii="Arial" w:eastAsia="Times New Roman" w:hAnsi="Arial" w:cs="Arial"/>
          <w:b/>
          <w:shd w:val="clear" w:color="auto" w:fill="FFFFFF"/>
        </w:rPr>
        <w:t>Il ruolo dell’informazione per contrastare il disagio delle nuove generazioni</w:t>
      </w:r>
      <w:r w:rsidRPr="00FB450B">
        <w:rPr>
          <w:rFonts w:ascii="Arial" w:eastAsia="Times New Roman" w:hAnsi="Arial" w:cs="Arial"/>
          <w:b/>
          <w:shd w:val="clear" w:color="auto" w:fill="FFFFFF"/>
        </w:rPr>
        <w:t>”</w:t>
      </w: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, </w:t>
      </w:r>
      <w:bookmarkEnd w:id="2"/>
      <w:r w:rsidRPr="00A2308D">
        <w:rPr>
          <w:rFonts w:ascii="Arial" w:eastAsia="Times New Roman" w:hAnsi="Arial" w:cs="Arial"/>
          <w:bCs/>
          <w:shd w:val="clear" w:color="auto" w:fill="FFFFFF"/>
        </w:rPr>
        <w:t>in programma il 1</w:t>
      </w:r>
      <w:r w:rsidR="000C10E7">
        <w:rPr>
          <w:rFonts w:ascii="Arial" w:eastAsia="Times New Roman" w:hAnsi="Arial" w:cs="Arial"/>
          <w:bCs/>
          <w:shd w:val="clear" w:color="auto" w:fill="FFFFFF"/>
        </w:rPr>
        <w:t>1</w:t>
      </w: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A115B8">
        <w:rPr>
          <w:rFonts w:ascii="Arial" w:eastAsia="Times New Roman" w:hAnsi="Arial" w:cs="Arial"/>
          <w:bCs/>
          <w:shd w:val="clear" w:color="auto" w:fill="FFFFFF"/>
        </w:rPr>
        <w:t>febbraio</w:t>
      </w: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 alle </w:t>
      </w:r>
      <w:r w:rsidR="000C10E7">
        <w:rPr>
          <w:rFonts w:ascii="Arial" w:eastAsia="Times New Roman" w:hAnsi="Arial" w:cs="Arial"/>
          <w:bCs/>
          <w:shd w:val="clear" w:color="auto" w:fill="FFFFFF"/>
        </w:rPr>
        <w:t>17</w:t>
      </w: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, </w:t>
      </w:r>
      <w:r w:rsidR="000C10E7">
        <w:rPr>
          <w:rFonts w:ascii="Arial" w:eastAsia="Times New Roman" w:hAnsi="Arial" w:cs="Arial"/>
          <w:bCs/>
          <w:shd w:val="clear" w:color="auto" w:fill="FFFFFF"/>
        </w:rPr>
        <w:t xml:space="preserve">è il secondo appuntamento del mese di febbraio sarà incentrato </w:t>
      </w:r>
      <w:r w:rsidR="00A115B8">
        <w:rPr>
          <w:rFonts w:ascii="Arial" w:eastAsia="Times New Roman" w:hAnsi="Arial" w:cs="Arial"/>
          <w:bCs/>
          <w:shd w:val="clear" w:color="auto" w:fill="FFFFFF"/>
        </w:rPr>
        <w:t>sul</w:t>
      </w:r>
      <w:r w:rsidR="000C10E7" w:rsidRPr="000C10E7">
        <w:rPr>
          <w:rFonts w:ascii="Arial" w:eastAsia="Times New Roman" w:hAnsi="Arial" w:cs="Arial"/>
          <w:bCs/>
          <w:shd w:val="clear" w:color="auto" w:fill="FFFFFF"/>
        </w:rPr>
        <w:t xml:space="preserve"> ruolo </w:t>
      </w:r>
      <w:r w:rsidR="00A115B8">
        <w:rPr>
          <w:rFonts w:ascii="Arial" w:eastAsia="Times New Roman" w:hAnsi="Arial" w:cs="Arial"/>
          <w:bCs/>
          <w:shd w:val="clear" w:color="auto" w:fill="FFFFFF"/>
        </w:rPr>
        <w:t>dei nuovi media come “fonte” d’informazione de</w:t>
      </w:r>
      <w:r w:rsidR="00784807">
        <w:rPr>
          <w:rFonts w:ascii="Arial" w:eastAsia="Times New Roman" w:hAnsi="Arial" w:cs="Arial"/>
          <w:bCs/>
          <w:shd w:val="clear" w:color="auto" w:fill="FFFFFF"/>
        </w:rPr>
        <w:t xml:space="preserve">lle nuove generazioni </w:t>
      </w:r>
      <w:r w:rsidR="00A115B8">
        <w:rPr>
          <w:rFonts w:ascii="Arial" w:eastAsia="Times New Roman" w:hAnsi="Arial" w:cs="Arial"/>
          <w:bCs/>
          <w:shd w:val="clear" w:color="auto" w:fill="FFFFFF"/>
        </w:rPr>
        <w:t xml:space="preserve">e il ruolo sempre più centrale dei giornalisti </w:t>
      </w:r>
      <w:r w:rsidR="00784807">
        <w:rPr>
          <w:rFonts w:ascii="Arial" w:eastAsia="Times New Roman" w:hAnsi="Arial" w:cs="Arial"/>
          <w:bCs/>
          <w:shd w:val="clear" w:color="auto" w:fill="FFFFFF"/>
        </w:rPr>
        <w:t xml:space="preserve">nel </w:t>
      </w:r>
      <w:r w:rsidR="00A115B8">
        <w:rPr>
          <w:rFonts w:ascii="Arial" w:eastAsia="Times New Roman" w:hAnsi="Arial" w:cs="Arial"/>
          <w:bCs/>
          <w:shd w:val="clear" w:color="auto" w:fill="FFFFFF"/>
        </w:rPr>
        <w:t xml:space="preserve">fornire notizie corrette senza </w:t>
      </w:r>
      <w:r w:rsidR="00A115B8">
        <w:rPr>
          <w:rFonts w:ascii="Arial" w:eastAsia="Times New Roman" w:hAnsi="Arial" w:cs="Arial"/>
          <w:bCs/>
          <w:shd w:val="clear" w:color="auto" w:fill="FFFFFF"/>
        </w:rPr>
        <w:lastRenderedPageBreak/>
        <w:t>generare il panico</w:t>
      </w:r>
      <w:r w:rsidR="000C10E7" w:rsidRPr="000C10E7">
        <w:rPr>
          <w:rFonts w:ascii="Arial" w:eastAsia="Times New Roman" w:hAnsi="Arial" w:cs="Arial"/>
          <w:bCs/>
          <w:shd w:val="clear" w:color="auto" w:fill="FFFFFF"/>
        </w:rPr>
        <w:t xml:space="preserve">. </w:t>
      </w:r>
      <w:r w:rsidR="000C10E7">
        <w:rPr>
          <w:rFonts w:ascii="Arial" w:eastAsia="Times New Roman" w:hAnsi="Arial" w:cs="Arial"/>
          <w:bCs/>
          <w:shd w:val="clear" w:color="auto" w:fill="FFFFFF"/>
        </w:rPr>
        <w:t>Modererà l’incontro Sara Mauroner, giornalista e r</w:t>
      </w:r>
      <w:r w:rsidR="000C10E7" w:rsidRPr="000C10E7">
        <w:rPr>
          <w:rFonts w:ascii="Arial" w:eastAsia="Times New Roman" w:hAnsi="Arial" w:cs="Arial"/>
          <w:bCs/>
          <w:shd w:val="clear" w:color="auto" w:fill="FFFFFF"/>
        </w:rPr>
        <w:t xml:space="preserve">esponsabile </w:t>
      </w:r>
      <w:r w:rsidR="000C10E7">
        <w:rPr>
          <w:rFonts w:ascii="Arial" w:eastAsia="Times New Roman" w:hAnsi="Arial" w:cs="Arial"/>
          <w:bCs/>
          <w:shd w:val="clear" w:color="auto" w:fill="FFFFFF"/>
        </w:rPr>
        <w:t>dell’</w:t>
      </w:r>
      <w:r w:rsidR="000C10E7" w:rsidRPr="000C10E7">
        <w:rPr>
          <w:rFonts w:ascii="Arial" w:eastAsia="Times New Roman" w:hAnsi="Arial" w:cs="Arial"/>
          <w:bCs/>
          <w:shd w:val="clear" w:color="auto" w:fill="FFFFFF"/>
        </w:rPr>
        <w:t xml:space="preserve">Ufficio </w:t>
      </w:r>
      <w:r w:rsidR="000C10E7">
        <w:rPr>
          <w:rFonts w:ascii="Arial" w:eastAsia="Times New Roman" w:hAnsi="Arial" w:cs="Arial"/>
          <w:bCs/>
          <w:shd w:val="clear" w:color="auto" w:fill="FFFFFF"/>
        </w:rPr>
        <w:t>s</w:t>
      </w:r>
      <w:r w:rsidR="000C10E7" w:rsidRPr="000C10E7">
        <w:rPr>
          <w:rFonts w:ascii="Arial" w:eastAsia="Times New Roman" w:hAnsi="Arial" w:cs="Arial"/>
          <w:bCs/>
          <w:shd w:val="clear" w:color="auto" w:fill="FFFFFF"/>
        </w:rPr>
        <w:t xml:space="preserve">tampa e </w:t>
      </w:r>
      <w:r w:rsidR="000C10E7">
        <w:rPr>
          <w:rFonts w:ascii="Arial" w:eastAsia="Times New Roman" w:hAnsi="Arial" w:cs="Arial"/>
          <w:bCs/>
          <w:shd w:val="clear" w:color="auto" w:fill="FFFFFF"/>
        </w:rPr>
        <w:t>c</w:t>
      </w:r>
      <w:r w:rsidR="000C10E7" w:rsidRPr="000C10E7">
        <w:rPr>
          <w:rFonts w:ascii="Arial" w:eastAsia="Times New Roman" w:hAnsi="Arial" w:cs="Arial"/>
          <w:bCs/>
          <w:shd w:val="clear" w:color="auto" w:fill="FFFFFF"/>
        </w:rPr>
        <w:t>omunicazione</w:t>
      </w:r>
      <w:r w:rsidR="000C10E7">
        <w:rPr>
          <w:rFonts w:ascii="Arial" w:eastAsia="Times New Roman" w:hAnsi="Arial" w:cs="Arial"/>
          <w:bCs/>
          <w:shd w:val="clear" w:color="auto" w:fill="FFFFFF"/>
        </w:rPr>
        <w:t xml:space="preserve">. </w:t>
      </w:r>
      <w:r w:rsidR="00784807">
        <w:rPr>
          <w:rFonts w:ascii="Arial" w:eastAsia="Times New Roman" w:hAnsi="Arial" w:cs="Arial"/>
          <w:bCs/>
          <w:shd w:val="clear" w:color="auto" w:fill="FFFFFF"/>
        </w:rPr>
        <w:t>Parteciperanno al</w:t>
      </w:r>
      <w:r w:rsidR="00826B8C">
        <w:rPr>
          <w:rFonts w:ascii="Arial" w:eastAsia="Times New Roman" w:hAnsi="Arial" w:cs="Arial"/>
          <w:bCs/>
          <w:shd w:val="clear" w:color="auto" w:fill="FFFFFF"/>
        </w:rPr>
        <w:t xml:space="preserve">l’incontro online </w:t>
      </w:r>
      <w:r w:rsidR="00826B8C" w:rsidRPr="00826B8C">
        <w:rPr>
          <w:rFonts w:ascii="Arial" w:eastAsia="Times New Roman" w:hAnsi="Arial" w:cs="Arial"/>
          <w:b/>
          <w:shd w:val="clear" w:color="auto" w:fill="FFFFFF"/>
        </w:rPr>
        <w:t>Mirella Ruggeri</w:t>
      </w:r>
      <w:r w:rsidR="00826B8C" w:rsidRPr="00826B8C">
        <w:rPr>
          <w:rFonts w:ascii="Arial" w:eastAsia="Times New Roman" w:hAnsi="Arial" w:cs="Arial"/>
          <w:bCs/>
          <w:shd w:val="clear" w:color="auto" w:fill="FFFFFF"/>
        </w:rPr>
        <w:t>, direttrice della Sezione di psichiatria dell’università di Verona e presidente della</w:t>
      </w:r>
      <w:r w:rsidR="00826B8C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826B8C" w:rsidRPr="00826B8C">
        <w:rPr>
          <w:rFonts w:ascii="Arial" w:eastAsia="Times New Roman" w:hAnsi="Arial" w:cs="Arial"/>
          <w:bCs/>
          <w:shd w:val="clear" w:color="auto" w:fill="FFFFFF"/>
        </w:rPr>
        <w:t>International federation of psychiatric epidemiology (Ifpe)</w:t>
      </w:r>
      <w:r w:rsidR="00826B8C">
        <w:rPr>
          <w:rFonts w:ascii="Arial" w:eastAsia="Times New Roman" w:hAnsi="Arial" w:cs="Arial"/>
          <w:bCs/>
          <w:shd w:val="clear" w:color="auto" w:fill="FFFFFF"/>
        </w:rPr>
        <w:t xml:space="preserve">, </w:t>
      </w:r>
      <w:r w:rsidR="00826B8C" w:rsidRPr="00826B8C">
        <w:rPr>
          <w:rFonts w:ascii="Arial" w:eastAsia="Times New Roman" w:hAnsi="Arial" w:cs="Arial"/>
          <w:b/>
          <w:shd w:val="clear" w:color="auto" w:fill="FFFFFF"/>
        </w:rPr>
        <w:t>Carlo Tecce</w:t>
      </w:r>
      <w:r w:rsidR="00826B8C" w:rsidRPr="00826B8C">
        <w:rPr>
          <w:rFonts w:ascii="Arial" w:eastAsia="Times New Roman" w:hAnsi="Arial" w:cs="Arial"/>
          <w:bCs/>
          <w:shd w:val="clear" w:color="auto" w:fill="FFFFFF"/>
        </w:rPr>
        <w:t>, giornalista professionista</w:t>
      </w:r>
      <w:r w:rsidR="00826B8C">
        <w:rPr>
          <w:rFonts w:ascii="Arial" w:eastAsia="Times New Roman" w:hAnsi="Arial" w:cs="Arial"/>
          <w:bCs/>
          <w:shd w:val="clear" w:color="auto" w:fill="FFFFFF"/>
        </w:rPr>
        <w:t>, caposervizio e inviato</w:t>
      </w:r>
      <w:r w:rsidR="00826B8C" w:rsidRPr="00826B8C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545F11">
        <w:rPr>
          <w:rFonts w:ascii="Arial" w:eastAsia="Times New Roman" w:hAnsi="Arial" w:cs="Arial"/>
          <w:bCs/>
          <w:shd w:val="clear" w:color="auto" w:fill="FFFFFF"/>
        </w:rPr>
        <w:t>de</w:t>
      </w:r>
      <w:r w:rsidR="00826B8C" w:rsidRPr="00826B8C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545F11">
        <w:rPr>
          <w:rFonts w:ascii="Arial" w:eastAsia="Times New Roman" w:hAnsi="Arial" w:cs="Arial"/>
          <w:bCs/>
          <w:shd w:val="clear" w:color="auto" w:fill="FFFFFF"/>
        </w:rPr>
        <w:t xml:space="preserve">L’ </w:t>
      </w:r>
      <w:r w:rsidR="00826B8C">
        <w:rPr>
          <w:rFonts w:ascii="Arial" w:eastAsia="Times New Roman" w:hAnsi="Arial" w:cs="Arial"/>
          <w:bCs/>
          <w:shd w:val="clear" w:color="auto" w:fill="FFFFFF"/>
        </w:rPr>
        <w:t>Espresso</w:t>
      </w:r>
      <w:r w:rsidR="00533989">
        <w:rPr>
          <w:rFonts w:ascii="Arial" w:eastAsia="Times New Roman" w:hAnsi="Arial" w:cs="Arial"/>
          <w:bCs/>
          <w:shd w:val="clear" w:color="auto" w:fill="FFFFFF"/>
        </w:rPr>
        <w:t xml:space="preserve"> e</w:t>
      </w:r>
      <w:r w:rsidR="00826B8C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826B8C" w:rsidRPr="00533989">
        <w:rPr>
          <w:rFonts w:ascii="Arial" w:eastAsia="Times New Roman" w:hAnsi="Arial" w:cs="Arial"/>
          <w:b/>
          <w:shd w:val="clear" w:color="auto" w:fill="FFFFFF"/>
        </w:rPr>
        <w:t>Caterina Diani</w:t>
      </w:r>
      <w:r w:rsidR="00826B8C" w:rsidRPr="00826B8C">
        <w:rPr>
          <w:rFonts w:ascii="Arial" w:eastAsia="Times New Roman" w:hAnsi="Arial" w:cs="Arial"/>
          <w:bCs/>
          <w:shd w:val="clear" w:color="auto" w:fill="FFFFFF"/>
        </w:rPr>
        <w:t>, psicologa e psicoterapeuta specializzata in età adolescenziale collaboratrice</w:t>
      </w:r>
      <w:r w:rsidR="00533989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826B8C" w:rsidRPr="00826B8C">
        <w:rPr>
          <w:rFonts w:ascii="Arial" w:eastAsia="Times New Roman" w:hAnsi="Arial" w:cs="Arial"/>
          <w:bCs/>
          <w:shd w:val="clear" w:color="auto" w:fill="FFFFFF"/>
        </w:rPr>
        <w:t>dell’università di Verona.</w:t>
      </w:r>
    </w:p>
    <w:p w14:paraId="7DD17DC2" w14:textId="77777777" w:rsidR="00A2308D" w:rsidRPr="00A2308D" w:rsidRDefault="00A2308D" w:rsidP="00A2308D">
      <w:pPr>
        <w:spacing w:line="276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68D27036" w14:textId="79FF3177" w:rsidR="00A2308D" w:rsidRPr="00374068" w:rsidRDefault="00A2308D" w:rsidP="00077B73">
      <w:pPr>
        <w:spacing w:line="276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Il terzo incontro, intitolato </w:t>
      </w:r>
      <w:r w:rsidRPr="00A2308D">
        <w:rPr>
          <w:rFonts w:ascii="Arial" w:eastAsia="Times New Roman" w:hAnsi="Arial" w:cs="Arial"/>
          <w:b/>
          <w:shd w:val="clear" w:color="auto" w:fill="FFFFFF"/>
        </w:rPr>
        <w:t>“</w:t>
      </w:r>
      <w:r w:rsidR="00471FE2" w:rsidRPr="00471FE2">
        <w:rPr>
          <w:rFonts w:ascii="Arial" w:eastAsia="Times New Roman" w:hAnsi="Arial" w:cs="Arial"/>
          <w:b/>
          <w:shd w:val="clear" w:color="auto" w:fill="FFFFFF"/>
        </w:rPr>
        <w:t>Scienza e tecnologia al femminile.</w:t>
      </w:r>
      <w:r w:rsidR="00471FE2">
        <w:rPr>
          <w:rFonts w:ascii="Arial" w:eastAsia="Times New Roman" w:hAnsi="Arial" w:cs="Arial"/>
          <w:b/>
          <w:shd w:val="clear" w:color="auto" w:fill="FFFFFF"/>
        </w:rPr>
        <w:t xml:space="preserve"> </w:t>
      </w:r>
      <w:r w:rsidR="00471FE2" w:rsidRPr="00471FE2">
        <w:rPr>
          <w:rFonts w:ascii="Arial" w:eastAsia="Times New Roman" w:hAnsi="Arial" w:cs="Arial"/>
          <w:b/>
          <w:shd w:val="clear" w:color="auto" w:fill="FFFFFF"/>
        </w:rPr>
        <w:t>La questione di genere tra scuola, università e mondo del lavoro</w:t>
      </w:r>
      <w:r w:rsidRPr="00A2308D">
        <w:rPr>
          <w:rFonts w:ascii="Arial" w:eastAsia="Times New Roman" w:hAnsi="Arial" w:cs="Arial"/>
          <w:b/>
          <w:shd w:val="clear" w:color="auto" w:fill="FFFFFF"/>
        </w:rPr>
        <w:t>”</w:t>
      </w:r>
      <w:r w:rsidR="00374068">
        <w:rPr>
          <w:rFonts w:ascii="Arial" w:eastAsia="Times New Roman" w:hAnsi="Arial" w:cs="Arial"/>
          <w:bCs/>
          <w:shd w:val="clear" w:color="auto" w:fill="FFFFFF"/>
        </w:rPr>
        <w:t xml:space="preserve"> si svolgerà online il 16 febbraio alle 17. </w:t>
      </w:r>
      <w:r w:rsidR="00374068" w:rsidRPr="00077B73">
        <w:rPr>
          <w:rFonts w:ascii="Arial" w:eastAsia="Times New Roman" w:hAnsi="Arial" w:cs="Arial"/>
          <w:b/>
          <w:shd w:val="clear" w:color="auto" w:fill="FFFFFF"/>
        </w:rPr>
        <w:t>Giovanni Cerutti</w:t>
      </w:r>
      <w:r w:rsidR="00077B73">
        <w:rPr>
          <w:rFonts w:ascii="Arial" w:eastAsia="Times New Roman" w:hAnsi="Arial" w:cs="Arial"/>
          <w:bCs/>
          <w:shd w:val="clear" w:color="auto" w:fill="FFFFFF"/>
        </w:rPr>
        <w:t>, S</w:t>
      </w:r>
      <w:r w:rsidR="00077B73" w:rsidRPr="00077B73">
        <w:rPr>
          <w:rFonts w:ascii="Arial" w:eastAsia="Times New Roman" w:hAnsi="Arial" w:cs="Arial"/>
          <w:bCs/>
          <w:shd w:val="clear" w:color="auto" w:fill="FFFFFF"/>
        </w:rPr>
        <w:t>ocial media manager</w:t>
      </w:r>
      <w:r w:rsidR="00077B73">
        <w:rPr>
          <w:rFonts w:ascii="Arial" w:eastAsia="Times New Roman" w:hAnsi="Arial" w:cs="Arial"/>
          <w:bCs/>
          <w:shd w:val="clear" w:color="auto" w:fill="FFFFFF"/>
        </w:rPr>
        <w:t xml:space="preserve"> dell’a</w:t>
      </w:r>
      <w:r w:rsidR="00077B73" w:rsidRPr="00077B73">
        <w:rPr>
          <w:rFonts w:ascii="Arial" w:eastAsia="Times New Roman" w:hAnsi="Arial" w:cs="Arial"/>
          <w:bCs/>
          <w:shd w:val="clear" w:color="auto" w:fill="FFFFFF"/>
        </w:rPr>
        <w:t>rea Comunicazione</w:t>
      </w:r>
      <w:r w:rsidRPr="00A2308D">
        <w:rPr>
          <w:rFonts w:ascii="Arial" w:eastAsia="Times New Roman" w:hAnsi="Arial" w:cs="Arial"/>
          <w:bCs/>
          <w:shd w:val="clear" w:color="auto" w:fill="FFFFFF"/>
        </w:rPr>
        <w:t xml:space="preserve">, coordinerà gli interventi di </w:t>
      </w:r>
      <w:r w:rsidR="00374068" w:rsidRPr="00374068">
        <w:rPr>
          <w:rFonts w:ascii="Arial" w:eastAsia="Times New Roman" w:hAnsi="Arial" w:cs="Arial"/>
          <w:b/>
          <w:shd w:val="clear" w:color="auto" w:fill="FFFFFF"/>
        </w:rPr>
        <w:t>Francesca Monti</w:t>
      </w:r>
      <w:r w:rsidR="00374068" w:rsidRPr="00374068">
        <w:rPr>
          <w:rFonts w:ascii="Arial" w:eastAsia="Times New Roman" w:hAnsi="Arial" w:cs="Arial"/>
          <w:bCs/>
          <w:shd w:val="clear" w:color="auto" w:fill="FFFFFF"/>
        </w:rPr>
        <w:t xml:space="preserve">, docente di Fisica sperimentale e </w:t>
      </w:r>
      <w:r w:rsidR="00374068" w:rsidRPr="00374068">
        <w:rPr>
          <w:rFonts w:ascii="Arial" w:eastAsia="Times New Roman" w:hAnsi="Arial" w:cs="Arial"/>
          <w:b/>
          <w:shd w:val="clear" w:color="auto" w:fill="FFFFFF"/>
        </w:rPr>
        <w:t>Margherita Zorzi</w:t>
      </w:r>
      <w:r w:rsidR="00374068" w:rsidRPr="00374068">
        <w:rPr>
          <w:rFonts w:ascii="Arial" w:eastAsia="Times New Roman" w:hAnsi="Arial" w:cs="Arial"/>
          <w:bCs/>
          <w:shd w:val="clear" w:color="auto" w:fill="FFFFFF"/>
        </w:rPr>
        <w:t>, docente di</w:t>
      </w:r>
      <w:r w:rsidR="00374068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 w:rsidR="00374068" w:rsidRPr="00374068">
        <w:rPr>
          <w:rFonts w:ascii="Arial" w:eastAsia="Times New Roman" w:hAnsi="Arial" w:cs="Arial"/>
          <w:bCs/>
          <w:shd w:val="clear" w:color="auto" w:fill="FFFFFF"/>
        </w:rPr>
        <w:t>Informatica</w:t>
      </w:r>
      <w:r w:rsidR="00E2672D">
        <w:rPr>
          <w:rFonts w:ascii="Arial" w:eastAsia="Times New Roman" w:hAnsi="Arial" w:cs="Arial"/>
          <w:bCs/>
          <w:shd w:val="clear" w:color="auto" w:fill="FFFFFF"/>
        </w:rPr>
        <w:t>,</w:t>
      </w:r>
      <w:r w:rsidR="00374068" w:rsidRPr="00374068">
        <w:rPr>
          <w:rFonts w:ascii="Arial" w:eastAsia="Times New Roman" w:hAnsi="Arial" w:cs="Arial"/>
          <w:bCs/>
          <w:shd w:val="clear" w:color="auto" w:fill="FFFFFF"/>
        </w:rPr>
        <w:t xml:space="preserve"> Paolo Errico</w:t>
      </w:r>
      <w:r w:rsidR="00374068">
        <w:rPr>
          <w:rFonts w:ascii="Arial" w:eastAsia="Times New Roman" w:hAnsi="Arial" w:cs="Arial"/>
          <w:bCs/>
          <w:shd w:val="clear" w:color="auto" w:fill="FFFFFF"/>
        </w:rPr>
        <w:t>, amministratore delegato</w:t>
      </w:r>
      <w:r w:rsidR="00E2672D">
        <w:rPr>
          <w:rFonts w:ascii="Arial" w:eastAsia="Times New Roman" w:hAnsi="Arial" w:cs="Arial"/>
          <w:bCs/>
          <w:shd w:val="clear" w:color="auto" w:fill="FFFFFF"/>
        </w:rPr>
        <w:t>,</w:t>
      </w:r>
      <w:r w:rsidR="00374068" w:rsidRPr="00374068">
        <w:rPr>
          <w:rFonts w:ascii="Arial" w:eastAsia="Times New Roman" w:hAnsi="Arial" w:cs="Arial"/>
          <w:bCs/>
          <w:shd w:val="clear" w:color="auto" w:fill="FFFFFF"/>
        </w:rPr>
        <w:t xml:space="preserve"> e Vittoria Ferlin,</w:t>
      </w:r>
      <w:r w:rsidR="00545F11">
        <w:rPr>
          <w:rFonts w:ascii="Arial" w:eastAsia="Times New Roman" w:hAnsi="Arial" w:cs="Arial"/>
          <w:bCs/>
          <w:shd w:val="clear" w:color="auto" w:fill="FFFFFF"/>
        </w:rPr>
        <w:t xml:space="preserve"> r</w:t>
      </w:r>
      <w:r w:rsidR="00545F11" w:rsidRPr="00545F11">
        <w:rPr>
          <w:rFonts w:ascii="Arial" w:eastAsia="Times New Roman" w:hAnsi="Arial" w:cs="Arial"/>
          <w:bCs/>
          <w:shd w:val="clear" w:color="auto" w:fill="FFFFFF"/>
        </w:rPr>
        <w:t>esponsabile delle operazioni di analisi dei dati</w:t>
      </w:r>
      <w:r w:rsidR="00E2672D">
        <w:rPr>
          <w:rFonts w:ascii="Arial" w:eastAsia="Times New Roman" w:hAnsi="Arial" w:cs="Arial"/>
          <w:bCs/>
          <w:shd w:val="clear" w:color="auto" w:fill="FFFFFF"/>
        </w:rPr>
        <w:t xml:space="preserve">, </w:t>
      </w:r>
      <w:r w:rsidR="00545F11">
        <w:rPr>
          <w:rFonts w:ascii="Arial" w:eastAsia="Times New Roman" w:hAnsi="Arial" w:cs="Arial"/>
          <w:bCs/>
          <w:shd w:val="clear" w:color="auto" w:fill="FFFFFF"/>
        </w:rPr>
        <w:t xml:space="preserve">dell’azienda </w:t>
      </w:r>
      <w:hyperlink r:id="rId8" w:history="1">
        <w:r w:rsidR="00545F11" w:rsidRPr="00545F11">
          <w:rPr>
            <w:rStyle w:val="Collegamentoipertestuale"/>
            <w:rFonts w:ascii="Arial" w:eastAsia="Times New Roman" w:hAnsi="Arial" w:cs="Arial"/>
            <w:bCs/>
            <w:shd w:val="clear" w:color="auto" w:fill="FFFFFF"/>
          </w:rPr>
          <w:t>Maxfone</w:t>
        </w:r>
      </w:hyperlink>
      <w:r w:rsidR="00545F11">
        <w:rPr>
          <w:rFonts w:ascii="Arial" w:eastAsia="Times New Roman" w:hAnsi="Arial" w:cs="Arial"/>
          <w:bCs/>
          <w:shd w:val="clear" w:color="auto" w:fill="FFFFFF"/>
        </w:rPr>
        <w:t>.</w:t>
      </w:r>
    </w:p>
    <w:p w14:paraId="5E42CAD3" w14:textId="77777777" w:rsidR="00A2308D" w:rsidRPr="00A2308D" w:rsidRDefault="00A2308D" w:rsidP="00A2308D">
      <w:pPr>
        <w:spacing w:line="276" w:lineRule="auto"/>
        <w:jc w:val="both"/>
        <w:rPr>
          <w:rFonts w:ascii="Arial" w:eastAsia="Times New Roman" w:hAnsi="Arial" w:cs="Arial"/>
          <w:bCs/>
          <w:iCs/>
          <w:shd w:val="clear" w:color="auto" w:fill="FFFFFF"/>
        </w:rPr>
      </w:pPr>
    </w:p>
    <w:p w14:paraId="7B3DE32F" w14:textId="63B3DE1A" w:rsidR="00C101AE" w:rsidRPr="00C101AE" w:rsidRDefault="00A2308D" w:rsidP="00C101AE">
      <w:pPr>
        <w:spacing w:line="276" w:lineRule="auto"/>
        <w:jc w:val="both"/>
        <w:rPr>
          <w:rFonts w:ascii="Arial" w:eastAsia="Times New Roman" w:hAnsi="Arial" w:cs="Arial"/>
          <w:bCs/>
          <w:iCs/>
          <w:shd w:val="clear" w:color="auto" w:fill="FFFFFF"/>
        </w:rPr>
      </w:pPr>
      <w:r w:rsidRPr="00A2308D">
        <w:rPr>
          <w:rFonts w:ascii="Arial" w:eastAsia="Times New Roman" w:hAnsi="Arial" w:cs="Arial"/>
          <w:bCs/>
          <w:iCs/>
          <w:shd w:val="clear" w:color="auto" w:fill="FFFFFF"/>
        </w:rPr>
        <w:t xml:space="preserve">Il webinar di conclusione sarà </w:t>
      </w:r>
      <w:r w:rsidRPr="00A2308D">
        <w:rPr>
          <w:rFonts w:ascii="Arial" w:eastAsia="Times New Roman" w:hAnsi="Arial" w:cs="Arial"/>
          <w:b/>
          <w:iCs/>
          <w:shd w:val="clear" w:color="auto" w:fill="FFFFFF"/>
        </w:rPr>
        <w:t>“</w:t>
      </w:r>
      <w:r w:rsidR="00077B73" w:rsidRPr="00077B73">
        <w:rPr>
          <w:rFonts w:ascii="Arial" w:eastAsia="Times New Roman" w:hAnsi="Arial" w:cs="Arial"/>
          <w:b/>
          <w:iCs/>
          <w:shd w:val="clear" w:color="auto" w:fill="FFFFFF"/>
        </w:rPr>
        <w:t>A distanza ma non distanti. Riflessioni sulla didattica e le Digital Humanities</w:t>
      </w:r>
      <w:r w:rsidRPr="00A2308D">
        <w:rPr>
          <w:rFonts w:ascii="Arial" w:eastAsia="Times New Roman" w:hAnsi="Arial" w:cs="Arial"/>
          <w:b/>
          <w:iCs/>
          <w:shd w:val="clear" w:color="auto" w:fill="FFFFFF"/>
        </w:rPr>
        <w:t>”</w:t>
      </w:r>
      <w:r w:rsidRPr="00A2308D">
        <w:rPr>
          <w:rFonts w:ascii="Arial" w:eastAsia="Times New Roman" w:hAnsi="Arial" w:cs="Arial"/>
          <w:bCs/>
          <w:iCs/>
          <w:shd w:val="clear" w:color="auto" w:fill="FFFFFF"/>
        </w:rPr>
        <w:t xml:space="preserve"> il </w:t>
      </w:r>
      <w:r w:rsidR="00545F11">
        <w:rPr>
          <w:rFonts w:ascii="Arial" w:eastAsia="Times New Roman" w:hAnsi="Arial" w:cs="Arial"/>
          <w:bCs/>
          <w:iCs/>
          <w:shd w:val="clear" w:color="auto" w:fill="FFFFFF"/>
        </w:rPr>
        <w:t>25</w:t>
      </w:r>
      <w:r w:rsidRPr="00A2308D">
        <w:rPr>
          <w:rFonts w:ascii="Arial" w:eastAsia="Times New Roman" w:hAnsi="Arial" w:cs="Arial"/>
          <w:bCs/>
          <w:iCs/>
          <w:shd w:val="clear" w:color="auto" w:fill="FFFFFF"/>
        </w:rPr>
        <w:t xml:space="preserve"> </w:t>
      </w:r>
      <w:r w:rsidR="00545F11">
        <w:rPr>
          <w:rFonts w:ascii="Arial" w:eastAsia="Times New Roman" w:hAnsi="Arial" w:cs="Arial"/>
          <w:bCs/>
          <w:iCs/>
          <w:shd w:val="clear" w:color="auto" w:fill="FFFFFF"/>
        </w:rPr>
        <w:t>febbraio</w:t>
      </w:r>
      <w:r w:rsidRPr="00A2308D">
        <w:rPr>
          <w:rFonts w:ascii="Arial" w:eastAsia="Times New Roman" w:hAnsi="Arial" w:cs="Arial"/>
          <w:bCs/>
          <w:iCs/>
          <w:shd w:val="clear" w:color="auto" w:fill="FFFFFF"/>
        </w:rPr>
        <w:t xml:space="preserve"> alle </w:t>
      </w:r>
      <w:r w:rsidR="00545F11">
        <w:rPr>
          <w:rFonts w:ascii="Arial" w:eastAsia="Times New Roman" w:hAnsi="Arial" w:cs="Arial"/>
          <w:bCs/>
          <w:iCs/>
          <w:shd w:val="clear" w:color="auto" w:fill="FFFFFF"/>
        </w:rPr>
        <w:t>17</w:t>
      </w:r>
      <w:r w:rsidRPr="00A2308D">
        <w:rPr>
          <w:rFonts w:ascii="Arial" w:eastAsia="Times New Roman" w:hAnsi="Arial" w:cs="Arial"/>
          <w:bCs/>
          <w:iCs/>
          <w:shd w:val="clear" w:color="auto" w:fill="FFFFFF"/>
        </w:rPr>
        <w:t>.30</w:t>
      </w:r>
      <w:r w:rsidR="00E2672D">
        <w:rPr>
          <w:rFonts w:ascii="Arial" w:eastAsia="Times New Roman" w:hAnsi="Arial" w:cs="Arial"/>
          <w:bCs/>
          <w:iCs/>
          <w:shd w:val="clear" w:color="auto" w:fill="FFFFFF"/>
        </w:rPr>
        <w:t xml:space="preserve">, promosso dal Dipartimento di Lingue e letterature straniere con la partecipazione </w:t>
      </w:r>
      <w:r w:rsidR="00E2672D" w:rsidRPr="00C101AE">
        <w:rPr>
          <w:rFonts w:ascii="Arial" w:eastAsia="Times New Roman" w:hAnsi="Arial" w:cs="Arial"/>
          <w:bCs/>
          <w:iCs/>
          <w:shd w:val="clear" w:color="auto" w:fill="FFFFFF"/>
        </w:rPr>
        <w:t>di Unione Italiana dei Ciechi e degli Ipovedenti</w:t>
      </w:r>
      <w:r w:rsidR="00077B73">
        <w:rPr>
          <w:rFonts w:ascii="Arial" w:eastAsia="Times New Roman" w:hAnsi="Arial" w:cs="Arial"/>
          <w:bCs/>
          <w:iCs/>
          <w:shd w:val="clear" w:color="auto" w:fill="FFFFFF"/>
        </w:rPr>
        <w:t xml:space="preserve">. Modererà il webinar </w:t>
      </w:r>
      <w:r w:rsidR="00077B73" w:rsidRPr="00077B73">
        <w:rPr>
          <w:rFonts w:ascii="Arial" w:eastAsia="Times New Roman" w:hAnsi="Arial" w:cs="Arial"/>
          <w:b/>
          <w:iCs/>
          <w:shd w:val="clear" w:color="auto" w:fill="FFFFFF"/>
        </w:rPr>
        <w:t>Tiziana Cavallo</w:t>
      </w:r>
      <w:r w:rsidR="00077B73">
        <w:rPr>
          <w:rFonts w:ascii="Arial" w:eastAsia="Times New Roman" w:hAnsi="Arial" w:cs="Arial"/>
          <w:bCs/>
          <w:iCs/>
          <w:shd w:val="clear" w:color="auto" w:fill="FFFFFF"/>
        </w:rPr>
        <w:t xml:space="preserve">, </w:t>
      </w:r>
      <w:r w:rsidR="00077B73" w:rsidRPr="00077B73">
        <w:rPr>
          <w:rFonts w:ascii="Arial" w:eastAsia="Times New Roman" w:hAnsi="Arial" w:cs="Arial"/>
          <w:bCs/>
          <w:iCs/>
          <w:shd w:val="clear" w:color="auto" w:fill="FFFFFF"/>
        </w:rPr>
        <w:t>direttrice responsabile</w:t>
      </w:r>
      <w:r w:rsidR="00077B73">
        <w:rPr>
          <w:rFonts w:ascii="Arial" w:eastAsia="Times New Roman" w:hAnsi="Arial" w:cs="Arial"/>
          <w:bCs/>
          <w:iCs/>
          <w:shd w:val="clear" w:color="auto" w:fill="FFFFFF"/>
        </w:rPr>
        <w:t xml:space="preserve"> dell’a</w:t>
      </w:r>
      <w:r w:rsidR="00077B73" w:rsidRPr="00077B73">
        <w:rPr>
          <w:rFonts w:ascii="Arial" w:eastAsia="Times New Roman" w:hAnsi="Arial" w:cs="Arial"/>
          <w:bCs/>
          <w:iCs/>
          <w:shd w:val="clear" w:color="auto" w:fill="FFFFFF"/>
        </w:rPr>
        <w:t xml:space="preserve">rea </w:t>
      </w:r>
      <w:r w:rsidR="00077B73">
        <w:rPr>
          <w:rFonts w:ascii="Arial" w:eastAsia="Times New Roman" w:hAnsi="Arial" w:cs="Arial"/>
          <w:bCs/>
          <w:iCs/>
          <w:shd w:val="clear" w:color="auto" w:fill="FFFFFF"/>
        </w:rPr>
        <w:t>C</w:t>
      </w:r>
      <w:r w:rsidR="00077B73" w:rsidRPr="00077B73">
        <w:rPr>
          <w:rFonts w:ascii="Arial" w:eastAsia="Times New Roman" w:hAnsi="Arial" w:cs="Arial"/>
          <w:bCs/>
          <w:iCs/>
          <w:shd w:val="clear" w:color="auto" w:fill="FFFFFF"/>
        </w:rPr>
        <w:t xml:space="preserve">omunicazione di </w:t>
      </w:r>
      <w:r w:rsidR="00077B73">
        <w:rPr>
          <w:rFonts w:ascii="Arial" w:eastAsia="Times New Roman" w:hAnsi="Arial" w:cs="Arial"/>
          <w:bCs/>
          <w:iCs/>
          <w:shd w:val="clear" w:color="auto" w:fill="FFFFFF"/>
        </w:rPr>
        <w:t>a</w:t>
      </w:r>
      <w:r w:rsidR="00077B73" w:rsidRPr="00077B73">
        <w:rPr>
          <w:rFonts w:ascii="Arial" w:eastAsia="Times New Roman" w:hAnsi="Arial" w:cs="Arial"/>
          <w:bCs/>
          <w:iCs/>
          <w:shd w:val="clear" w:color="auto" w:fill="FFFFFF"/>
        </w:rPr>
        <w:t>teneo</w:t>
      </w:r>
      <w:r w:rsidR="00C101AE">
        <w:rPr>
          <w:rFonts w:ascii="Arial" w:eastAsia="Times New Roman" w:hAnsi="Arial" w:cs="Arial"/>
          <w:bCs/>
          <w:iCs/>
          <w:shd w:val="clear" w:color="auto" w:fill="FFFFFF"/>
        </w:rPr>
        <w:t xml:space="preserve"> che vedrà il susseguirsi degli interventi di </w:t>
      </w:r>
      <w:r w:rsidR="00C101AE" w:rsidRPr="00C101AE">
        <w:rPr>
          <w:rFonts w:ascii="Arial" w:eastAsia="Times New Roman" w:hAnsi="Arial" w:cs="Arial"/>
          <w:b/>
          <w:iCs/>
          <w:shd w:val="clear" w:color="auto" w:fill="FFFFFF"/>
        </w:rPr>
        <w:t>Chiara Battisti</w:t>
      </w:r>
      <w:r w:rsidR="00C101AE" w:rsidRPr="00C101AE">
        <w:rPr>
          <w:rFonts w:ascii="Arial" w:eastAsia="Times New Roman" w:hAnsi="Arial" w:cs="Arial"/>
          <w:bCs/>
          <w:iCs/>
          <w:shd w:val="clear" w:color="auto" w:fill="FFFFFF"/>
        </w:rPr>
        <w:t>, docente di Letteratura inglese, </w:t>
      </w:r>
      <w:r w:rsidR="00C101AE" w:rsidRPr="00C101AE">
        <w:rPr>
          <w:rFonts w:ascii="Arial" w:eastAsia="Times New Roman" w:hAnsi="Arial" w:cs="Arial"/>
          <w:b/>
          <w:iCs/>
          <w:shd w:val="clear" w:color="auto" w:fill="FFFFFF"/>
        </w:rPr>
        <w:t>Manuel Boschiero</w:t>
      </w:r>
      <w:r w:rsidR="00C101AE" w:rsidRPr="00C101AE">
        <w:rPr>
          <w:rFonts w:ascii="Arial" w:eastAsia="Times New Roman" w:hAnsi="Arial" w:cs="Arial"/>
          <w:bCs/>
          <w:iCs/>
          <w:shd w:val="clear" w:color="auto" w:fill="FFFFFF"/>
        </w:rPr>
        <w:t xml:space="preserve">, docente di Slavistica, </w:t>
      </w:r>
      <w:r w:rsidR="00C101AE" w:rsidRPr="00C101AE">
        <w:rPr>
          <w:rFonts w:ascii="Arial" w:eastAsia="Times New Roman" w:hAnsi="Arial" w:cs="Arial"/>
          <w:b/>
          <w:iCs/>
          <w:shd w:val="clear" w:color="auto" w:fill="FFFFFF"/>
        </w:rPr>
        <w:t>Maria Francesca Bonadonna</w:t>
      </w:r>
      <w:r w:rsidR="00C101AE" w:rsidRPr="00C101AE">
        <w:rPr>
          <w:rFonts w:ascii="Arial" w:eastAsia="Times New Roman" w:hAnsi="Arial" w:cs="Arial"/>
          <w:bCs/>
          <w:iCs/>
          <w:shd w:val="clear" w:color="auto" w:fill="FFFFFF"/>
        </w:rPr>
        <w:t xml:space="preserve">, docente di Lingua francese, </w:t>
      </w:r>
      <w:r w:rsidR="00C101AE" w:rsidRPr="00C101AE">
        <w:rPr>
          <w:rFonts w:ascii="Arial" w:eastAsia="Times New Roman" w:hAnsi="Arial" w:cs="Arial"/>
          <w:b/>
          <w:iCs/>
          <w:shd w:val="clear" w:color="auto" w:fill="FFFFFF"/>
        </w:rPr>
        <w:t>Silvia Domenica Zollo</w:t>
      </w:r>
      <w:r w:rsidR="00C101AE" w:rsidRPr="00C101AE">
        <w:rPr>
          <w:rFonts w:ascii="Arial" w:eastAsia="Times New Roman" w:hAnsi="Arial" w:cs="Arial"/>
          <w:bCs/>
          <w:iCs/>
          <w:shd w:val="clear" w:color="auto" w:fill="FFFFFF"/>
        </w:rPr>
        <w:t>, docente di Lingua</w:t>
      </w:r>
      <w:r w:rsidR="00C101AE">
        <w:rPr>
          <w:rFonts w:ascii="Arial" w:eastAsia="Times New Roman" w:hAnsi="Arial" w:cs="Arial"/>
          <w:bCs/>
          <w:iCs/>
          <w:shd w:val="clear" w:color="auto" w:fill="FFFFFF"/>
        </w:rPr>
        <w:t xml:space="preserve"> </w:t>
      </w:r>
      <w:r w:rsidR="00C101AE" w:rsidRPr="00C101AE">
        <w:rPr>
          <w:rFonts w:ascii="Arial" w:eastAsia="Times New Roman" w:hAnsi="Arial" w:cs="Arial"/>
          <w:bCs/>
          <w:iCs/>
          <w:shd w:val="clear" w:color="auto" w:fill="FFFFFF"/>
        </w:rPr>
        <w:t xml:space="preserve">francese, </w:t>
      </w:r>
      <w:r w:rsidR="00C101AE" w:rsidRPr="00C101AE">
        <w:rPr>
          <w:rFonts w:ascii="Arial" w:eastAsia="Times New Roman" w:hAnsi="Arial" w:cs="Arial"/>
          <w:b/>
          <w:iCs/>
          <w:shd w:val="clear" w:color="auto" w:fill="FFFFFF"/>
        </w:rPr>
        <w:t>Giovanni Tallarico</w:t>
      </w:r>
      <w:r w:rsidR="00C101AE" w:rsidRPr="00C101AE">
        <w:rPr>
          <w:rFonts w:ascii="Arial" w:eastAsia="Times New Roman" w:hAnsi="Arial" w:cs="Arial"/>
          <w:bCs/>
          <w:iCs/>
          <w:shd w:val="clear" w:color="auto" w:fill="FFFFFF"/>
        </w:rPr>
        <w:t>, docente di Lingua francese.</w:t>
      </w:r>
    </w:p>
    <w:p w14:paraId="352EC20C" w14:textId="77777777" w:rsidR="00A2308D" w:rsidRDefault="00A2308D" w:rsidP="00E44BDE">
      <w:pPr>
        <w:rPr>
          <w:rFonts w:ascii="Arial" w:eastAsia="Times New Roman" w:hAnsi="Arial" w:cs="Arial"/>
          <w:color w:val="000000" w:themeColor="text1"/>
        </w:rPr>
      </w:pPr>
    </w:p>
    <w:p w14:paraId="21BBAD89" w14:textId="77777777" w:rsidR="00A2308D" w:rsidRDefault="00A2308D" w:rsidP="00E44BD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8AB22F" w14:textId="77777777" w:rsidR="00A2308D" w:rsidRDefault="00A2308D" w:rsidP="00E44BD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354A34" w14:textId="37FD3298" w:rsidR="00E44BDE" w:rsidRDefault="00E44BDE" w:rsidP="00E44BD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45B2B">
        <w:rPr>
          <w:rFonts w:ascii="Arial" w:hAnsi="Arial" w:cs="Arial"/>
          <w:b/>
          <w:bCs/>
          <w:color w:val="000000"/>
          <w:sz w:val="20"/>
          <w:szCs w:val="20"/>
        </w:rPr>
        <w:t>Area Comunicazione</w:t>
      </w:r>
    </w:p>
    <w:p w14:paraId="476C94D1" w14:textId="77777777" w:rsidR="00E44BDE" w:rsidRPr="00E44BDE" w:rsidRDefault="00E44BDE" w:rsidP="00E44BD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45B2B">
        <w:rPr>
          <w:rFonts w:ascii="Arial" w:hAnsi="Arial" w:cs="Arial"/>
          <w:b/>
          <w:bCs/>
          <w:color w:val="000000"/>
          <w:sz w:val="20"/>
          <w:szCs w:val="20"/>
        </w:rPr>
        <w:t>Ufficio Stampa e Comunicazione istituzionale</w:t>
      </w:r>
    </w:p>
    <w:p w14:paraId="2B95ED5E" w14:textId="77777777" w:rsidR="00E44BDE" w:rsidRPr="00044DD0" w:rsidRDefault="00E44BDE" w:rsidP="00E44BDE">
      <w:pPr>
        <w:rPr>
          <w:lang w:val="en-US"/>
        </w:rPr>
      </w:pPr>
      <w:r w:rsidRPr="00044DD0">
        <w:rPr>
          <w:rFonts w:ascii="Arial" w:hAnsi="Arial" w:cs="Arial"/>
          <w:color w:val="000000"/>
          <w:sz w:val="20"/>
          <w:szCs w:val="20"/>
          <w:lang w:val="en-US"/>
        </w:rPr>
        <w:t>M. 335 1593262 – 366 6188411</w:t>
      </w:r>
    </w:p>
    <w:p w14:paraId="1E82AD99" w14:textId="34EBE7A7" w:rsidR="009F6F7A" w:rsidRPr="00A2308D" w:rsidRDefault="00E44BDE" w:rsidP="00A2308D">
      <w:pPr>
        <w:rPr>
          <w:rFonts w:ascii="Arial" w:hAnsi="Arial" w:cs="Arial"/>
          <w:color w:val="000000"/>
          <w:sz w:val="20"/>
          <w:szCs w:val="20"/>
          <w:lang w:val="en-GB"/>
        </w:rPr>
      </w:pPr>
      <w:r w:rsidRPr="00044DD0">
        <w:rPr>
          <w:rFonts w:ascii="Arial" w:hAnsi="Arial" w:cs="Arial"/>
          <w:color w:val="000000"/>
          <w:sz w:val="20"/>
          <w:szCs w:val="20"/>
          <w:lang w:val="en-US"/>
        </w:rPr>
        <w:t xml:space="preserve">Email: </w:t>
      </w:r>
      <w:hyperlink r:id="rId9" w:history="1">
        <w:r w:rsidRPr="00044DD0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ufficio.stampa@ateneo.univr.it</w:t>
        </w:r>
      </w:hyperlink>
    </w:p>
    <w:sectPr w:rsidR="009F6F7A" w:rsidRPr="00A2308D" w:rsidSect="008E2D8E">
      <w:headerReference w:type="default" r:id="rId10"/>
      <w:footerReference w:type="default" r:id="rId11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32EA" w14:textId="77777777" w:rsidR="000A4DC5" w:rsidRDefault="000A4DC5" w:rsidP="00D06FF2">
      <w:r>
        <w:separator/>
      </w:r>
    </w:p>
  </w:endnote>
  <w:endnote w:type="continuationSeparator" w:id="0">
    <w:p w14:paraId="2E178D24" w14:textId="77777777" w:rsidR="000A4DC5" w:rsidRDefault="000A4DC5" w:rsidP="00D0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F2B50" w14:textId="77777777" w:rsidR="008F2CC6" w:rsidRPr="0078429B" w:rsidRDefault="008F2CC6" w:rsidP="008F2CC6">
    <w:pPr>
      <w:pStyle w:val="Pidipagina"/>
      <w:spacing w:line="240" w:lineRule="atLeast"/>
      <w:rPr>
        <w:rFonts w:ascii="Arial" w:hAnsi="Arial" w:cs="Arial"/>
        <w:b/>
        <w:noProof/>
        <w:sz w:val="18"/>
        <w:lang w:val="en-US"/>
      </w:rPr>
    </w:pPr>
    <w:r w:rsidRPr="0078429B">
      <w:rPr>
        <w:rFonts w:ascii="Arial" w:hAnsi="Arial" w:cs="Arial"/>
        <w:b/>
        <w:noProof/>
        <w:lang w:val="en-US"/>
      </w:rPr>
      <w:t xml:space="preserve"> </w:t>
    </w:r>
  </w:p>
  <w:p w14:paraId="775D6A0F" w14:textId="77777777" w:rsidR="00552B3B" w:rsidRPr="0078429B" w:rsidRDefault="00EC3C70" w:rsidP="00EC3C70">
    <w:pPr>
      <w:pStyle w:val="Pidipagina"/>
      <w:tabs>
        <w:tab w:val="clear" w:pos="4819"/>
        <w:tab w:val="clear" w:pos="9638"/>
        <w:tab w:val="left" w:pos="2745"/>
      </w:tabs>
      <w:spacing w:line="240" w:lineRule="atLeast"/>
      <w:rPr>
        <w:rFonts w:ascii="Arial" w:eastAsia="Times New Roman" w:hAnsi="Arial" w:cs="Arial"/>
        <w:sz w:val="16"/>
        <w:szCs w:val="16"/>
        <w:lang w:val="en-US"/>
      </w:rPr>
    </w:pPr>
    <w:r w:rsidRPr="0078429B">
      <w:rPr>
        <w:rFonts w:ascii="Arial" w:eastAsia="Times New Roman" w:hAnsi="Arial" w:cs="Arial"/>
        <w:sz w:val="16"/>
        <w:szCs w:val="16"/>
        <w:lang w:val="en-US"/>
      </w:rPr>
      <w:tab/>
    </w:r>
  </w:p>
  <w:p w14:paraId="55BAC506" w14:textId="77777777" w:rsidR="008F2CC6" w:rsidRPr="0078429B" w:rsidRDefault="008F2CC6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506D0" w14:textId="77777777" w:rsidR="000A4DC5" w:rsidRDefault="000A4DC5" w:rsidP="00D06FF2">
      <w:r>
        <w:separator/>
      </w:r>
    </w:p>
  </w:footnote>
  <w:footnote w:type="continuationSeparator" w:id="0">
    <w:p w14:paraId="35A471FE" w14:textId="77777777" w:rsidR="000A4DC5" w:rsidRDefault="000A4DC5" w:rsidP="00D0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97A8D" w14:textId="77777777" w:rsidR="00D06FF2" w:rsidRDefault="00EC3C70">
    <w:pPr>
      <w:pStyle w:val="Intestazione"/>
    </w:pPr>
    <w:r w:rsidRPr="00161B1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2C9522" wp14:editId="1C623463">
              <wp:simplePos x="0" y="0"/>
              <wp:positionH relativeFrom="column">
                <wp:posOffset>4585335</wp:posOffset>
              </wp:positionH>
              <wp:positionV relativeFrom="paragraph">
                <wp:posOffset>255270</wp:posOffset>
              </wp:positionV>
              <wp:extent cx="1819275" cy="49530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148151" w14:textId="77777777" w:rsidR="00266D6A" w:rsidRDefault="00266D6A" w:rsidP="000D2C05">
                          <w:pPr>
                            <w:ind w:right="-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57B1C150" w14:textId="77777777" w:rsidR="000D2C05" w:rsidRDefault="00266D6A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EC3C7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Ufficio Stampa</w:t>
                          </w:r>
                          <w:r w:rsidR="000D2C0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e</w:t>
                          </w:r>
                          <w:r w:rsidR="00EC3C70" w:rsidRPr="00EC3C7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951FF70" w14:textId="77777777" w:rsidR="00266D6A" w:rsidRPr="00EC3C70" w:rsidRDefault="00EC3C70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EC3C7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Comunicazione Istituzionale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7335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61.05pt;margin-top:20.1pt;width:143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" filled="f" stroked="f">
              <v:textbox>
                <w:txbxContent>
                  <w:p w:rsidR="00266D6A" w:rsidRDefault="00266D6A" w:rsidP="000D2C05">
                    <w:pPr>
                      <w:ind w:right="-7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0D2C05" w:rsidRDefault="00266D6A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EC3C70">
                      <w:rPr>
                        <w:rFonts w:ascii="Arial" w:hAnsi="Arial"/>
                        <w:sz w:val="20"/>
                        <w:szCs w:val="20"/>
                      </w:rPr>
                      <w:t>Ufficio Stampa</w:t>
                    </w:r>
                    <w:r w:rsidR="000D2C05">
                      <w:rPr>
                        <w:rFonts w:ascii="Arial" w:hAnsi="Arial"/>
                        <w:sz w:val="20"/>
                        <w:szCs w:val="20"/>
                      </w:rPr>
                      <w:t xml:space="preserve"> e</w:t>
                    </w:r>
                    <w:r w:rsidR="00EC3C70" w:rsidRPr="00EC3C70">
                      <w:rPr>
                        <w:rFonts w:ascii="Arial" w:hAnsi="Arial"/>
                        <w:sz w:val="20"/>
                        <w:szCs w:val="20"/>
                      </w:rPr>
                      <w:t xml:space="preserve"> </w:t>
                    </w:r>
                  </w:p>
                  <w:p w:rsidR="00266D6A" w:rsidRPr="00EC3C70" w:rsidRDefault="00EC3C70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EC3C70">
                      <w:rPr>
                        <w:rFonts w:ascii="Arial" w:hAnsi="Arial"/>
                        <w:sz w:val="20"/>
                        <w:szCs w:val="20"/>
                      </w:rPr>
                      <w:t>Comunicazione Istituzionale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7E807754" wp14:editId="216EC8A7">
          <wp:extent cx="2264735" cy="809625"/>
          <wp:effectExtent l="0" t="0" r="2540" b="0"/>
          <wp:docPr id="4" name="Immagine 4" descr="U:\OST-CIA\STAMPA\7-Logo_Univr_Dir_Comunicazione_2017\7-Logo_Univr_Dir_Comunicazione_2017\Kit_Logo_A-Esteso\A-Logo_Univr_Dir_Comunicazione_2017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ST-CIA\STAMPA\7-Logo_Univr_Dir_Comunicazione_2017\7-Logo_Univr_Dir_Comunicazione_2017\Kit_Logo_A-Esteso\A-Logo_Univr_Dir_Comunicazione_2017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436"/>
                  <a:stretch/>
                </pic:blipFill>
                <pic:spPr bwMode="auto">
                  <a:xfrm>
                    <a:off x="0" y="0"/>
                    <a:ext cx="22647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4"/>
    <w:rsid w:val="00000199"/>
    <w:rsid w:val="00010E11"/>
    <w:rsid w:val="0006212C"/>
    <w:rsid w:val="00077B73"/>
    <w:rsid w:val="00095498"/>
    <w:rsid w:val="000A4DC5"/>
    <w:rsid w:val="000A5203"/>
    <w:rsid w:val="000C10E7"/>
    <w:rsid w:val="000D2C05"/>
    <w:rsid w:val="000E2D07"/>
    <w:rsid w:val="00102277"/>
    <w:rsid w:val="00103FB6"/>
    <w:rsid w:val="001045C2"/>
    <w:rsid w:val="00150CA0"/>
    <w:rsid w:val="001520CB"/>
    <w:rsid w:val="00176663"/>
    <w:rsid w:val="001974EB"/>
    <w:rsid w:val="001A2232"/>
    <w:rsid w:val="001A3601"/>
    <w:rsid w:val="001F76A9"/>
    <w:rsid w:val="00204053"/>
    <w:rsid w:val="00260D4A"/>
    <w:rsid w:val="00266D6A"/>
    <w:rsid w:val="00276BEC"/>
    <w:rsid w:val="00292CD6"/>
    <w:rsid w:val="002A3252"/>
    <w:rsid w:val="002C34B6"/>
    <w:rsid w:val="00374068"/>
    <w:rsid w:val="003A5392"/>
    <w:rsid w:val="003A6724"/>
    <w:rsid w:val="003A6FD5"/>
    <w:rsid w:val="003B4DD9"/>
    <w:rsid w:val="003C62B7"/>
    <w:rsid w:val="004124C3"/>
    <w:rsid w:val="004610F5"/>
    <w:rsid w:val="00471FE2"/>
    <w:rsid w:val="00492699"/>
    <w:rsid w:val="004D2960"/>
    <w:rsid w:val="004E577B"/>
    <w:rsid w:val="004F095E"/>
    <w:rsid w:val="00533989"/>
    <w:rsid w:val="00545F11"/>
    <w:rsid w:val="00547A09"/>
    <w:rsid w:val="00552B3B"/>
    <w:rsid w:val="00575782"/>
    <w:rsid w:val="00592108"/>
    <w:rsid w:val="005E4CEB"/>
    <w:rsid w:val="00631259"/>
    <w:rsid w:val="00677F53"/>
    <w:rsid w:val="006967C9"/>
    <w:rsid w:val="0070043E"/>
    <w:rsid w:val="00724312"/>
    <w:rsid w:val="00742FC7"/>
    <w:rsid w:val="00775E50"/>
    <w:rsid w:val="0078429B"/>
    <w:rsid w:val="007847D8"/>
    <w:rsid w:val="00784807"/>
    <w:rsid w:val="007951CC"/>
    <w:rsid w:val="007C255C"/>
    <w:rsid w:val="007C6B42"/>
    <w:rsid w:val="007E5A19"/>
    <w:rsid w:val="00805AD1"/>
    <w:rsid w:val="00821458"/>
    <w:rsid w:val="00826B8C"/>
    <w:rsid w:val="0087238F"/>
    <w:rsid w:val="00875FEF"/>
    <w:rsid w:val="008762B5"/>
    <w:rsid w:val="00882FA3"/>
    <w:rsid w:val="008E2D8E"/>
    <w:rsid w:val="008F2CC6"/>
    <w:rsid w:val="0092326B"/>
    <w:rsid w:val="00963194"/>
    <w:rsid w:val="00974CA0"/>
    <w:rsid w:val="009A295A"/>
    <w:rsid w:val="009D1B94"/>
    <w:rsid w:val="009F6F7A"/>
    <w:rsid w:val="00A04E0A"/>
    <w:rsid w:val="00A115B8"/>
    <w:rsid w:val="00A21860"/>
    <w:rsid w:val="00A2308D"/>
    <w:rsid w:val="00A6731C"/>
    <w:rsid w:val="00A85001"/>
    <w:rsid w:val="00AC0D1E"/>
    <w:rsid w:val="00AE2E6E"/>
    <w:rsid w:val="00AF6801"/>
    <w:rsid w:val="00B01941"/>
    <w:rsid w:val="00B15B69"/>
    <w:rsid w:val="00B64835"/>
    <w:rsid w:val="00B9394B"/>
    <w:rsid w:val="00BD56CD"/>
    <w:rsid w:val="00BF0DE5"/>
    <w:rsid w:val="00BF2E11"/>
    <w:rsid w:val="00BF7391"/>
    <w:rsid w:val="00C101AE"/>
    <w:rsid w:val="00C157B6"/>
    <w:rsid w:val="00C17FBC"/>
    <w:rsid w:val="00C323EE"/>
    <w:rsid w:val="00C53872"/>
    <w:rsid w:val="00C622C1"/>
    <w:rsid w:val="00C64CD9"/>
    <w:rsid w:val="00C723BC"/>
    <w:rsid w:val="00C81321"/>
    <w:rsid w:val="00CC6321"/>
    <w:rsid w:val="00D06FF2"/>
    <w:rsid w:val="00D63A24"/>
    <w:rsid w:val="00D71555"/>
    <w:rsid w:val="00D837E6"/>
    <w:rsid w:val="00D85AC7"/>
    <w:rsid w:val="00DA41BF"/>
    <w:rsid w:val="00DA6333"/>
    <w:rsid w:val="00DC63F7"/>
    <w:rsid w:val="00E07B4A"/>
    <w:rsid w:val="00E2672D"/>
    <w:rsid w:val="00E355B7"/>
    <w:rsid w:val="00E44BDE"/>
    <w:rsid w:val="00E45240"/>
    <w:rsid w:val="00E648F6"/>
    <w:rsid w:val="00E6497D"/>
    <w:rsid w:val="00E867DD"/>
    <w:rsid w:val="00EC3C70"/>
    <w:rsid w:val="00EF75FA"/>
    <w:rsid w:val="00F2018F"/>
    <w:rsid w:val="00F277CB"/>
    <w:rsid w:val="00F62D47"/>
    <w:rsid w:val="00F7503C"/>
    <w:rsid w:val="00F828F8"/>
    <w:rsid w:val="00F861DC"/>
    <w:rsid w:val="00F8742F"/>
    <w:rsid w:val="00F90D17"/>
    <w:rsid w:val="00F910C8"/>
    <w:rsid w:val="00FB450B"/>
    <w:rsid w:val="00FC75E4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FEE1E"/>
  <w15:docId w15:val="{61C865B4-143C-473F-A401-D4DC3321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B3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E2D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0E11"/>
    <w:pPr>
      <w:keepNext/>
      <w:widowControl w:val="0"/>
      <w:suppressAutoHyphens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6F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FF2"/>
  </w:style>
  <w:style w:type="paragraph" w:styleId="Pidipagina">
    <w:name w:val="footer"/>
    <w:basedOn w:val="Normale"/>
    <w:link w:val="Pidipagina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F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F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2B3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2D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8E2D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8E2D8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2D8E"/>
    <w:rPr>
      <w:color w:val="800080" w:themeColor="followedHyperlink"/>
      <w:u w:val="single"/>
    </w:rPr>
  </w:style>
  <w:style w:type="character" w:customStyle="1" w:styleId="mejs-offscreen">
    <w:name w:val="mejs-offscreen"/>
    <w:basedOn w:val="Carpredefinitoparagrafo"/>
    <w:rsid w:val="00DA41BF"/>
  </w:style>
  <w:style w:type="character" w:customStyle="1" w:styleId="mejs-currenttime">
    <w:name w:val="mejs-currenttime"/>
    <w:basedOn w:val="Carpredefinitoparagrafo"/>
    <w:rsid w:val="00DA41BF"/>
  </w:style>
  <w:style w:type="character" w:customStyle="1" w:styleId="mejs-duration">
    <w:name w:val="mejs-duration"/>
    <w:basedOn w:val="Carpredefinitoparagrafo"/>
    <w:rsid w:val="00DA41BF"/>
  </w:style>
  <w:style w:type="character" w:customStyle="1" w:styleId="Titolo2Carattere">
    <w:name w:val="Titolo 2 Carattere"/>
    <w:basedOn w:val="Carpredefinitoparagrafo"/>
    <w:link w:val="Titolo2"/>
    <w:uiPriority w:val="9"/>
    <w:rsid w:val="00010E11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Standard">
    <w:name w:val="Standard"/>
    <w:rsid w:val="00010E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6F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44BDE"/>
  </w:style>
  <w:style w:type="character" w:styleId="Menzionenonrisolta">
    <w:name w:val="Unresolved Mention"/>
    <w:basedOn w:val="Carpredefinitoparagrafo"/>
    <w:uiPriority w:val="99"/>
    <w:semiHidden/>
    <w:unhideWhenUsed/>
    <w:rsid w:val="00A23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fone.i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user/UniVeron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vr.it/it/diffusion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fficio.stampa@ateneo.univ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Giulia</cp:lastModifiedBy>
  <cp:revision>18</cp:revision>
  <cp:lastPrinted>2019-06-21T10:28:00Z</cp:lastPrinted>
  <dcterms:created xsi:type="dcterms:W3CDTF">2020-11-19T08:45:00Z</dcterms:created>
  <dcterms:modified xsi:type="dcterms:W3CDTF">2021-02-05T13:02:00Z</dcterms:modified>
</cp:coreProperties>
</file>