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69DAA" w14:textId="77777777" w:rsidR="00E2760A" w:rsidRDefault="00E2760A" w:rsidP="00D70198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</w:p>
    <w:p w14:paraId="7E64D6CE" w14:textId="5ACBA908" w:rsidR="00D70198" w:rsidRPr="001900EB" w:rsidRDefault="00D70198" w:rsidP="00D70198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F13D0">
        <w:rPr>
          <w:rFonts w:ascii="Arial" w:hAnsi="Arial" w:cs="Arial"/>
          <w:sz w:val="20"/>
          <w:szCs w:val="20"/>
        </w:rPr>
        <w:t>1</w:t>
      </w:r>
      <w:r w:rsidR="00FD57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380071">
        <w:rPr>
          <w:rFonts w:ascii="Arial" w:hAnsi="Arial" w:cs="Arial"/>
          <w:sz w:val="20"/>
          <w:szCs w:val="20"/>
        </w:rPr>
        <w:t>a</w:t>
      </w:r>
      <w:r w:rsidRPr="001900EB">
        <w:rPr>
          <w:rFonts w:ascii="Arial" w:hAnsi="Arial" w:cs="Arial"/>
          <w:sz w:val="20"/>
          <w:szCs w:val="20"/>
        </w:rPr>
        <w:t>2021</w:t>
      </w:r>
    </w:p>
    <w:p w14:paraId="7D9196D1" w14:textId="416D55B1" w:rsidR="00D70198" w:rsidRPr="001900EB" w:rsidRDefault="00D70198" w:rsidP="00D70198">
      <w:pPr>
        <w:spacing w:line="360" w:lineRule="auto"/>
        <w:ind w:right="-1"/>
        <w:jc w:val="right"/>
        <w:rPr>
          <w:rFonts w:ascii="Arial" w:hAnsi="Arial" w:cs="Arial"/>
          <w:sz w:val="20"/>
          <w:szCs w:val="20"/>
        </w:rPr>
      </w:pPr>
      <w:r w:rsidRPr="001900EB">
        <w:rPr>
          <w:rFonts w:ascii="Arial" w:hAnsi="Arial" w:cs="Arial"/>
          <w:sz w:val="20"/>
          <w:szCs w:val="20"/>
        </w:rPr>
        <w:t xml:space="preserve">Verona, </w:t>
      </w:r>
      <w:r w:rsidR="00980C29">
        <w:rPr>
          <w:rFonts w:ascii="Arial" w:hAnsi="Arial" w:cs="Arial"/>
          <w:sz w:val="20"/>
          <w:szCs w:val="20"/>
        </w:rPr>
        <w:t>2 dicemb</w:t>
      </w:r>
      <w:r>
        <w:rPr>
          <w:rFonts w:ascii="Arial" w:hAnsi="Arial" w:cs="Arial"/>
          <w:sz w:val="20"/>
          <w:szCs w:val="20"/>
        </w:rPr>
        <w:t xml:space="preserve">re </w:t>
      </w:r>
      <w:r w:rsidRPr="001900EB">
        <w:rPr>
          <w:rFonts w:ascii="Arial" w:hAnsi="Arial" w:cs="Arial"/>
          <w:sz w:val="20"/>
          <w:szCs w:val="20"/>
        </w:rPr>
        <w:t>2021</w:t>
      </w:r>
    </w:p>
    <w:p w14:paraId="24A3E0F1" w14:textId="13BA6B9E" w:rsidR="00F6309A" w:rsidRDefault="00F6309A" w:rsidP="00B411AB">
      <w:pPr>
        <w:spacing w:line="6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Comunicato stampa</w:t>
      </w:r>
    </w:p>
    <w:p w14:paraId="79888C7D" w14:textId="07AF872E" w:rsidR="00231AED" w:rsidRDefault="00231AED" w:rsidP="00231AED">
      <w:pPr>
        <w:jc w:val="center"/>
        <w:rPr>
          <w:rFonts w:ascii="Arial" w:hAnsi="Arial" w:cs="Arial"/>
          <w:b/>
          <w:sz w:val="28"/>
          <w:szCs w:val="28"/>
        </w:rPr>
      </w:pPr>
      <w:r w:rsidRPr="00231AED">
        <w:rPr>
          <w:rFonts w:ascii="Arial" w:hAnsi="Arial" w:cs="Arial"/>
          <w:b/>
          <w:sz w:val="28"/>
          <w:szCs w:val="28"/>
        </w:rPr>
        <w:t xml:space="preserve">Premiati i vincitori della prima edizione del </w:t>
      </w:r>
      <w:r w:rsidR="00DA3753">
        <w:rPr>
          <w:rFonts w:ascii="Arial" w:hAnsi="Arial" w:cs="Arial"/>
          <w:b/>
          <w:sz w:val="28"/>
          <w:szCs w:val="28"/>
        </w:rPr>
        <w:t>premio di laurea della</w:t>
      </w:r>
      <w:r w:rsidR="00DA3753" w:rsidRPr="00231AED">
        <w:rPr>
          <w:rFonts w:ascii="Arial" w:hAnsi="Arial" w:cs="Arial"/>
          <w:b/>
          <w:sz w:val="28"/>
          <w:szCs w:val="28"/>
        </w:rPr>
        <w:t xml:space="preserve"> </w:t>
      </w:r>
    </w:p>
    <w:p w14:paraId="6FAD3132" w14:textId="0682A272" w:rsidR="00B2084F" w:rsidRDefault="00231AED" w:rsidP="00231AED">
      <w:pPr>
        <w:jc w:val="center"/>
        <w:rPr>
          <w:rFonts w:ascii="Arial" w:hAnsi="Arial" w:cs="Arial"/>
          <w:b/>
          <w:sz w:val="28"/>
          <w:szCs w:val="28"/>
        </w:rPr>
      </w:pPr>
      <w:r w:rsidRPr="00231AED">
        <w:rPr>
          <w:rFonts w:ascii="Arial" w:hAnsi="Arial" w:cs="Arial"/>
          <w:b/>
          <w:sz w:val="28"/>
          <w:szCs w:val="28"/>
        </w:rPr>
        <w:t>Fondazione Apollinare e Cesira Veronesi</w:t>
      </w:r>
    </w:p>
    <w:p w14:paraId="5C9E910E" w14:textId="77777777" w:rsidR="00231AED" w:rsidRPr="00231AED" w:rsidRDefault="00231AED" w:rsidP="00231AED">
      <w:pPr>
        <w:jc w:val="center"/>
        <w:rPr>
          <w:rFonts w:ascii="Arial" w:hAnsi="Arial" w:cs="Arial"/>
          <w:b/>
          <w:sz w:val="28"/>
          <w:szCs w:val="28"/>
        </w:rPr>
      </w:pPr>
    </w:p>
    <w:p w14:paraId="13995994" w14:textId="77777777" w:rsidR="004B64C4" w:rsidRDefault="00231AED" w:rsidP="00231AED">
      <w:pPr>
        <w:jc w:val="center"/>
        <w:rPr>
          <w:rFonts w:ascii="Arial" w:hAnsi="Arial" w:cs="Arial"/>
          <w:bCs/>
        </w:rPr>
      </w:pPr>
      <w:r w:rsidRPr="00231AED">
        <w:rPr>
          <w:rFonts w:ascii="Arial" w:hAnsi="Arial" w:cs="Arial"/>
          <w:bCs/>
        </w:rPr>
        <w:t xml:space="preserve">Le migliori tesi sul tema </w:t>
      </w:r>
      <w:r>
        <w:rPr>
          <w:rFonts w:ascii="Arial" w:hAnsi="Arial" w:cs="Arial"/>
          <w:bCs/>
        </w:rPr>
        <w:t>“</w:t>
      </w:r>
      <w:r w:rsidRPr="00231AED">
        <w:rPr>
          <w:rFonts w:ascii="Arial" w:hAnsi="Arial" w:cs="Arial"/>
          <w:bCs/>
        </w:rPr>
        <w:t>Alime</w:t>
      </w:r>
      <w:r>
        <w:rPr>
          <w:rFonts w:ascii="Arial" w:hAnsi="Arial" w:cs="Arial"/>
          <w:bCs/>
        </w:rPr>
        <w:t>n</w:t>
      </w:r>
      <w:r w:rsidRPr="00231AED">
        <w:rPr>
          <w:rFonts w:ascii="Arial" w:hAnsi="Arial" w:cs="Arial"/>
          <w:bCs/>
        </w:rPr>
        <w:t>tazione e futuro</w:t>
      </w:r>
      <w:r>
        <w:rPr>
          <w:rFonts w:ascii="Arial" w:hAnsi="Arial" w:cs="Arial"/>
          <w:bCs/>
        </w:rPr>
        <w:t>”</w:t>
      </w:r>
      <w:r w:rsidRPr="00231AED">
        <w:rPr>
          <w:rFonts w:ascii="Arial" w:hAnsi="Arial" w:cs="Arial"/>
          <w:bCs/>
        </w:rPr>
        <w:t xml:space="preserve"> sono state premiate </w:t>
      </w:r>
    </w:p>
    <w:p w14:paraId="0D18B3B8" w14:textId="59EA7BB9" w:rsidR="00231AED" w:rsidRPr="00231AED" w:rsidRDefault="00231AED" w:rsidP="00231AED">
      <w:pPr>
        <w:jc w:val="center"/>
        <w:rPr>
          <w:rFonts w:ascii="Arial" w:hAnsi="Arial" w:cs="Arial"/>
          <w:bCs/>
        </w:rPr>
      </w:pPr>
      <w:r w:rsidRPr="00231AED">
        <w:rPr>
          <w:rFonts w:ascii="Arial" w:hAnsi="Arial" w:cs="Arial"/>
          <w:bCs/>
        </w:rPr>
        <w:t xml:space="preserve">con due borse di studio </w:t>
      </w:r>
    </w:p>
    <w:p w14:paraId="6DAE77C0" w14:textId="77777777" w:rsidR="00DA3753" w:rsidRDefault="00DA3753" w:rsidP="00A6572D">
      <w:pPr>
        <w:jc w:val="both"/>
        <w:rPr>
          <w:rFonts w:ascii="Arial" w:hAnsi="Arial" w:cs="Arial"/>
          <w:b/>
        </w:rPr>
      </w:pPr>
    </w:p>
    <w:p w14:paraId="50218851" w14:textId="6C5F1A33" w:rsidR="00A6572D" w:rsidRPr="009F5D06" w:rsidRDefault="004E4E6D" w:rsidP="00184E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F5D06">
        <w:rPr>
          <w:rFonts w:ascii="Arial" w:hAnsi="Arial" w:cs="Arial"/>
          <w:b/>
          <w:sz w:val="22"/>
          <w:szCs w:val="22"/>
        </w:rPr>
        <w:t xml:space="preserve">Nasce il </w:t>
      </w:r>
      <w:r w:rsidR="00A6572D" w:rsidRPr="009F5D06">
        <w:rPr>
          <w:rFonts w:ascii="Arial" w:hAnsi="Arial" w:cs="Arial"/>
          <w:b/>
          <w:sz w:val="22"/>
          <w:szCs w:val="22"/>
        </w:rPr>
        <w:t xml:space="preserve">Premio Fondazione Apollinare e Cesira Veronesi, </w:t>
      </w:r>
      <w:r w:rsidR="00644E30" w:rsidRPr="009F5D06">
        <w:rPr>
          <w:rFonts w:ascii="Arial" w:hAnsi="Arial" w:cs="Arial"/>
          <w:b/>
          <w:sz w:val="22"/>
          <w:szCs w:val="22"/>
        </w:rPr>
        <w:t>con l’obiettivo di supportare attivamente l’istruzione e il merito dei giovani laureati dell’Università di Verona.</w:t>
      </w:r>
      <w:r w:rsidR="00184E4E">
        <w:rPr>
          <w:rFonts w:ascii="Arial" w:hAnsi="Arial" w:cs="Arial"/>
          <w:b/>
          <w:sz w:val="22"/>
          <w:szCs w:val="22"/>
        </w:rPr>
        <w:br/>
      </w:r>
      <w:r w:rsidR="00784DE9" w:rsidRPr="009F5D06">
        <w:rPr>
          <w:rFonts w:ascii="Arial" w:hAnsi="Arial" w:cs="Arial"/>
          <w:b/>
          <w:bCs/>
          <w:sz w:val="22"/>
          <w:szCs w:val="22"/>
        </w:rPr>
        <w:t xml:space="preserve">Per la sua prima edizione, il premio ha coinvolto studentesse e studenti che </w:t>
      </w:r>
      <w:r w:rsidR="00644E30" w:rsidRPr="009F5D06">
        <w:rPr>
          <w:rFonts w:ascii="Arial" w:hAnsi="Arial" w:cs="Arial"/>
          <w:b/>
          <w:bCs/>
          <w:sz w:val="22"/>
          <w:szCs w:val="22"/>
        </w:rPr>
        <w:t xml:space="preserve">avessero conseguito la laurea nell’ultimo biennio </w:t>
      </w:r>
      <w:r w:rsidR="00644E30" w:rsidRPr="009F5D06">
        <w:rPr>
          <w:rFonts w:ascii="Arial" w:hAnsi="Arial" w:cs="Arial"/>
          <w:b/>
          <w:sz w:val="22"/>
          <w:szCs w:val="22"/>
        </w:rPr>
        <w:t>con tesi sul tema “</w:t>
      </w:r>
      <w:r w:rsidR="00644E30" w:rsidRPr="009F5D06">
        <w:rPr>
          <w:rFonts w:ascii="Arial" w:hAnsi="Arial" w:cs="Arial"/>
          <w:b/>
          <w:bCs/>
          <w:sz w:val="22"/>
          <w:szCs w:val="22"/>
        </w:rPr>
        <w:t>Alimentazione e Futuro</w:t>
      </w:r>
      <w:r w:rsidR="00644E30" w:rsidRPr="009F5D06">
        <w:rPr>
          <w:rFonts w:ascii="Arial" w:hAnsi="Arial" w:cs="Arial"/>
          <w:b/>
          <w:sz w:val="22"/>
          <w:szCs w:val="22"/>
        </w:rPr>
        <w:t>”, argomento scelto per la sua trasversalità nei diversi corsi di studio e per la vicinanza della Fondazione con il mondo agroalimentare.</w:t>
      </w:r>
      <w:r w:rsidR="009F5D06" w:rsidRPr="009F5D06">
        <w:rPr>
          <w:rFonts w:ascii="Arial" w:hAnsi="Arial" w:cs="Arial"/>
          <w:b/>
          <w:bCs/>
          <w:sz w:val="22"/>
          <w:szCs w:val="22"/>
        </w:rPr>
        <w:t xml:space="preserve"> </w:t>
      </w:r>
      <w:r w:rsidR="00A6572D" w:rsidRPr="009F5D06">
        <w:rPr>
          <w:rFonts w:ascii="Arial" w:hAnsi="Arial" w:cs="Arial"/>
          <w:b/>
          <w:sz w:val="22"/>
          <w:szCs w:val="22"/>
        </w:rPr>
        <w:t xml:space="preserve">I </w:t>
      </w:r>
      <w:r w:rsidR="00784DE9" w:rsidRPr="009F5D06">
        <w:rPr>
          <w:rFonts w:ascii="Arial" w:hAnsi="Arial" w:cs="Arial"/>
          <w:b/>
          <w:sz w:val="22"/>
          <w:szCs w:val="22"/>
        </w:rPr>
        <w:t xml:space="preserve">primi </w:t>
      </w:r>
      <w:r w:rsidR="00A6572D" w:rsidRPr="009F5D06">
        <w:rPr>
          <w:rFonts w:ascii="Arial" w:hAnsi="Arial" w:cs="Arial"/>
          <w:b/>
          <w:sz w:val="22"/>
          <w:szCs w:val="22"/>
        </w:rPr>
        <w:t xml:space="preserve">vincitori sono stati premiati giovedì 2 dicembre, in Sala Barbieri di Palazzo </w:t>
      </w:r>
      <w:proofErr w:type="spellStart"/>
      <w:r w:rsidR="00A6572D" w:rsidRPr="009F5D06">
        <w:rPr>
          <w:rFonts w:ascii="Arial" w:hAnsi="Arial" w:cs="Arial"/>
          <w:b/>
          <w:sz w:val="22"/>
          <w:szCs w:val="22"/>
        </w:rPr>
        <w:t>Giuliari</w:t>
      </w:r>
      <w:proofErr w:type="spellEnd"/>
      <w:r w:rsidR="00A6572D" w:rsidRPr="009F5D06">
        <w:rPr>
          <w:rFonts w:ascii="Arial" w:hAnsi="Arial" w:cs="Arial"/>
          <w:b/>
          <w:sz w:val="22"/>
          <w:szCs w:val="22"/>
        </w:rPr>
        <w:t xml:space="preserve">, dal </w:t>
      </w:r>
      <w:r w:rsidR="00644E30" w:rsidRPr="009F5D06">
        <w:rPr>
          <w:rFonts w:ascii="Arial" w:hAnsi="Arial" w:cs="Arial"/>
          <w:b/>
          <w:sz w:val="22"/>
          <w:szCs w:val="22"/>
        </w:rPr>
        <w:t>P</w:t>
      </w:r>
      <w:r w:rsidR="00A6572D" w:rsidRPr="009F5D06">
        <w:rPr>
          <w:rFonts w:ascii="Arial" w:hAnsi="Arial" w:cs="Arial"/>
          <w:b/>
          <w:sz w:val="22"/>
          <w:szCs w:val="22"/>
        </w:rPr>
        <w:t xml:space="preserve">rorettore Roberto </w:t>
      </w:r>
      <w:proofErr w:type="spellStart"/>
      <w:r w:rsidR="00A6572D" w:rsidRPr="009F5D06">
        <w:rPr>
          <w:rFonts w:ascii="Arial" w:hAnsi="Arial" w:cs="Arial"/>
          <w:b/>
          <w:sz w:val="22"/>
          <w:szCs w:val="22"/>
        </w:rPr>
        <w:t>Giacobazzi</w:t>
      </w:r>
      <w:proofErr w:type="spellEnd"/>
      <w:r w:rsidR="00A6572D" w:rsidRPr="009F5D06">
        <w:rPr>
          <w:rFonts w:ascii="Arial" w:hAnsi="Arial" w:cs="Arial"/>
          <w:b/>
          <w:sz w:val="22"/>
          <w:szCs w:val="22"/>
        </w:rPr>
        <w:t xml:space="preserve"> e dalla </w:t>
      </w:r>
      <w:r w:rsidR="00644E30" w:rsidRPr="009F5D06">
        <w:rPr>
          <w:rFonts w:ascii="Arial" w:hAnsi="Arial" w:cs="Arial"/>
          <w:b/>
          <w:sz w:val="22"/>
          <w:szCs w:val="22"/>
        </w:rPr>
        <w:t>P</w:t>
      </w:r>
      <w:r w:rsidR="00A6572D" w:rsidRPr="009F5D06">
        <w:rPr>
          <w:rFonts w:ascii="Arial" w:hAnsi="Arial" w:cs="Arial"/>
          <w:b/>
          <w:sz w:val="22"/>
          <w:szCs w:val="22"/>
        </w:rPr>
        <w:t>residente della Fondazione Chiara Ballini.</w:t>
      </w:r>
    </w:p>
    <w:p w14:paraId="38074EC8" w14:textId="0B66237B" w:rsidR="00A6572D" w:rsidRDefault="00A6572D" w:rsidP="00231A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6BCA79" w14:textId="41A5CF59" w:rsidR="00A6572D" w:rsidRPr="004721C7" w:rsidRDefault="00A6572D" w:rsidP="00231A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721C7">
        <w:rPr>
          <w:rFonts w:ascii="Arial" w:hAnsi="Arial" w:cs="Arial"/>
          <w:b/>
          <w:sz w:val="22"/>
          <w:szCs w:val="22"/>
        </w:rPr>
        <w:t>Ad ottenere le borse di studio</w:t>
      </w:r>
      <w:r w:rsidR="004B64C4" w:rsidRPr="004721C7">
        <w:rPr>
          <w:rFonts w:ascii="Arial" w:hAnsi="Arial" w:cs="Arial"/>
          <w:b/>
          <w:sz w:val="22"/>
          <w:szCs w:val="22"/>
        </w:rPr>
        <w:t xml:space="preserve"> </w:t>
      </w:r>
      <w:r w:rsidRPr="004721C7">
        <w:rPr>
          <w:rFonts w:ascii="Arial" w:hAnsi="Arial" w:cs="Arial"/>
          <w:b/>
          <w:sz w:val="22"/>
          <w:szCs w:val="22"/>
        </w:rPr>
        <w:t xml:space="preserve">sono stati Marco </w:t>
      </w:r>
      <w:proofErr w:type="spellStart"/>
      <w:r w:rsidRPr="004721C7">
        <w:rPr>
          <w:rFonts w:ascii="Arial" w:hAnsi="Arial" w:cs="Arial"/>
          <w:b/>
          <w:sz w:val="22"/>
          <w:szCs w:val="22"/>
        </w:rPr>
        <w:t>Biasin</w:t>
      </w:r>
      <w:proofErr w:type="spellEnd"/>
      <w:r w:rsidRPr="004721C7">
        <w:rPr>
          <w:rFonts w:ascii="Arial" w:hAnsi="Arial" w:cs="Arial"/>
          <w:b/>
          <w:sz w:val="22"/>
          <w:szCs w:val="22"/>
        </w:rPr>
        <w:t>, laureato in Medicina e chiru</w:t>
      </w:r>
      <w:r w:rsidR="00231AED" w:rsidRPr="004721C7">
        <w:rPr>
          <w:rFonts w:ascii="Arial" w:hAnsi="Arial" w:cs="Arial"/>
          <w:b/>
          <w:sz w:val="22"/>
          <w:szCs w:val="22"/>
        </w:rPr>
        <w:t>r</w:t>
      </w:r>
      <w:r w:rsidRPr="004721C7">
        <w:rPr>
          <w:rFonts w:ascii="Arial" w:hAnsi="Arial" w:cs="Arial"/>
          <w:b/>
          <w:sz w:val="22"/>
          <w:szCs w:val="22"/>
        </w:rPr>
        <w:t xml:space="preserve">gia </w:t>
      </w:r>
      <w:r w:rsidR="00231AED" w:rsidRPr="004721C7">
        <w:rPr>
          <w:rFonts w:ascii="Arial" w:hAnsi="Arial" w:cs="Arial"/>
          <w:b/>
          <w:sz w:val="22"/>
          <w:szCs w:val="22"/>
        </w:rPr>
        <w:t xml:space="preserve">con </w:t>
      </w:r>
      <w:r w:rsidRPr="004721C7">
        <w:rPr>
          <w:rFonts w:ascii="Arial" w:hAnsi="Arial" w:cs="Arial"/>
          <w:b/>
          <w:sz w:val="22"/>
          <w:szCs w:val="22"/>
        </w:rPr>
        <w:t xml:space="preserve">relatore il professor Angelo </w:t>
      </w:r>
      <w:proofErr w:type="spellStart"/>
      <w:r w:rsidRPr="004721C7">
        <w:rPr>
          <w:rFonts w:ascii="Arial" w:hAnsi="Arial" w:cs="Arial"/>
          <w:b/>
          <w:sz w:val="22"/>
          <w:szCs w:val="22"/>
        </w:rPr>
        <w:t>Pietrobelli</w:t>
      </w:r>
      <w:proofErr w:type="spellEnd"/>
      <w:r w:rsidR="00231AED" w:rsidRPr="004721C7">
        <w:rPr>
          <w:rFonts w:ascii="Arial" w:hAnsi="Arial" w:cs="Arial"/>
          <w:b/>
          <w:sz w:val="22"/>
          <w:szCs w:val="22"/>
        </w:rPr>
        <w:t>, e Irene Moro, laureata in Lingue e culture per l’editoria</w:t>
      </w:r>
      <w:r w:rsidR="00B22507" w:rsidRPr="004721C7">
        <w:rPr>
          <w:rFonts w:ascii="Arial" w:hAnsi="Arial" w:cs="Arial"/>
          <w:b/>
          <w:sz w:val="22"/>
          <w:szCs w:val="22"/>
        </w:rPr>
        <w:t>, relatrice la professoressa Chiara Battisti</w:t>
      </w:r>
      <w:r w:rsidR="00231AED" w:rsidRPr="004721C7">
        <w:rPr>
          <w:rFonts w:ascii="Arial" w:hAnsi="Arial" w:cs="Arial"/>
          <w:b/>
          <w:sz w:val="22"/>
          <w:szCs w:val="22"/>
        </w:rPr>
        <w:t>. Entrambi hanno ottenuto la votazione piena di 110 e lode.</w:t>
      </w:r>
    </w:p>
    <w:p w14:paraId="71429A82" w14:textId="77777777" w:rsidR="004B64C4" w:rsidRPr="004721C7" w:rsidRDefault="004B64C4" w:rsidP="00231A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B55CA" w14:textId="3276C739" w:rsidR="004B64C4" w:rsidRPr="004721C7" w:rsidRDefault="004B64C4" w:rsidP="004B64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21C7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34CBE">
        <w:rPr>
          <w:rFonts w:ascii="Arial" w:hAnsi="Arial" w:cs="Arial"/>
          <w:i/>
          <w:color w:val="000000" w:themeColor="text1"/>
          <w:sz w:val="22"/>
          <w:szCs w:val="22"/>
        </w:rPr>
        <w:t>L’istituzione di questo prem</w:t>
      </w:r>
      <w:r w:rsidR="00284DAB" w:rsidRPr="00334CBE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Pr="00334CBE">
        <w:rPr>
          <w:rFonts w:ascii="Arial" w:hAnsi="Arial" w:cs="Arial"/>
          <w:i/>
          <w:color w:val="000000" w:themeColor="text1"/>
          <w:sz w:val="22"/>
          <w:szCs w:val="22"/>
        </w:rPr>
        <w:t>o</w:t>
      </w:r>
      <w:r w:rsidRPr="004721C7">
        <w:rPr>
          <w:rFonts w:ascii="Arial" w:hAnsi="Arial" w:cs="Arial"/>
          <w:color w:val="000000" w:themeColor="text1"/>
          <w:sz w:val="22"/>
          <w:szCs w:val="22"/>
        </w:rPr>
        <w:t xml:space="preserve">”, ha spiegato il Magnifico Rettore </w:t>
      </w:r>
      <w:r w:rsidRPr="004721C7">
        <w:rPr>
          <w:rFonts w:ascii="Arial" w:hAnsi="Arial" w:cs="Arial"/>
          <w:b/>
          <w:bCs/>
          <w:color w:val="000000" w:themeColor="text1"/>
          <w:sz w:val="22"/>
          <w:szCs w:val="22"/>
        </w:rPr>
        <w:t>Pier Francesco Nocini</w:t>
      </w:r>
      <w:r w:rsidRPr="004721C7">
        <w:rPr>
          <w:rFonts w:ascii="Arial" w:hAnsi="Arial" w:cs="Arial"/>
          <w:color w:val="000000" w:themeColor="text1"/>
          <w:sz w:val="22"/>
          <w:szCs w:val="22"/>
        </w:rPr>
        <w:t>, “</w:t>
      </w:r>
      <w:r w:rsidRPr="00334CBE">
        <w:rPr>
          <w:rFonts w:ascii="Arial" w:hAnsi="Arial" w:cs="Arial"/>
          <w:i/>
          <w:color w:val="000000" w:themeColor="text1"/>
          <w:sz w:val="22"/>
          <w:szCs w:val="22"/>
        </w:rPr>
        <w:t>dimostra la vicinanza della città e delle sue realtà imprenditoriali e filantropiche agli studenti e studentesse del nostro Ateneo. Alimentazione e futuro è un tema ampio e di grandissimo interesse per i nostri studenti. Queste borse di studio rappresentano un incentivo ulteriore al merito e alla qualità degli studi, perché è compito e responsabilità di coloro che oggi studiano e si impegnano plasmare il futuro del Paese</w:t>
      </w:r>
      <w:r w:rsidRPr="004721C7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0690F733" w14:textId="2FEF6AFB" w:rsidR="00980C29" w:rsidRPr="004721C7" w:rsidRDefault="00980C29" w:rsidP="00231A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1C7">
        <w:rPr>
          <w:rFonts w:ascii="Arial" w:hAnsi="Arial" w:cs="Arial"/>
          <w:b/>
          <w:sz w:val="22"/>
          <w:szCs w:val="22"/>
        </w:rPr>
        <w:br/>
      </w:r>
      <w:r w:rsidRPr="004721C7">
        <w:rPr>
          <w:rFonts w:ascii="Arial" w:hAnsi="Arial" w:cs="Arial"/>
          <w:sz w:val="22"/>
          <w:szCs w:val="22"/>
        </w:rPr>
        <w:t>“</w:t>
      </w:r>
      <w:r w:rsidRPr="00334CBE">
        <w:rPr>
          <w:rFonts w:ascii="Arial" w:hAnsi="Arial" w:cs="Arial"/>
          <w:i/>
          <w:sz w:val="22"/>
          <w:szCs w:val="22"/>
        </w:rPr>
        <w:t xml:space="preserve">L’istruzione per i nostri nonni è sempre stata di fondamentale importanza. Hanno continuamente supportato il talento, la ricerca della conoscenza e il merito sostenendo </w:t>
      </w:r>
      <w:r w:rsidR="00A37830" w:rsidRPr="00334CBE">
        <w:rPr>
          <w:rFonts w:ascii="Arial" w:hAnsi="Arial" w:cs="Arial"/>
          <w:i/>
          <w:sz w:val="22"/>
          <w:szCs w:val="22"/>
        </w:rPr>
        <w:t>nel tempo</w:t>
      </w:r>
      <w:r w:rsidRPr="00334CBE">
        <w:rPr>
          <w:rFonts w:ascii="Arial" w:hAnsi="Arial" w:cs="Arial"/>
          <w:i/>
          <w:sz w:val="22"/>
          <w:szCs w:val="22"/>
        </w:rPr>
        <w:t xml:space="preserve"> decine di percorsi di studi</w:t>
      </w:r>
      <w:r w:rsidRPr="004721C7">
        <w:rPr>
          <w:rFonts w:ascii="Arial" w:hAnsi="Arial" w:cs="Arial"/>
          <w:sz w:val="22"/>
          <w:szCs w:val="22"/>
        </w:rPr>
        <w:t xml:space="preserve"> – ha commenta</w:t>
      </w:r>
      <w:r w:rsidR="004B64C4" w:rsidRPr="004721C7">
        <w:rPr>
          <w:rFonts w:ascii="Arial" w:hAnsi="Arial" w:cs="Arial"/>
          <w:sz w:val="22"/>
          <w:szCs w:val="22"/>
        </w:rPr>
        <w:t>to</w:t>
      </w:r>
      <w:r w:rsidRPr="004721C7">
        <w:rPr>
          <w:rFonts w:ascii="Arial" w:hAnsi="Arial" w:cs="Arial"/>
          <w:sz w:val="22"/>
          <w:szCs w:val="22"/>
        </w:rPr>
        <w:t xml:space="preserve"> </w:t>
      </w:r>
      <w:r w:rsidRPr="004721C7">
        <w:rPr>
          <w:rFonts w:ascii="Arial" w:hAnsi="Arial" w:cs="Arial"/>
          <w:b/>
          <w:bCs/>
          <w:sz w:val="22"/>
          <w:szCs w:val="22"/>
        </w:rPr>
        <w:t>Chiara Ballini</w:t>
      </w:r>
      <w:r w:rsidRPr="004721C7">
        <w:rPr>
          <w:rFonts w:ascii="Arial" w:hAnsi="Arial" w:cs="Arial"/>
          <w:sz w:val="22"/>
          <w:szCs w:val="22"/>
        </w:rPr>
        <w:t xml:space="preserve">, </w:t>
      </w:r>
      <w:r w:rsidR="00984C83">
        <w:rPr>
          <w:rFonts w:ascii="Arial" w:hAnsi="Arial" w:cs="Arial"/>
          <w:sz w:val="22"/>
          <w:szCs w:val="22"/>
        </w:rPr>
        <w:t>P</w:t>
      </w:r>
      <w:r w:rsidRPr="004721C7">
        <w:rPr>
          <w:rFonts w:ascii="Arial" w:hAnsi="Arial" w:cs="Arial"/>
          <w:sz w:val="22"/>
          <w:szCs w:val="22"/>
        </w:rPr>
        <w:t>residente della Fondazione</w:t>
      </w:r>
      <w:r w:rsidR="009F5D06">
        <w:rPr>
          <w:rFonts w:ascii="Arial" w:hAnsi="Arial" w:cs="Arial"/>
          <w:sz w:val="22"/>
          <w:szCs w:val="22"/>
        </w:rPr>
        <w:t xml:space="preserve"> </w:t>
      </w:r>
      <w:r w:rsidRPr="004721C7">
        <w:rPr>
          <w:rFonts w:ascii="Arial" w:hAnsi="Arial" w:cs="Arial"/>
          <w:sz w:val="22"/>
          <w:szCs w:val="22"/>
        </w:rPr>
        <w:t xml:space="preserve">– </w:t>
      </w:r>
      <w:r w:rsidRPr="00334CBE">
        <w:rPr>
          <w:rFonts w:ascii="Arial" w:hAnsi="Arial" w:cs="Arial"/>
          <w:i/>
          <w:sz w:val="22"/>
          <w:szCs w:val="22"/>
        </w:rPr>
        <w:t>E proprio per continuare a percorrere la strada da loro già tracciata, abbiamo deciso di dar vita a</w:t>
      </w:r>
      <w:r w:rsidR="00984C83" w:rsidRPr="00334CBE">
        <w:rPr>
          <w:rFonts w:ascii="Arial" w:hAnsi="Arial" w:cs="Arial"/>
          <w:i/>
          <w:sz w:val="22"/>
          <w:szCs w:val="22"/>
        </w:rPr>
        <w:t xml:space="preserve"> questo</w:t>
      </w:r>
      <w:r w:rsidRPr="00334CBE">
        <w:rPr>
          <w:rFonts w:ascii="Arial" w:hAnsi="Arial" w:cs="Arial"/>
          <w:i/>
          <w:sz w:val="22"/>
          <w:szCs w:val="22"/>
        </w:rPr>
        <w:t xml:space="preserve"> premio di laurea. Ringraziamo </w:t>
      </w:r>
      <w:r w:rsidR="00984C83" w:rsidRPr="00334CBE">
        <w:rPr>
          <w:rFonts w:ascii="Arial" w:hAnsi="Arial" w:cs="Arial"/>
          <w:i/>
          <w:sz w:val="22"/>
          <w:szCs w:val="22"/>
        </w:rPr>
        <w:t xml:space="preserve">tutti coloro che </w:t>
      </w:r>
      <w:r w:rsidRPr="00334CBE">
        <w:rPr>
          <w:rFonts w:ascii="Arial" w:hAnsi="Arial" w:cs="Arial"/>
          <w:i/>
          <w:sz w:val="22"/>
          <w:szCs w:val="22"/>
        </w:rPr>
        <w:t xml:space="preserve">hanno </w:t>
      </w:r>
      <w:r w:rsidR="00984C83" w:rsidRPr="00334CBE">
        <w:rPr>
          <w:rFonts w:ascii="Arial" w:hAnsi="Arial" w:cs="Arial"/>
          <w:i/>
          <w:sz w:val="22"/>
          <w:szCs w:val="22"/>
        </w:rPr>
        <w:t>contribuito</w:t>
      </w:r>
      <w:r w:rsidR="00A37830" w:rsidRPr="00334CBE">
        <w:rPr>
          <w:rFonts w:ascii="Arial" w:hAnsi="Arial" w:cs="Arial"/>
          <w:i/>
          <w:sz w:val="22"/>
          <w:szCs w:val="22"/>
        </w:rPr>
        <w:t xml:space="preserve"> </w:t>
      </w:r>
      <w:r w:rsidR="00984C83" w:rsidRPr="00334CBE">
        <w:rPr>
          <w:rFonts w:ascii="Arial" w:hAnsi="Arial" w:cs="Arial"/>
          <w:i/>
          <w:sz w:val="22"/>
          <w:szCs w:val="22"/>
        </w:rPr>
        <w:t>alla realizzazione di questo progetto</w:t>
      </w:r>
      <w:r w:rsidRPr="00334CBE">
        <w:rPr>
          <w:rFonts w:ascii="Arial" w:hAnsi="Arial" w:cs="Arial"/>
          <w:i/>
          <w:sz w:val="22"/>
          <w:szCs w:val="22"/>
        </w:rPr>
        <w:t xml:space="preserve"> e Marco e Irene ai quali va il nostro premio per questa prima edizione</w:t>
      </w:r>
      <w:r w:rsidR="00984C83" w:rsidRPr="00334CBE">
        <w:rPr>
          <w:rFonts w:ascii="Arial" w:hAnsi="Arial" w:cs="Arial"/>
          <w:i/>
          <w:sz w:val="22"/>
          <w:szCs w:val="22"/>
        </w:rPr>
        <w:t>,</w:t>
      </w:r>
      <w:r w:rsidRPr="00334CBE">
        <w:rPr>
          <w:rFonts w:ascii="Arial" w:hAnsi="Arial" w:cs="Arial"/>
          <w:i/>
          <w:sz w:val="22"/>
          <w:szCs w:val="22"/>
        </w:rPr>
        <w:t xml:space="preserve"> </w:t>
      </w:r>
      <w:r w:rsidR="00984C83" w:rsidRPr="00334CBE">
        <w:rPr>
          <w:rFonts w:ascii="Arial" w:hAnsi="Arial" w:cs="Arial"/>
          <w:i/>
          <w:sz w:val="22"/>
          <w:szCs w:val="22"/>
        </w:rPr>
        <w:t>per l</w:t>
      </w:r>
      <w:r w:rsidR="00A37830" w:rsidRPr="00334CBE">
        <w:rPr>
          <w:rFonts w:ascii="Arial" w:hAnsi="Arial" w:cs="Arial"/>
          <w:i/>
          <w:sz w:val="22"/>
          <w:szCs w:val="22"/>
        </w:rPr>
        <w:t xml:space="preserve">’impegno e </w:t>
      </w:r>
      <w:r w:rsidRPr="00334CBE">
        <w:rPr>
          <w:rFonts w:ascii="Arial" w:hAnsi="Arial" w:cs="Arial"/>
          <w:i/>
          <w:sz w:val="22"/>
          <w:szCs w:val="22"/>
        </w:rPr>
        <w:t xml:space="preserve">la qualità dei lavori </w:t>
      </w:r>
      <w:r w:rsidR="00984C83" w:rsidRPr="00334CBE">
        <w:rPr>
          <w:rFonts w:ascii="Arial" w:hAnsi="Arial" w:cs="Arial"/>
          <w:i/>
          <w:sz w:val="22"/>
          <w:szCs w:val="22"/>
        </w:rPr>
        <w:t xml:space="preserve">presentati </w:t>
      </w:r>
      <w:r w:rsidRPr="00334CBE">
        <w:rPr>
          <w:rFonts w:ascii="Arial" w:hAnsi="Arial" w:cs="Arial"/>
          <w:i/>
          <w:sz w:val="22"/>
          <w:szCs w:val="22"/>
        </w:rPr>
        <w:t>nonostante le difficoltà dell’ultimo periodo</w:t>
      </w:r>
      <w:r w:rsidRPr="004721C7">
        <w:rPr>
          <w:rFonts w:ascii="Arial" w:hAnsi="Arial" w:cs="Arial"/>
          <w:sz w:val="22"/>
          <w:szCs w:val="22"/>
        </w:rPr>
        <w:t xml:space="preserve">”. </w:t>
      </w:r>
    </w:p>
    <w:p w14:paraId="1AE7779F" w14:textId="3CE4C2B0" w:rsidR="006668B1" w:rsidRDefault="006668B1" w:rsidP="00231A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2657C7" w14:textId="3ABBF6F5" w:rsidR="00C243A3" w:rsidRPr="004721C7" w:rsidRDefault="00C243A3" w:rsidP="00C243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1C7">
        <w:rPr>
          <w:rFonts w:ascii="Arial" w:hAnsi="Arial" w:cs="Arial"/>
          <w:sz w:val="22"/>
          <w:szCs w:val="22"/>
        </w:rPr>
        <w:t>La commissione giudicante, composta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4721C7">
        <w:rPr>
          <w:rFonts w:ascii="Arial" w:hAnsi="Arial" w:cs="Arial"/>
          <w:b/>
          <w:bCs/>
          <w:sz w:val="22"/>
          <w:szCs w:val="22"/>
        </w:rPr>
        <w:t xml:space="preserve"> Nicoletta Zerman</w:t>
      </w:r>
      <w:r w:rsidRPr="004721C7">
        <w:rPr>
          <w:rFonts w:ascii="Arial" w:hAnsi="Arial" w:cs="Arial"/>
          <w:sz w:val="22"/>
          <w:szCs w:val="22"/>
        </w:rPr>
        <w:t xml:space="preserve">, </w:t>
      </w:r>
      <w:r w:rsidR="009F5D06">
        <w:rPr>
          <w:rFonts w:ascii="Arial" w:hAnsi="Arial" w:cs="Arial"/>
          <w:sz w:val="22"/>
          <w:szCs w:val="22"/>
        </w:rPr>
        <w:t>D</w:t>
      </w:r>
      <w:r w:rsidRPr="004721C7">
        <w:rPr>
          <w:rFonts w:ascii="Arial" w:hAnsi="Arial" w:cs="Arial"/>
          <w:sz w:val="22"/>
          <w:szCs w:val="22"/>
        </w:rPr>
        <w:t xml:space="preserve">elegata del </w:t>
      </w:r>
      <w:r w:rsidR="009F5D06">
        <w:rPr>
          <w:rFonts w:ascii="Arial" w:hAnsi="Arial" w:cs="Arial"/>
          <w:sz w:val="22"/>
          <w:szCs w:val="22"/>
        </w:rPr>
        <w:t>R</w:t>
      </w:r>
      <w:r w:rsidRPr="004721C7">
        <w:rPr>
          <w:rFonts w:ascii="Arial" w:hAnsi="Arial" w:cs="Arial"/>
          <w:sz w:val="22"/>
          <w:szCs w:val="22"/>
        </w:rPr>
        <w:t xml:space="preserve">ettore alla Comunicazione e Rapporti istituzionali, </w:t>
      </w:r>
      <w:r w:rsidRPr="004721C7">
        <w:rPr>
          <w:rFonts w:ascii="Arial" w:hAnsi="Arial" w:cs="Arial"/>
          <w:b/>
          <w:bCs/>
          <w:sz w:val="22"/>
          <w:szCs w:val="22"/>
        </w:rPr>
        <w:t xml:space="preserve">Diego </w:t>
      </w:r>
      <w:proofErr w:type="spellStart"/>
      <w:r w:rsidRPr="004721C7">
        <w:rPr>
          <w:rFonts w:ascii="Arial" w:hAnsi="Arial" w:cs="Arial"/>
          <w:b/>
          <w:bCs/>
          <w:sz w:val="22"/>
          <w:szCs w:val="22"/>
        </w:rPr>
        <w:t>Begalli</w:t>
      </w:r>
      <w:proofErr w:type="spellEnd"/>
      <w:r w:rsidR="009F5D06">
        <w:rPr>
          <w:rFonts w:ascii="Arial" w:hAnsi="Arial" w:cs="Arial"/>
          <w:sz w:val="22"/>
          <w:szCs w:val="22"/>
        </w:rPr>
        <w:t>, R</w:t>
      </w:r>
      <w:r w:rsidRPr="004721C7">
        <w:rPr>
          <w:rFonts w:ascii="Arial" w:hAnsi="Arial" w:cs="Arial"/>
          <w:sz w:val="22"/>
          <w:szCs w:val="22"/>
        </w:rPr>
        <w:t xml:space="preserve">eferente del </w:t>
      </w:r>
      <w:r w:rsidR="009F5D06">
        <w:rPr>
          <w:rFonts w:ascii="Arial" w:hAnsi="Arial" w:cs="Arial"/>
          <w:sz w:val="22"/>
          <w:szCs w:val="22"/>
        </w:rPr>
        <w:t>R</w:t>
      </w:r>
      <w:r w:rsidRPr="004721C7">
        <w:rPr>
          <w:rFonts w:ascii="Arial" w:hAnsi="Arial" w:cs="Arial"/>
          <w:sz w:val="22"/>
          <w:szCs w:val="22"/>
        </w:rPr>
        <w:t>ettore per il Trasferimento della conoscenza e rapporti con il territorio</w:t>
      </w:r>
      <w:r>
        <w:rPr>
          <w:rFonts w:ascii="Arial" w:hAnsi="Arial" w:cs="Arial"/>
          <w:sz w:val="22"/>
          <w:szCs w:val="22"/>
        </w:rPr>
        <w:t xml:space="preserve"> e </w:t>
      </w:r>
      <w:r w:rsidRPr="004721C7">
        <w:rPr>
          <w:rFonts w:ascii="Arial" w:hAnsi="Arial" w:cs="Arial"/>
          <w:b/>
          <w:bCs/>
          <w:sz w:val="22"/>
          <w:szCs w:val="22"/>
        </w:rPr>
        <w:t>Chiara Ballini</w:t>
      </w:r>
      <w:r w:rsidRPr="00244206">
        <w:rPr>
          <w:rFonts w:ascii="Arial" w:hAnsi="Arial" w:cs="Arial"/>
          <w:bCs/>
          <w:sz w:val="22"/>
          <w:szCs w:val="22"/>
        </w:rPr>
        <w:t>,</w:t>
      </w:r>
      <w:r w:rsidR="009F5D06" w:rsidRPr="00244206">
        <w:rPr>
          <w:rFonts w:ascii="Arial" w:hAnsi="Arial" w:cs="Arial"/>
          <w:bCs/>
          <w:sz w:val="22"/>
          <w:szCs w:val="22"/>
        </w:rPr>
        <w:t xml:space="preserve"> Presidente della Fondazione,</w:t>
      </w:r>
      <w:r w:rsidR="009F5D06" w:rsidRPr="00244206">
        <w:rPr>
          <w:rFonts w:ascii="Arial" w:hAnsi="Arial" w:cs="Arial"/>
          <w:sz w:val="22"/>
          <w:szCs w:val="22"/>
        </w:rPr>
        <w:t xml:space="preserve"> </w:t>
      </w:r>
      <w:r w:rsidRPr="004721C7">
        <w:rPr>
          <w:rFonts w:ascii="Arial" w:hAnsi="Arial" w:cs="Arial"/>
          <w:sz w:val="22"/>
          <w:szCs w:val="22"/>
        </w:rPr>
        <w:t xml:space="preserve">ha premiato l’importanza scientifica dell’argomento e sua attinenza al tema del bando, l’originalità̀, innovatività̀, il rigore metodologico della ricerca, la conoscenza e competenza in relazione allo stato degli studi sull’argomento, la chiarezza e lo stile dell’esposizione. </w:t>
      </w:r>
    </w:p>
    <w:p w14:paraId="20915CEF" w14:textId="77777777" w:rsidR="004721C7" w:rsidRDefault="004721C7" w:rsidP="00231AED">
      <w:pPr>
        <w:pBdr>
          <w:bottom w:val="single" w:sz="12" w:space="1" w:color="auto"/>
        </w:pBdr>
        <w:spacing w:line="276" w:lineRule="auto"/>
        <w:jc w:val="both"/>
        <w:rPr>
          <w:rStyle w:val="Collegamentoipertestuale"/>
          <w:rFonts w:ascii="Arial" w:hAnsi="Arial" w:cs="Arial"/>
        </w:rPr>
      </w:pPr>
    </w:p>
    <w:p w14:paraId="3448F95C" w14:textId="77777777" w:rsidR="004721C7" w:rsidRDefault="004721C7" w:rsidP="00231AED">
      <w:pPr>
        <w:spacing w:line="276" w:lineRule="auto"/>
        <w:jc w:val="both"/>
        <w:rPr>
          <w:rStyle w:val="Collegamentoipertestuale"/>
          <w:rFonts w:ascii="Arial" w:hAnsi="Arial" w:cs="Arial"/>
        </w:rPr>
      </w:pPr>
    </w:p>
    <w:p w14:paraId="6E931A00" w14:textId="2A61662E" w:rsidR="004721C7" w:rsidRPr="004721C7" w:rsidRDefault="0005111A" w:rsidP="009F5D06">
      <w:pPr>
        <w:spacing w:line="276" w:lineRule="auto"/>
        <w:rPr>
          <w:rFonts w:ascii="Arial" w:hAnsi="Arial" w:cs="Arial"/>
          <w:sz w:val="16"/>
        </w:rPr>
      </w:pPr>
      <w:r w:rsidRPr="009F5D06">
        <w:rPr>
          <w:rFonts w:ascii="Arial" w:hAnsi="Arial" w:cs="Arial"/>
          <w:b/>
          <w:sz w:val="16"/>
        </w:rPr>
        <w:t>FONDAZIONE APOLLINARE E CESIRA VERONESI</w:t>
      </w:r>
      <w:r>
        <w:rPr>
          <w:rFonts w:ascii="Arial" w:hAnsi="Arial" w:cs="Arial"/>
          <w:sz w:val="16"/>
        </w:rPr>
        <w:br/>
      </w:r>
      <w:r w:rsidR="004721C7" w:rsidRPr="004721C7">
        <w:rPr>
          <w:rFonts w:ascii="Arial" w:hAnsi="Arial" w:cs="Arial"/>
          <w:sz w:val="16"/>
        </w:rPr>
        <w:t xml:space="preserve">La </w:t>
      </w:r>
      <w:r w:rsidR="004721C7" w:rsidRPr="004721C7">
        <w:rPr>
          <w:rFonts w:ascii="Arial" w:hAnsi="Arial" w:cs="Arial"/>
          <w:b/>
          <w:sz w:val="16"/>
        </w:rPr>
        <w:t>Fondazione Apollinare e Cesira Veronesi</w:t>
      </w:r>
      <w:r w:rsidR="004721C7" w:rsidRPr="004721C7">
        <w:rPr>
          <w:rFonts w:ascii="Arial" w:hAnsi="Arial" w:cs="Arial"/>
          <w:sz w:val="16"/>
        </w:rPr>
        <w:t xml:space="preserve"> nasce nel 2020 per omaggiare la storia e i valori umani e imprenditoriali di </w:t>
      </w:r>
      <w:r w:rsidR="004721C7" w:rsidRPr="004721C7">
        <w:rPr>
          <w:rFonts w:ascii="Arial" w:hAnsi="Arial" w:cs="Arial"/>
          <w:b/>
          <w:sz w:val="16"/>
        </w:rPr>
        <w:t>Apollinare Veronesi</w:t>
      </w:r>
      <w:r w:rsidR="004721C7" w:rsidRPr="004721C7">
        <w:rPr>
          <w:rFonts w:ascii="Arial" w:hAnsi="Arial" w:cs="Arial"/>
          <w:sz w:val="16"/>
        </w:rPr>
        <w:t xml:space="preserve">, fondatore del </w:t>
      </w:r>
      <w:r w:rsidR="004721C7" w:rsidRPr="004721C7">
        <w:rPr>
          <w:rFonts w:ascii="Arial" w:hAnsi="Arial" w:cs="Arial"/>
          <w:b/>
          <w:sz w:val="16"/>
        </w:rPr>
        <w:t>Gruppo</w:t>
      </w:r>
      <w:r w:rsidR="004721C7" w:rsidRPr="004721C7">
        <w:rPr>
          <w:rFonts w:ascii="Arial" w:hAnsi="Arial" w:cs="Arial"/>
          <w:sz w:val="16"/>
        </w:rPr>
        <w:t xml:space="preserve"> omonimo, e della sua compagna di vita, </w:t>
      </w:r>
      <w:r w:rsidR="004721C7" w:rsidRPr="004721C7">
        <w:rPr>
          <w:rFonts w:ascii="Arial" w:hAnsi="Arial" w:cs="Arial"/>
          <w:b/>
          <w:sz w:val="16"/>
        </w:rPr>
        <w:t>Cesira</w:t>
      </w:r>
      <w:r w:rsidR="004721C7" w:rsidRPr="004721C7">
        <w:rPr>
          <w:rFonts w:ascii="Arial" w:hAnsi="Arial" w:cs="Arial"/>
          <w:sz w:val="16"/>
        </w:rPr>
        <w:t xml:space="preserve">. La Fondazione sostiene attivamente i territori in cui più di 60 anni fa Apollinare Veronesi ha potuto far nascere e crescere il suo </w:t>
      </w:r>
      <w:r w:rsidR="004721C7" w:rsidRPr="004721C7">
        <w:rPr>
          <w:rFonts w:ascii="Arial" w:hAnsi="Arial" w:cs="Arial"/>
          <w:b/>
          <w:sz w:val="16"/>
        </w:rPr>
        <w:t>sogno imprenditoriale</w:t>
      </w:r>
      <w:r w:rsidR="004721C7" w:rsidRPr="004721C7">
        <w:rPr>
          <w:rFonts w:ascii="Arial" w:hAnsi="Arial" w:cs="Arial"/>
          <w:sz w:val="16"/>
        </w:rPr>
        <w:t xml:space="preserve">, dando vita al primo gruppo italiano con filiera completa e integrata che parte dalla produzione dei mangimi e arriva sino alla trasformazione e distribuzione delle carni e dei salumi. </w:t>
      </w:r>
      <w:r w:rsidR="004721C7" w:rsidRPr="004721C7">
        <w:rPr>
          <w:rFonts w:ascii="Arial" w:hAnsi="Arial" w:cs="Arial"/>
          <w:b/>
          <w:sz w:val="16"/>
        </w:rPr>
        <w:t xml:space="preserve">Istruzione, formazione e ricerca, assistenza socio-sanitaria e supporto delle categorie più fragili </w:t>
      </w:r>
      <w:r w:rsidR="004721C7" w:rsidRPr="004721C7">
        <w:rPr>
          <w:rFonts w:ascii="Arial" w:hAnsi="Arial" w:cs="Arial"/>
          <w:sz w:val="16"/>
        </w:rPr>
        <w:t>sono gli ambiti di azione in cui la Fondazione si muove per dare un sostegno attivo e solidale alla comunità</w:t>
      </w:r>
      <w:r w:rsidR="00644E30">
        <w:rPr>
          <w:rFonts w:ascii="Arial" w:hAnsi="Arial" w:cs="Arial"/>
          <w:sz w:val="16"/>
        </w:rPr>
        <w:t>.</w:t>
      </w:r>
    </w:p>
    <w:p w14:paraId="03076D7C" w14:textId="77777777" w:rsidR="00980C29" w:rsidRPr="00A6572D" w:rsidRDefault="00980C29" w:rsidP="00231AED">
      <w:pPr>
        <w:spacing w:line="276" w:lineRule="auto"/>
        <w:jc w:val="both"/>
        <w:rPr>
          <w:rFonts w:ascii="Arial" w:hAnsi="Arial" w:cs="Arial"/>
        </w:rPr>
      </w:pPr>
    </w:p>
    <w:p w14:paraId="71FBE75C" w14:textId="77777777" w:rsidR="00C60DF4" w:rsidRDefault="00C60DF4" w:rsidP="005C1243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F178F27" w14:textId="77777777" w:rsidR="00C60DF4" w:rsidRDefault="00C60DF4" w:rsidP="005C1243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21682B4" w14:textId="77777777" w:rsidR="00D0506B" w:rsidRDefault="00D0506B" w:rsidP="00D0506B">
      <w:pPr>
        <w:pStyle w:val="xmso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Area Comunicazione - Ufficio Stampa</w:t>
      </w:r>
    </w:p>
    <w:p w14:paraId="04A1001F" w14:textId="77777777" w:rsidR="00D0506B" w:rsidRDefault="00D0506B" w:rsidP="00D0506B">
      <w:pPr>
        <w:pStyle w:val="xmsonormal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366 6188411 - 335 1593262</w:t>
      </w:r>
    </w:p>
    <w:p w14:paraId="2F8E58BD" w14:textId="77777777" w:rsidR="00D0506B" w:rsidRDefault="00D0506B" w:rsidP="00D0506B">
      <w:pPr>
        <w:pStyle w:val="xmsonormal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Email:</w:t>
      </w:r>
      <w:hyperlink r:id="rId8" w:tgtFrame="_blank" w:history="1">
        <w:r>
          <w:rPr>
            <w:rStyle w:val="xhyperlink00"/>
            <w:rFonts w:ascii="Arial" w:hAnsi="Arial" w:cs="Arial"/>
            <w:b/>
            <w:bCs/>
            <w:color w:val="800080"/>
            <w:sz w:val="20"/>
            <w:szCs w:val="20"/>
            <w:u w:val="single"/>
            <w:bdr w:val="none" w:sz="0" w:space="0" w:color="auto" w:frame="1"/>
          </w:rPr>
          <w:t>ufficio.stampa@ateneo.univr.it</w:t>
        </w:r>
        <w:proofErr w:type="spellEnd"/>
      </w:hyperlink>
    </w:p>
    <w:p w14:paraId="02EF1C56" w14:textId="77777777" w:rsidR="00D0506B" w:rsidRDefault="00D0506B" w:rsidP="00D0506B">
      <w:pPr>
        <w:pStyle w:val="xmsonormal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Agenzia di stampa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instrText xml:space="preserve"> HYPERLINK "https://www.univr.it/it/univerona-news" \o "https://www.univr.it/it/univerona-news" </w:instrTex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separate"/>
      </w:r>
      <w:r>
        <w:rPr>
          <w:rStyle w:val="Collegamentoipertestuale"/>
          <w:rFonts w:ascii="inherit" w:hAnsi="inherit" w:cs="Arial"/>
          <w:sz w:val="20"/>
          <w:szCs w:val="20"/>
          <w:bdr w:val="none" w:sz="0" w:space="0" w:color="auto" w:frame="1"/>
        </w:rPr>
        <w:t>Univerona</w:t>
      </w:r>
      <w:proofErr w:type="spellEnd"/>
      <w:r>
        <w:rPr>
          <w:rStyle w:val="Collegamentoipertestuale"/>
          <w:rFonts w:ascii="inherit" w:hAnsi="inherit" w:cs="Arial"/>
          <w:sz w:val="20"/>
          <w:szCs w:val="20"/>
          <w:bdr w:val="none" w:sz="0" w:space="0" w:color="auto" w:frame="1"/>
        </w:rPr>
        <w:t xml:space="preserve"> News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end"/>
      </w:r>
    </w:p>
    <w:p w14:paraId="0186D211" w14:textId="77777777" w:rsidR="005C1243" w:rsidRDefault="005C1243" w:rsidP="005C124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358CCD" w14:textId="77777777" w:rsidR="005C1243" w:rsidRPr="005C1243" w:rsidRDefault="005C1243" w:rsidP="005C1243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3B38E13" w14:textId="77777777" w:rsidR="005C1243" w:rsidRPr="005C1243" w:rsidRDefault="005C1243" w:rsidP="005C124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C1243">
        <w:rPr>
          <w:rFonts w:ascii="Arial" w:hAnsi="Arial" w:cs="Arial"/>
          <w:b/>
          <w:bCs/>
          <w:color w:val="000000"/>
          <w:sz w:val="20"/>
          <w:szCs w:val="20"/>
        </w:rPr>
        <w:t>Ufficio Stampa Fondazione</w:t>
      </w:r>
    </w:p>
    <w:p w14:paraId="0A5E381C" w14:textId="77777777" w:rsidR="005C1243" w:rsidRPr="005C1243" w:rsidRDefault="005C1243" w:rsidP="005C1243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1243">
        <w:rPr>
          <w:rFonts w:ascii="Arial" w:hAnsi="Arial" w:cs="Arial"/>
          <w:b/>
          <w:bCs/>
          <w:color w:val="000000"/>
          <w:sz w:val="20"/>
          <w:szCs w:val="20"/>
        </w:rPr>
        <w:t xml:space="preserve">Maria Chiara </w:t>
      </w:r>
      <w:proofErr w:type="spellStart"/>
      <w:r w:rsidRPr="005C1243">
        <w:rPr>
          <w:rFonts w:ascii="Arial" w:hAnsi="Arial" w:cs="Arial"/>
          <w:b/>
          <w:bCs/>
          <w:color w:val="000000"/>
          <w:sz w:val="20"/>
          <w:szCs w:val="20"/>
        </w:rPr>
        <w:t>Fadda</w:t>
      </w:r>
      <w:proofErr w:type="spellEnd"/>
      <w:r w:rsidRPr="005C1243">
        <w:rPr>
          <w:rFonts w:ascii="Arial" w:hAnsi="Arial" w:cs="Arial"/>
          <w:bCs/>
          <w:color w:val="000000"/>
          <w:sz w:val="20"/>
          <w:szCs w:val="20"/>
        </w:rPr>
        <w:t>, maria.chiara.fadda@veronesi.it – 346 6324729</w:t>
      </w:r>
    </w:p>
    <w:p w14:paraId="7F9A7F26" w14:textId="5B9B4F67" w:rsidR="005C1243" w:rsidRPr="005C1243" w:rsidRDefault="005C1243" w:rsidP="005C1243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1243">
        <w:rPr>
          <w:rFonts w:ascii="Arial" w:hAnsi="Arial" w:cs="Arial"/>
          <w:b/>
          <w:bCs/>
          <w:color w:val="000000"/>
          <w:sz w:val="20"/>
          <w:szCs w:val="20"/>
        </w:rPr>
        <w:t>Irene Marino</w:t>
      </w:r>
      <w:r w:rsidRPr="005C1243">
        <w:rPr>
          <w:rFonts w:ascii="Arial" w:hAnsi="Arial" w:cs="Arial"/>
          <w:bCs/>
          <w:color w:val="000000"/>
          <w:sz w:val="20"/>
          <w:szCs w:val="20"/>
        </w:rPr>
        <w:t>, irene.marino@aia-spa.it – 045 8097879</w:t>
      </w:r>
    </w:p>
    <w:sectPr w:rsidR="005C1243" w:rsidRPr="005C1243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5D8C" w14:textId="77777777" w:rsidR="00B5596C" w:rsidRDefault="00B5596C" w:rsidP="00D06FF2">
      <w:r>
        <w:separator/>
      </w:r>
    </w:p>
  </w:endnote>
  <w:endnote w:type="continuationSeparator" w:id="0">
    <w:p w14:paraId="280377D8" w14:textId="77777777" w:rsidR="00B5596C" w:rsidRDefault="00B5596C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540C" w14:textId="77777777" w:rsidR="00B11C38" w:rsidRDefault="00B11C38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731000C3" w14:textId="77777777" w:rsidR="00B11C38" w:rsidRDefault="00B11C38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7FA1FB7" w14:textId="77777777" w:rsidR="00B11C38" w:rsidRDefault="00B11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1CBAC" w14:textId="77777777" w:rsidR="00B5596C" w:rsidRDefault="00B5596C" w:rsidP="00D06FF2">
      <w:r>
        <w:separator/>
      </w:r>
    </w:p>
  </w:footnote>
  <w:footnote w:type="continuationSeparator" w:id="0">
    <w:p w14:paraId="672D3AF0" w14:textId="77777777" w:rsidR="00B5596C" w:rsidRDefault="00B5596C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D50A" w14:textId="1E32EA9B" w:rsidR="00B11C38" w:rsidRDefault="00EF23C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6762B" wp14:editId="60AB143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FD592E" w14:textId="77777777" w:rsidR="00B11C38" w:rsidRDefault="00B11C38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2F531906" w14:textId="77777777" w:rsidR="00B11C38" w:rsidRDefault="00B11C38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1F3C775" w14:textId="77777777" w:rsidR="00B11C38" w:rsidRPr="00EC3C70" w:rsidRDefault="00B11C38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63676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" filled="f" stroked="f">
              <v:textbox>
                <w:txbxContent>
                  <w:p w14:paraId="41FD592E" w14:textId="77777777" w:rsidR="00B11C38" w:rsidRDefault="00B11C38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2F531906" w14:textId="77777777" w:rsidR="00B11C38" w:rsidRDefault="00B11C38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21F3C775" w14:textId="77777777" w:rsidR="00B11C38" w:rsidRPr="00EC3C70" w:rsidRDefault="00B11C38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0260432A" wp14:editId="74EAF59A">
          <wp:extent cx="2181225" cy="8096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A50B9"/>
    <w:multiLevelType w:val="multilevel"/>
    <w:tmpl w:val="4408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3454"/>
    <w:rsid w:val="0005111A"/>
    <w:rsid w:val="00094B15"/>
    <w:rsid w:val="000B17D1"/>
    <w:rsid w:val="000D2C05"/>
    <w:rsid w:val="000F047E"/>
    <w:rsid w:val="00102277"/>
    <w:rsid w:val="00161D79"/>
    <w:rsid w:val="00184E4E"/>
    <w:rsid w:val="001B0786"/>
    <w:rsid w:val="001F38BE"/>
    <w:rsid w:val="001F76A9"/>
    <w:rsid w:val="00231AED"/>
    <w:rsid w:val="002407DC"/>
    <w:rsid w:val="00244206"/>
    <w:rsid w:val="00266D6A"/>
    <w:rsid w:val="00284DAB"/>
    <w:rsid w:val="002A412D"/>
    <w:rsid w:val="00334CBE"/>
    <w:rsid w:val="00380071"/>
    <w:rsid w:val="00400687"/>
    <w:rsid w:val="004124C3"/>
    <w:rsid w:val="004721C7"/>
    <w:rsid w:val="0047641A"/>
    <w:rsid w:val="004B64C4"/>
    <w:rsid w:val="004C2F80"/>
    <w:rsid w:val="004D2960"/>
    <w:rsid w:val="004D6591"/>
    <w:rsid w:val="004E4E6D"/>
    <w:rsid w:val="004F095E"/>
    <w:rsid w:val="00552B3B"/>
    <w:rsid w:val="005C1243"/>
    <w:rsid w:val="005D7239"/>
    <w:rsid w:val="00644E30"/>
    <w:rsid w:val="006668B1"/>
    <w:rsid w:val="006848FC"/>
    <w:rsid w:val="006967C9"/>
    <w:rsid w:val="006E3E2A"/>
    <w:rsid w:val="006E742C"/>
    <w:rsid w:val="006F069E"/>
    <w:rsid w:val="006F6A5C"/>
    <w:rsid w:val="00714561"/>
    <w:rsid w:val="00784DE9"/>
    <w:rsid w:val="007A2290"/>
    <w:rsid w:val="007C6E10"/>
    <w:rsid w:val="007C7345"/>
    <w:rsid w:val="007E1EF0"/>
    <w:rsid w:val="007F6C89"/>
    <w:rsid w:val="00805AD1"/>
    <w:rsid w:val="0081062C"/>
    <w:rsid w:val="00812BCA"/>
    <w:rsid w:val="00815107"/>
    <w:rsid w:val="00850260"/>
    <w:rsid w:val="00882540"/>
    <w:rsid w:val="008E2D8E"/>
    <w:rsid w:val="008E7790"/>
    <w:rsid w:val="008F13D0"/>
    <w:rsid w:val="008F2CC6"/>
    <w:rsid w:val="00963194"/>
    <w:rsid w:val="00980C29"/>
    <w:rsid w:val="00984C83"/>
    <w:rsid w:val="0098618B"/>
    <w:rsid w:val="009C255E"/>
    <w:rsid w:val="009C6685"/>
    <w:rsid w:val="009E09EB"/>
    <w:rsid w:val="009E7DEC"/>
    <w:rsid w:val="009F5D06"/>
    <w:rsid w:val="00A35691"/>
    <w:rsid w:val="00A37830"/>
    <w:rsid w:val="00A6572D"/>
    <w:rsid w:val="00AC4AA7"/>
    <w:rsid w:val="00AE2E6E"/>
    <w:rsid w:val="00B11C38"/>
    <w:rsid w:val="00B15B69"/>
    <w:rsid w:val="00B2084F"/>
    <w:rsid w:val="00B22507"/>
    <w:rsid w:val="00B347A1"/>
    <w:rsid w:val="00B411AB"/>
    <w:rsid w:val="00B42809"/>
    <w:rsid w:val="00B5596C"/>
    <w:rsid w:val="00BB3058"/>
    <w:rsid w:val="00BC303A"/>
    <w:rsid w:val="00BC7F91"/>
    <w:rsid w:val="00C243A3"/>
    <w:rsid w:val="00C60DF4"/>
    <w:rsid w:val="00C70180"/>
    <w:rsid w:val="00CA756C"/>
    <w:rsid w:val="00D0506B"/>
    <w:rsid w:val="00D06FF2"/>
    <w:rsid w:val="00D35ECB"/>
    <w:rsid w:val="00D70198"/>
    <w:rsid w:val="00DA3753"/>
    <w:rsid w:val="00DA41BF"/>
    <w:rsid w:val="00E1688D"/>
    <w:rsid w:val="00E225CD"/>
    <w:rsid w:val="00E2760A"/>
    <w:rsid w:val="00E6497D"/>
    <w:rsid w:val="00EC3C70"/>
    <w:rsid w:val="00EF23CC"/>
    <w:rsid w:val="00F2281A"/>
    <w:rsid w:val="00F277CB"/>
    <w:rsid w:val="00F32CAC"/>
    <w:rsid w:val="00F6309A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1F4FD"/>
  <w15:docId w15:val="{F044671F-206B-2E49-AB9C-99DFE80C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8E2D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E2D8E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06FF2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F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06FF2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FF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06FF2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52B3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8E2D8E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99"/>
    <w:qFormat/>
    <w:rsid w:val="008E2D8E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8E2D8E"/>
    <w:rPr>
      <w:rFonts w:cs="Times New Roman"/>
      <w:color w:val="800080"/>
      <w:u w:val="single"/>
    </w:rPr>
  </w:style>
  <w:style w:type="character" w:customStyle="1" w:styleId="mejs-offscreen">
    <w:name w:val="mejs-offscreen"/>
    <w:basedOn w:val="Carpredefinitoparagrafo"/>
    <w:uiPriority w:val="99"/>
    <w:rsid w:val="00DA41BF"/>
    <w:rPr>
      <w:rFonts w:cs="Times New Roman"/>
    </w:rPr>
  </w:style>
  <w:style w:type="character" w:customStyle="1" w:styleId="mejs-currenttime">
    <w:name w:val="mejs-currenttime"/>
    <w:basedOn w:val="Carpredefinitoparagrafo"/>
    <w:uiPriority w:val="99"/>
    <w:rsid w:val="00DA41BF"/>
    <w:rPr>
      <w:rFonts w:cs="Times New Roman"/>
    </w:rPr>
  </w:style>
  <w:style w:type="character" w:customStyle="1" w:styleId="mejs-duration">
    <w:name w:val="mejs-duration"/>
    <w:basedOn w:val="Carpredefinitoparagrafo"/>
    <w:uiPriority w:val="99"/>
    <w:rsid w:val="00DA41BF"/>
    <w:rPr>
      <w:rFonts w:cs="Times New Roman"/>
    </w:rPr>
  </w:style>
  <w:style w:type="paragraph" w:customStyle="1" w:styleId="ListParagraph1">
    <w:name w:val="List Paragraph1"/>
    <w:basedOn w:val="Normale"/>
    <w:uiPriority w:val="99"/>
    <w:rsid w:val="00B347A1"/>
    <w:pPr>
      <w:suppressAutoHyphens/>
      <w:spacing w:after="200" w:line="276" w:lineRule="auto"/>
      <w:ind w:left="720"/>
    </w:pPr>
    <w:rPr>
      <w:rFonts w:cs="Calibri"/>
      <w:sz w:val="20"/>
      <w:szCs w:val="20"/>
      <w:lang w:eastAsia="ar-SA"/>
    </w:rPr>
  </w:style>
  <w:style w:type="paragraph" w:customStyle="1" w:styleId="xmsonormal">
    <w:name w:val="x_msonormal"/>
    <w:basedOn w:val="Normale"/>
    <w:rsid w:val="00BC7F91"/>
    <w:pPr>
      <w:spacing w:before="100" w:beforeAutospacing="1" w:after="100" w:afterAutospacing="1"/>
    </w:pPr>
    <w:rPr>
      <w:rFonts w:ascii="Times New Roman" w:hAnsi="Times New Roman"/>
      <w:u w:color="000000"/>
    </w:rPr>
  </w:style>
  <w:style w:type="character" w:customStyle="1" w:styleId="xapple-converted-space">
    <w:name w:val="x_apple-converted-space"/>
    <w:basedOn w:val="Carpredefinitoparagrafo"/>
    <w:rsid w:val="00BC7F91"/>
  </w:style>
  <w:style w:type="character" w:customStyle="1" w:styleId="xhyperlink0">
    <w:name w:val="x_hyperlink0"/>
    <w:basedOn w:val="Carpredefinitoparagrafo"/>
    <w:rsid w:val="00BC7F91"/>
  </w:style>
  <w:style w:type="character" w:styleId="Enfasicorsivo">
    <w:name w:val="Emphasis"/>
    <w:basedOn w:val="Carpredefinitoparagrafo"/>
    <w:uiPriority w:val="20"/>
    <w:qFormat/>
    <w:locked/>
    <w:rsid w:val="00980C29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44E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4E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4E3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4E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4E30"/>
    <w:rPr>
      <w:rFonts w:eastAsia="Times New Roman"/>
      <w:b/>
      <w:bCs/>
      <w:sz w:val="20"/>
      <w:szCs w:val="20"/>
    </w:rPr>
  </w:style>
  <w:style w:type="paragraph" w:customStyle="1" w:styleId="xmsonormal0">
    <w:name w:val="xmsonormal"/>
    <w:basedOn w:val="Normale"/>
    <w:rsid w:val="00D0506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hyperlink00">
    <w:name w:val="xhyperlink0"/>
    <w:basedOn w:val="Carpredefinitoparagrafo"/>
    <w:rsid w:val="00D0506B"/>
  </w:style>
  <w:style w:type="character" w:customStyle="1" w:styleId="apple-converted-space">
    <w:name w:val="apple-converted-space"/>
    <w:basedOn w:val="Carpredefinitoparagrafo"/>
    <w:rsid w:val="00D0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31FA-2726-446F-BEEE-E8A2597F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COMUNICAZIONE RICERCA SCIENTIFICA</vt:lpstr>
    </vt:vector>
  </TitlesOfParts>
  <Company>Veronesi Holding S.p.A.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COMUNICAZIONE RICERCA SCIENTIFICA</dc:title>
  <dc:creator>a</dc:creator>
  <cp:lastModifiedBy>Microsoft Office User</cp:lastModifiedBy>
  <cp:revision>2</cp:revision>
  <cp:lastPrinted>2021-11-30T08:11:00Z</cp:lastPrinted>
  <dcterms:created xsi:type="dcterms:W3CDTF">2021-12-06T09:39:00Z</dcterms:created>
  <dcterms:modified xsi:type="dcterms:W3CDTF">2021-12-06T09:39:00Z</dcterms:modified>
</cp:coreProperties>
</file>