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F40B2" w14:textId="492353C8" w:rsidR="00565C5E" w:rsidRPr="00565C5E" w:rsidRDefault="00466481" w:rsidP="00565C5E">
      <w:pPr>
        <w:pStyle w:val="paragraph"/>
        <w:spacing w:before="0" w:after="0"/>
        <w:jc w:val="right"/>
        <w:rPr>
          <w:sz w:val="22"/>
          <w:szCs w:val="22"/>
        </w:rPr>
      </w:pPr>
      <w:bookmarkStart w:id="0" w:name="_GoBack"/>
      <w:bookmarkEnd w:id="0"/>
      <w:r>
        <w:rPr>
          <w:rStyle w:val="normaltextrun"/>
          <w:rFonts w:ascii="Arial" w:hAnsi="Arial" w:cs="Arial"/>
          <w:sz w:val="22"/>
          <w:szCs w:val="22"/>
        </w:rPr>
        <w:t>1</w:t>
      </w:r>
      <w:r w:rsidR="0002591E">
        <w:rPr>
          <w:rStyle w:val="normaltextrun"/>
          <w:rFonts w:ascii="Arial" w:hAnsi="Arial" w:cs="Arial"/>
          <w:sz w:val="22"/>
          <w:szCs w:val="22"/>
        </w:rPr>
        <w:t>30</w:t>
      </w:r>
      <w:r w:rsidR="00565C5E" w:rsidRPr="00565C5E">
        <w:rPr>
          <w:rStyle w:val="apple-converted-space"/>
          <w:rFonts w:ascii="Arial" w:hAnsi="Arial" w:cs="Arial"/>
          <w:sz w:val="22"/>
          <w:szCs w:val="22"/>
        </w:rPr>
        <w:t> </w:t>
      </w:r>
      <w:r w:rsidR="00565C5E" w:rsidRPr="00565C5E">
        <w:rPr>
          <w:rStyle w:val="normaltextrun"/>
          <w:rFonts w:ascii="Arial" w:hAnsi="Arial" w:cs="Arial"/>
          <w:sz w:val="22"/>
          <w:szCs w:val="22"/>
        </w:rPr>
        <w:t>a. 2019</w:t>
      </w:r>
      <w:r w:rsidR="00565C5E" w:rsidRPr="00565C5E">
        <w:rPr>
          <w:rStyle w:val="eop"/>
          <w:rFonts w:ascii="Arial" w:hAnsi="Arial" w:cs="Arial"/>
          <w:sz w:val="22"/>
          <w:szCs w:val="22"/>
        </w:rPr>
        <w:t> </w:t>
      </w:r>
    </w:p>
    <w:p w14:paraId="0B1198CD" w14:textId="733E8972" w:rsidR="00565C5E" w:rsidRPr="00565C5E" w:rsidRDefault="00565C5E" w:rsidP="00565C5E">
      <w:pPr>
        <w:pStyle w:val="paragraph"/>
        <w:spacing w:before="0" w:after="0"/>
        <w:jc w:val="right"/>
        <w:rPr>
          <w:sz w:val="22"/>
          <w:szCs w:val="22"/>
        </w:rPr>
      </w:pPr>
      <w:r w:rsidRPr="00565C5E">
        <w:rPr>
          <w:rStyle w:val="normaltextrun"/>
          <w:rFonts w:ascii="Arial" w:hAnsi="Arial" w:cs="Arial"/>
          <w:sz w:val="22"/>
          <w:szCs w:val="22"/>
        </w:rPr>
        <w:t>Verona,</w:t>
      </w:r>
      <w:r w:rsidRPr="00565C5E">
        <w:rPr>
          <w:rStyle w:val="apple-converted-space"/>
          <w:rFonts w:ascii="Arial" w:hAnsi="Arial" w:cs="Arial"/>
          <w:sz w:val="22"/>
          <w:szCs w:val="22"/>
        </w:rPr>
        <w:t> </w:t>
      </w:r>
      <w:r w:rsidR="0002591E">
        <w:rPr>
          <w:rStyle w:val="normaltextrun"/>
          <w:rFonts w:ascii="Arial" w:hAnsi="Arial" w:cs="Arial"/>
          <w:sz w:val="22"/>
          <w:szCs w:val="22"/>
        </w:rPr>
        <w:t>2</w:t>
      </w:r>
      <w:r w:rsidR="002A4020">
        <w:rPr>
          <w:rStyle w:val="normaltextrun"/>
          <w:rFonts w:ascii="Arial" w:hAnsi="Arial" w:cs="Arial"/>
          <w:sz w:val="22"/>
          <w:szCs w:val="22"/>
        </w:rPr>
        <w:t>4</w:t>
      </w:r>
      <w:r w:rsidR="00F338E7">
        <w:rPr>
          <w:rStyle w:val="normaltextrun"/>
          <w:rFonts w:ascii="Arial" w:hAnsi="Arial" w:cs="Arial"/>
          <w:sz w:val="22"/>
          <w:szCs w:val="22"/>
        </w:rPr>
        <w:t xml:space="preserve"> ottobre </w:t>
      </w:r>
      <w:r w:rsidRPr="00565C5E">
        <w:rPr>
          <w:rStyle w:val="normaltextrun"/>
          <w:rFonts w:ascii="Arial" w:hAnsi="Arial" w:cs="Arial"/>
          <w:sz w:val="22"/>
          <w:szCs w:val="22"/>
        </w:rPr>
        <w:t>2019</w:t>
      </w:r>
      <w:r w:rsidRPr="00565C5E">
        <w:rPr>
          <w:rStyle w:val="eop"/>
          <w:rFonts w:ascii="Arial" w:hAnsi="Arial" w:cs="Arial"/>
          <w:sz w:val="22"/>
          <w:szCs w:val="22"/>
        </w:rPr>
        <w:t> </w:t>
      </w:r>
    </w:p>
    <w:p w14:paraId="61FAD333" w14:textId="62B47054" w:rsidR="00974B4C" w:rsidRDefault="00974B4C" w:rsidP="0023489B">
      <w:pPr>
        <w:shd w:val="clear" w:color="auto" w:fill="FFFFFF"/>
        <w:spacing w:after="150"/>
        <w:outlineLvl w:val="0"/>
        <w:rPr>
          <w:rFonts w:ascii="Arial" w:hAnsi="Arial" w:cs="Arial"/>
          <w:sz w:val="28"/>
          <w:szCs w:val="36"/>
        </w:rPr>
      </w:pPr>
    </w:p>
    <w:p w14:paraId="47AE0AF2" w14:textId="330F265C" w:rsidR="00974B4C" w:rsidRDefault="00974B4C" w:rsidP="00974B4C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673F62A6" w14:textId="77777777" w:rsidR="006B6B62" w:rsidRPr="006B6B62" w:rsidRDefault="006B6B62" w:rsidP="00974B4C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16"/>
          <w:szCs w:val="16"/>
        </w:rPr>
      </w:pPr>
    </w:p>
    <w:p w14:paraId="54FEED1B" w14:textId="77777777" w:rsidR="00F338E7" w:rsidRDefault="00F338E7" w:rsidP="00974B4C">
      <w:pPr>
        <w:pStyle w:val="paragraph"/>
        <w:spacing w:before="0" w:after="0"/>
        <w:ind w:right="30"/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28"/>
        </w:rPr>
        <w:t>N</w:t>
      </w:r>
      <w:r w:rsidRPr="00F338E7">
        <w:rPr>
          <w:rFonts w:ascii="Arial" w:hAnsi="Arial" w:cs="Arial"/>
          <w:b/>
          <w:bCs/>
          <w:color w:val="000000"/>
          <w:sz w:val="32"/>
          <w:szCs w:val="28"/>
        </w:rPr>
        <w:t xml:space="preserve">ei neuroni olfattivi la chiave per la diagnosi </w:t>
      </w:r>
    </w:p>
    <w:p w14:paraId="21F92CC4" w14:textId="424B1204" w:rsidR="00F338E7" w:rsidRDefault="00F338E7" w:rsidP="00974B4C">
      <w:pPr>
        <w:pStyle w:val="paragraph"/>
        <w:spacing w:before="0" w:after="0"/>
        <w:ind w:right="30"/>
        <w:jc w:val="center"/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</w:pPr>
      <w:r w:rsidRPr="00F338E7">
        <w:rPr>
          <w:rFonts w:ascii="Arial" w:hAnsi="Arial" w:cs="Arial"/>
          <w:b/>
          <w:bCs/>
          <w:color w:val="000000"/>
          <w:sz w:val="32"/>
          <w:szCs w:val="28"/>
        </w:rPr>
        <w:t>delle malattie neurodegenerative</w:t>
      </w: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14:paraId="45B138B5" w14:textId="77777777" w:rsidR="00974B4C" w:rsidRPr="00F338E7" w:rsidRDefault="00974B4C" w:rsidP="0002591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63FA288" w14:textId="77777777" w:rsidR="00F338E7" w:rsidRDefault="0002591E" w:rsidP="00F911BC">
      <w:pPr>
        <w:pStyle w:val="paragraph"/>
        <w:spacing w:before="0" w:after="0"/>
        <w:jc w:val="center"/>
        <w:rPr>
          <w:rStyle w:val="normaltextrun"/>
          <w:rFonts w:ascii="Arial" w:hAnsi="Arial" w:cs="Arial"/>
          <w:bCs/>
          <w:color w:val="000000"/>
          <w:sz w:val="28"/>
          <w:szCs w:val="28"/>
        </w:rPr>
      </w:pPr>
      <w:r w:rsidRPr="00F338E7">
        <w:rPr>
          <w:rFonts w:ascii="Arial" w:hAnsi="Arial" w:cs="Arial"/>
          <w:bCs/>
          <w:color w:val="000000"/>
          <w:sz w:val="28"/>
          <w:szCs w:val="28"/>
        </w:rPr>
        <w:t xml:space="preserve">La ricerca </w:t>
      </w:r>
      <w:r w:rsidR="00F338E7" w:rsidRPr="00F338E7">
        <w:rPr>
          <w:rStyle w:val="normaltextrun"/>
          <w:rFonts w:ascii="Arial" w:hAnsi="Arial" w:cs="Arial"/>
          <w:bCs/>
          <w:color w:val="000000"/>
          <w:sz w:val="28"/>
          <w:szCs w:val="28"/>
        </w:rPr>
        <w:t>d</w:t>
      </w:r>
      <w:r w:rsidR="00F338E7">
        <w:rPr>
          <w:rStyle w:val="normaltextrun"/>
          <w:rFonts w:ascii="Arial" w:hAnsi="Arial" w:cs="Arial"/>
          <w:bCs/>
          <w:color w:val="000000"/>
          <w:sz w:val="28"/>
          <w:szCs w:val="28"/>
        </w:rPr>
        <w:t>el</w:t>
      </w:r>
      <w:r w:rsidR="00F338E7" w:rsidRPr="00F338E7">
        <w:rPr>
          <w:rStyle w:val="normaltextrun"/>
          <w:rFonts w:ascii="Arial" w:hAnsi="Arial" w:cs="Arial"/>
          <w:bCs/>
          <w:color w:val="000000"/>
          <w:sz w:val="28"/>
          <w:szCs w:val="28"/>
        </w:rPr>
        <w:t xml:space="preserve"> team italo-americano</w:t>
      </w:r>
      <w:r w:rsidR="00F338E7">
        <w:rPr>
          <w:rStyle w:val="normaltextrun"/>
          <w:rFonts w:ascii="Arial" w:hAnsi="Arial" w:cs="Arial"/>
          <w:bCs/>
          <w:color w:val="000000"/>
          <w:sz w:val="28"/>
          <w:szCs w:val="28"/>
        </w:rPr>
        <w:t>, di cui fa parte l’ateneo scaligero,</w:t>
      </w:r>
      <w:r w:rsidR="00F338E7" w:rsidRPr="00F338E7">
        <w:rPr>
          <w:rStyle w:val="normaltextrun"/>
          <w:rFonts w:ascii="Arial" w:hAnsi="Arial" w:cs="Arial"/>
          <w:bCs/>
          <w:color w:val="000000"/>
          <w:sz w:val="28"/>
          <w:szCs w:val="28"/>
        </w:rPr>
        <w:t xml:space="preserve"> </w:t>
      </w:r>
    </w:p>
    <w:p w14:paraId="4D55A43D" w14:textId="0AF00D6C" w:rsidR="0002591E" w:rsidRPr="00F338E7" w:rsidRDefault="0002591E" w:rsidP="00F911BC">
      <w:pPr>
        <w:pStyle w:val="paragraph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F338E7">
        <w:rPr>
          <w:rFonts w:ascii="Arial" w:hAnsi="Arial" w:cs="Arial"/>
          <w:bCs/>
          <w:color w:val="000000"/>
          <w:sz w:val="28"/>
          <w:szCs w:val="28"/>
        </w:rPr>
        <w:t xml:space="preserve">ha vinto la quarta edizione del </w:t>
      </w:r>
      <w:r w:rsidR="00F338E7" w:rsidRPr="00F338E7">
        <w:rPr>
          <w:rStyle w:val="normaltextrun"/>
          <w:rFonts w:ascii="Arial" w:hAnsi="Arial" w:cs="Arial"/>
          <w:bCs/>
          <w:color w:val="000000"/>
          <w:sz w:val="28"/>
          <w:szCs w:val="28"/>
        </w:rPr>
        <w:t xml:space="preserve">Premio Aspen </w:t>
      </w:r>
      <w:proofErr w:type="spellStart"/>
      <w:r w:rsidR="00F338E7" w:rsidRPr="00F338E7">
        <w:rPr>
          <w:rStyle w:val="normaltextrun"/>
          <w:rFonts w:ascii="Arial" w:hAnsi="Arial" w:cs="Arial"/>
          <w:bCs/>
          <w:color w:val="000000"/>
          <w:sz w:val="28"/>
          <w:szCs w:val="28"/>
        </w:rPr>
        <w:t>Institute</w:t>
      </w:r>
      <w:proofErr w:type="spellEnd"/>
      <w:r w:rsidR="00F338E7" w:rsidRPr="00F338E7">
        <w:rPr>
          <w:rStyle w:val="normaltextrun"/>
          <w:rFonts w:ascii="Arial" w:hAnsi="Arial" w:cs="Arial"/>
          <w:bCs/>
          <w:color w:val="000000"/>
          <w:sz w:val="28"/>
          <w:szCs w:val="28"/>
        </w:rPr>
        <w:t xml:space="preserve"> Italia 2019</w:t>
      </w:r>
      <w:r w:rsidRPr="00F338E7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14:paraId="1AA96F7B" w14:textId="77777777" w:rsidR="00F911BC" w:rsidRPr="006B6B62" w:rsidRDefault="00F911BC" w:rsidP="00974B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72D26E5" w14:textId="08D8CDCB" w:rsidR="003125B8" w:rsidRPr="00C8764E" w:rsidRDefault="009E1107" w:rsidP="003125B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iCs/>
        </w:rPr>
      </w:pPr>
      <w:r w:rsidRPr="00C8764E">
        <w:rPr>
          <w:rFonts w:ascii="Arial" w:eastAsia="Times New Roman" w:hAnsi="Arial" w:cs="Arial"/>
          <w:b/>
        </w:rPr>
        <w:t xml:space="preserve">Mercoledì 23 ottobre a Roma </w:t>
      </w:r>
      <w:r w:rsidR="003125B8" w:rsidRPr="00C8764E">
        <w:rPr>
          <w:rFonts w:ascii="Arial" w:eastAsia="Times New Roman" w:hAnsi="Arial" w:cs="Arial"/>
          <w:b/>
        </w:rPr>
        <w:t xml:space="preserve">è stato consegnato il Premio Aspen 2019 </w:t>
      </w:r>
      <w:r w:rsidR="00F93F8E" w:rsidRPr="00C8764E">
        <w:rPr>
          <w:rFonts w:ascii="Arial" w:eastAsia="Times New Roman" w:hAnsi="Arial" w:cs="Arial"/>
          <w:b/>
          <w:bCs/>
        </w:rPr>
        <w:t>per</w:t>
      </w:r>
      <w:r w:rsidR="003125B8" w:rsidRPr="00C8764E">
        <w:rPr>
          <w:rFonts w:ascii="Arial" w:eastAsia="Times New Roman" w:hAnsi="Arial" w:cs="Arial"/>
          <w:b/>
          <w:bCs/>
        </w:rPr>
        <w:t xml:space="preserve"> la collaborazione e la ricerca scientifica tra Italia e Stati Uniti. </w:t>
      </w:r>
      <w:r w:rsidR="003125B8" w:rsidRPr="00C8764E">
        <w:rPr>
          <w:rFonts w:ascii="Arial" w:eastAsia="Times New Roman" w:hAnsi="Arial" w:cs="Arial"/>
          <w:b/>
          <w:bCs/>
          <w:iCs/>
        </w:rPr>
        <w:t xml:space="preserve">A vincere la </w:t>
      </w:r>
      <w:r w:rsidR="00F93F8E" w:rsidRPr="00C8764E">
        <w:rPr>
          <w:rFonts w:ascii="Arial" w:eastAsia="Times New Roman" w:hAnsi="Arial" w:cs="Arial"/>
          <w:b/>
          <w:bCs/>
          <w:iCs/>
        </w:rPr>
        <w:t>q</w:t>
      </w:r>
      <w:r w:rsidR="003125B8" w:rsidRPr="00C8764E">
        <w:rPr>
          <w:rFonts w:ascii="Arial" w:eastAsia="Times New Roman" w:hAnsi="Arial" w:cs="Arial"/>
          <w:b/>
          <w:bCs/>
          <w:iCs/>
        </w:rPr>
        <w:t xml:space="preserve">uarta </w:t>
      </w:r>
      <w:r w:rsidR="00F93F8E" w:rsidRPr="00C8764E">
        <w:rPr>
          <w:rFonts w:ascii="Arial" w:eastAsia="Times New Roman" w:hAnsi="Arial" w:cs="Arial"/>
          <w:b/>
          <w:bCs/>
          <w:iCs/>
        </w:rPr>
        <w:t>e</w:t>
      </w:r>
      <w:r w:rsidR="003125B8" w:rsidRPr="00C8764E">
        <w:rPr>
          <w:rFonts w:ascii="Arial" w:eastAsia="Times New Roman" w:hAnsi="Arial" w:cs="Arial"/>
          <w:b/>
          <w:bCs/>
          <w:iCs/>
        </w:rPr>
        <w:t>dizione è la ricerca</w:t>
      </w:r>
      <w:r w:rsidR="006B6B62" w:rsidRPr="00C8764E">
        <w:rPr>
          <w:rFonts w:ascii="Arial" w:eastAsia="Times New Roman" w:hAnsi="Arial" w:cs="Arial"/>
          <w:b/>
          <w:bCs/>
          <w:iCs/>
        </w:rPr>
        <w:t xml:space="preserve"> </w:t>
      </w:r>
      <w:r w:rsidR="00243C3D" w:rsidRPr="00C8764E">
        <w:rPr>
          <w:rFonts w:ascii="Arial" w:eastAsia="Times New Roman" w:hAnsi="Arial" w:cs="Arial"/>
          <w:b/>
          <w:bCs/>
          <w:iCs/>
        </w:rPr>
        <w:t>“</w:t>
      </w:r>
      <w:r w:rsidR="003125B8" w:rsidRPr="00C8764E">
        <w:rPr>
          <w:rFonts w:ascii="Arial" w:eastAsia="Times New Roman" w:hAnsi="Arial" w:cs="Arial"/>
          <w:b/>
          <w:bCs/>
          <w:iCs/>
        </w:rPr>
        <w:t xml:space="preserve">Test for </w:t>
      </w:r>
      <w:proofErr w:type="spellStart"/>
      <w:r w:rsidR="003125B8" w:rsidRPr="00C8764E">
        <w:rPr>
          <w:rFonts w:ascii="Arial" w:eastAsia="Times New Roman" w:hAnsi="Arial" w:cs="Arial"/>
          <w:b/>
          <w:bCs/>
          <w:iCs/>
        </w:rPr>
        <w:t>Creutzfeldt</w:t>
      </w:r>
      <w:proofErr w:type="spellEnd"/>
      <w:r w:rsidR="003125B8" w:rsidRPr="00C8764E">
        <w:rPr>
          <w:rFonts w:ascii="Arial" w:eastAsia="Times New Roman" w:hAnsi="Arial" w:cs="Arial"/>
          <w:b/>
          <w:bCs/>
          <w:iCs/>
        </w:rPr>
        <w:t xml:space="preserve">–Jakob </w:t>
      </w:r>
      <w:proofErr w:type="spellStart"/>
      <w:r w:rsidR="003125B8" w:rsidRPr="00C8764E">
        <w:rPr>
          <w:rFonts w:ascii="Arial" w:eastAsia="Times New Roman" w:hAnsi="Arial" w:cs="Arial"/>
          <w:b/>
          <w:bCs/>
          <w:iCs/>
        </w:rPr>
        <w:t>Disease</w:t>
      </w:r>
      <w:proofErr w:type="spellEnd"/>
      <w:r w:rsidR="003125B8" w:rsidRPr="00C8764E">
        <w:rPr>
          <w:rFonts w:ascii="Arial" w:eastAsia="Times New Roman" w:hAnsi="Arial" w:cs="Arial"/>
          <w:b/>
          <w:bCs/>
          <w:iCs/>
        </w:rPr>
        <w:t xml:space="preserve"> Using </w:t>
      </w:r>
      <w:proofErr w:type="spellStart"/>
      <w:r w:rsidR="003125B8" w:rsidRPr="00C8764E">
        <w:rPr>
          <w:rFonts w:ascii="Arial" w:eastAsia="Times New Roman" w:hAnsi="Arial" w:cs="Arial"/>
          <w:b/>
          <w:bCs/>
          <w:iCs/>
        </w:rPr>
        <w:t>Nasal</w:t>
      </w:r>
      <w:proofErr w:type="spellEnd"/>
      <w:r w:rsidR="003125B8" w:rsidRPr="00C8764E">
        <w:rPr>
          <w:rFonts w:ascii="Arial" w:eastAsia="Times New Roman" w:hAnsi="Arial" w:cs="Arial"/>
          <w:b/>
          <w:bCs/>
          <w:iCs/>
        </w:rPr>
        <w:t xml:space="preserve"> </w:t>
      </w:r>
      <w:proofErr w:type="spellStart"/>
      <w:r w:rsidR="003125B8" w:rsidRPr="00C8764E">
        <w:rPr>
          <w:rFonts w:ascii="Arial" w:eastAsia="Times New Roman" w:hAnsi="Arial" w:cs="Arial"/>
          <w:b/>
          <w:bCs/>
          <w:iCs/>
        </w:rPr>
        <w:t>Brushings</w:t>
      </w:r>
      <w:proofErr w:type="spellEnd"/>
      <w:r w:rsidR="00243C3D" w:rsidRPr="00C8764E">
        <w:rPr>
          <w:rFonts w:ascii="Arial" w:eastAsia="Times New Roman" w:hAnsi="Arial" w:cs="Arial"/>
          <w:b/>
          <w:bCs/>
          <w:iCs/>
        </w:rPr>
        <w:t xml:space="preserve">”, pubblicata dalla rivista scientifica </w:t>
      </w:r>
      <w:r w:rsidR="00243C3D" w:rsidRPr="00C8764E">
        <w:rPr>
          <w:rFonts w:ascii="Arial" w:eastAsia="Times New Roman" w:hAnsi="Arial" w:cs="Arial"/>
          <w:b/>
          <w:bCs/>
          <w:i/>
          <w:iCs/>
        </w:rPr>
        <w:t xml:space="preserve">The New </w:t>
      </w:r>
      <w:proofErr w:type="spellStart"/>
      <w:r w:rsidR="00243C3D" w:rsidRPr="00C8764E">
        <w:rPr>
          <w:rFonts w:ascii="Arial" w:eastAsia="Times New Roman" w:hAnsi="Arial" w:cs="Arial"/>
          <w:b/>
          <w:bCs/>
          <w:i/>
          <w:iCs/>
        </w:rPr>
        <w:t>England</w:t>
      </w:r>
      <w:proofErr w:type="spellEnd"/>
      <w:r w:rsidR="00243C3D" w:rsidRPr="00C8764E">
        <w:rPr>
          <w:rFonts w:ascii="Arial" w:eastAsia="Times New Roman" w:hAnsi="Arial" w:cs="Arial"/>
          <w:b/>
          <w:bCs/>
          <w:i/>
          <w:iCs/>
        </w:rPr>
        <w:t xml:space="preserve"> Journal of Medicine</w:t>
      </w:r>
      <w:r w:rsidR="006B6B62" w:rsidRPr="00C8764E">
        <w:rPr>
          <w:rFonts w:ascii="Arial" w:eastAsia="Times New Roman" w:hAnsi="Arial" w:cs="Arial"/>
          <w:b/>
          <w:bCs/>
          <w:iCs/>
        </w:rPr>
        <w:t>.</w:t>
      </w:r>
      <w:r w:rsidR="00F93F8E" w:rsidRPr="00C8764E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243C3D" w:rsidRPr="00C8764E">
        <w:rPr>
          <w:rFonts w:ascii="Arial" w:eastAsia="Times New Roman" w:hAnsi="Arial" w:cs="Arial"/>
          <w:b/>
          <w:bCs/>
          <w:iCs/>
        </w:rPr>
        <w:t xml:space="preserve">Lo studio </w:t>
      </w:r>
      <w:r w:rsidR="003125B8" w:rsidRPr="00C8764E">
        <w:rPr>
          <w:rFonts w:ascii="Arial" w:eastAsia="Times New Roman" w:hAnsi="Arial" w:cs="Arial"/>
          <w:b/>
          <w:bCs/>
          <w:iCs/>
        </w:rPr>
        <w:t>rappresenta un notevole progresso nella diagnostica delle malattie da prioni</w:t>
      </w:r>
      <w:r w:rsidR="00F338E7" w:rsidRPr="00C8764E">
        <w:rPr>
          <w:rFonts w:ascii="Arial" w:eastAsia="Times New Roman" w:hAnsi="Arial" w:cs="Arial"/>
          <w:b/>
          <w:bCs/>
          <w:iCs/>
        </w:rPr>
        <w:t xml:space="preserve">, ovvero alcune </w:t>
      </w:r>
      <w:r w:rsidR="00F338E7" w:rsidRPr="00C8764E">
        <w:rPr>
          <w:rFonts w:ascii="Arial" w:hAnsi="Arial" w:cs="Arial"/>
          <w:b/>
        </w:rPr>
        <w:t>patologie degenerative del cervello, come ad esempio la malattia della Mucca pazza</w:t>
      </w:r>
      <w:r w:rsidR="003125B8" w:rsidRPr="00C8764E">
        <w:rPr>
          <w:rFonts w:ascii="Arial" w:eastAsia="Times New Roman" w:hAnsi="Arial" w:cs="Arial"/>
          <w:b/>
          <w:bCs/>
          <w:iCs/>
        </w:rPr>
        <w:t>, ma soprattutto apre una nuova e ampia prospettiva di diagnosi nell’ambito di malatti</w:t>
      </w:r>
      <w:r w:rsidR="00282F22" w:rsidRPr="00C8764E">
        <w:rPr>
          <w:rFonts w:ascii="Arial" w:eastAsia="Times New Roman" w:hAnsi="Arial" w:cs="Arial"/>
          <w:b/>
          <w:bCs/>
          <w:iCs/>
        </w:rPr>
        <w:t xml:space="preserve">e neurodegenerative a più alta </w:t>
      </w:r>
      <w:r w:rsidR="003125B8" w:rsidRPr="00C8764E">
        <w:rPr>
          <w:rFonts w:ascii="Arial" w:eastAsia="Times New Roman" w:hAnsi="Arial" w:cs="Arial"/>
          <w:b/>
          <w:bCs/>
          <w:iCs/>
        </w:rPr>
        <w:t>incidenza e con un rilevante impatto sociale ed economico.</w:t>
      </w:r>
    </w:p>
    <w:p w14:paraId="2640E983" w14:textId="0B4C033A" w:rsidR="00102CD8" w:rsidRPr="00C8764E" w:rsidRDefault="00102CD8" w:rsidP="003125B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Cs/>
        </w:rPr>
      </w:pPr>
      <w:r w:rsidRPr="00C8764E">
        <w:rPr>
          <w:rFonts w:ascii="Arial" w:eastAsia="Times New Roman" w:hAnsi="Arial" w:cs="Arial"/>
          <w:bCs/>
          <w:iCs/>
        </w:rPr>
        <w:t xml:space="preserve">La ricerca nasce dal lavoro comune di </w:t>
      </w:r>
      <w:r w:rsidRPr="00C8764E">
        <w:rPr>
          <w:rFonts w:ascii="Arial" w:eastAsia="Times New Roman" w:hAnsi="Arial" w:cs="Arial"/>
          <w:b/>
          <w:bCs/>
          <w:iCs/>
        </w:rPr>
        <w:t>undici scienziati appartenenti a quattro diverse organizzazioni scientifiche</w:t>
      </w:r>
      <w:r w:rsidRPr="00C8764E">
        <w:rPr>
          <w:rFonts w:ascii="Arial" w:eastAsia="Times New Roman" w:hAnsi="Arial" w:cs="Arial"/>
          <w:bCs/>
          <w:iCs/>
        </w:rPr>
        <w:t xml:space="preserve">: </w:t>
      </w:r>
      <w:r w:rsidR="00C8764E" w:rsidRPr="00C8764E">
        <w:rPr>
          <w:rFonts w:ascii="Arial" w:eastAsia="Times New Roman" w:hAnsi="Arial" w:cs="Arial"/>
          <w:b/>
          <w:bCs/>
          <w:iCs/>
        </w:rPr>
        <w:t xml:space="preserve">Matilde </w:t>
      </w:r>
      <w:proofErr w:type="spellStart"/>
      <w:r w:rsidR="00C8764E" w:rsidRPr="00C8764E">
        <w:rPr>
          <w:rFonts w:ascii="Arial" w:eastAsia="Times New Roman" w:hAnsi="Arial" w:cs="Arial"/>
          <w:b/>
          <w:bCs/>
          <w:iCs/>
        </w:rPr>
        <w:t>Bongianni</w:t>
      </w:r>
      <w:proofErr w:type="spellEnd"/>
      <w:r w:rsidR="00C8764E" w:rsidRPr="00C8764E">
        <w:rPr>
          <w:rFonts w:ascii="Arial" w:eastAsia="Times New Roman" w:hAnsi="Arial" w:cs="Arial"/>
          <w:b/>
          <w:bCs/>
          <w:iCs/>
        </w:rPr>
        <w:t xml:space="preserve">, Sergio Ferrari, Michele Fiorini, Salvatore Monaco e Gianluigi </w:t>
      </w:r>
      <w:proofErr w:type="spellStart"/>
      <w:r w:rsidR="00C8764E" w:rsidRPr="00C8764E">
        <w:rPr>
          <w:rFonts w:ascii="Arial" w:eastAsia="Times New Roman" w:hAnsi="Arial" w:cs="Arial"/>
          <w:b/>
          <w:bCs/>
          <w:iCs/>
        </w:rPr>
        <w:t>Zanusso</w:t>
      </w:r>
      <w:proofErr w:type="spellEnd"/>
      <w:r w:rsidR="00C8764E" w:rsidRPr="00C8764E">
        <w:rPr>
          <w:rFonts w:ascii="Arial" w:eastAsia="Times New Roman" w:hAnsi="Arial" w:cs="Arial"/>
          <w:b/>
          <w:bCs/>
          <w:iCs/>
        </w:rPr>
        <w:t xml:space="preserve">, </w:t>
      </w:r>
      <w:r w:rsidR="00C8764E">
        <w:rPr>
          <w:rFonts w:ascii="Arial" w:eastAsia="Times New Roman" w:hAnsi="Arial" w:cs="Arial"/>
          <w:b/>
          <w:bCs/>
          <w:iCs/>
        </w:rPr>
        <w:t xml:space="preserve">del </w:t>
      </w:r>
      <w:r w:rsidR="00C8764E" w:rsidRPr="00C8764E">
        <w:rPr>
          <w:rFonts w:ascii="Arial" w:eastAsia="Times New Roman" w:hAnsi="Arial" w:cs="Arial"/>
          <w:b/>
          <w:bCs/>
          <w:iCs/>
        </w:rPr>
        <w:t>dipartimento di Neuroscienze, biomedicina e movimento dell’università di Verona</w:t>
      </w:r>
      <w:r w:rsidR="00C8764E" w:rsidRPr="00C8764E">
        <w:rPr>
          <w:rFonts w:ascii="Arial" w:eastAsia="Times New Roman" w:hAnsi="Arial" w:cs="Arial"/>
          <w:bCs/>
          <w:iCs/>
        </w:rPr>
        <w:t xml:space="preserve">; Giovanni </w:t>
      </w:r>
      <w:proofErr w:type="spellStart"/>
      <w:r w:rsidR="00C8764E" w:rsidRPr="00C8764E">
        <w:rPr>
          <w:rFonts w:ascii="Arial" w:eastAsia="Times New Roman" w:hAnsi="Arial" w:cs="Arial"/>
          <w:bCs/>
          <w:iCs/>
        </w:rPr>
        <w:t>Tonoli</w:t>
      </w:r>
      <w:proofErr w:type="spellEnd"/>
      <w:r w:rsidR="00C8764E" w:rsidRPr="00C8764E">
        <w:rPr>
          <w:rFonts w:ascii="Arial" w:eastAsia="Times New Roman" w:hAnsi="Arial" w:cs="Arial"/>
          <w:bCs/>
          <w:iCs/>
        </w:rPr>
        <w:t>, Clinica otorinolaringoiatrica, Policlinico G.B. Rossi, Verona</w:t>
      </w:r>
      <w:r w:rsidR="00C8764E">
        <w:rPr>
          <w:rFonts w:ascii="Arial" w:eastAsia="Times New Roman" w:hAnsi="Arial" w:cs="Arial"/>
          <w:bCs/>
          <w:iCs/>
        </w:rPr>
        <w:t xml:space="preserve">, </w:t>
      </w:r>
      <w:r w:rsidRPr="00C8764E">
        <w:rPr>
          <w:rFonts w:ascii="Arial" w:eastAsia="Times New Roman" w:hAnsi="Arial" w:cs="Arial"/>
          <w:bCs/>
          <w:iCs/>
        </w:rPr>
        <w:t xml:space="preserve">Christina D. </w:t>
      </w:r>
      <w:proofErr w:type="spellStart"/>
      <w:r w:rsidRPr="00C8764E">
        <w:rPr>
          <w:rFonts w:ascii="Arial" w:eastAsia="Times New Roman" w:hAnsi="Arial" w:cs="Arial"/>
          <w:bCs/>
          <w:iCs/>
        </w:rPr>
        <w:t>Orrú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, Andrew G. </w:t>
      </w:r>
      <w:proofErr w:type="spellStart"/>
      <w:r w:rsidRPr="00C8764E">
        <w:rPr>
          <w:rFonts w:ascii="Arial" w:eastAsia="Times New Roman" w:hAnsi="Arial" w:cs="Arial"/>
          <w:bCs/>
          <w:iCs/>
        </w:rPr>
        <w:t>Hughson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, Bradley R. </w:t>
      </w:r>
      <w:proofErr w:type="spellStart"/>
      <w:r w:rsidRPr="00C8764E">
        <w:rPr>
          <w:rFonts w:ascii="Arial" w:eastAsia="Times New Roman" w:hAnsi="Arial" w:cs="Arial"/>
          <w:bCs/>
          <w:iCs/>
        </w:rPr>
        <w:t>Groveman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 e Byron </w:t>
      </w:r>
      <w:proofErr w:type="spellStart"/>
      <w:r w:rsidRPr="00C8764E">
        <w:rPr>
          <w:rFonts w:ascii="Arial" w:eastAsia="Times New Roman" w:hAnsi="Arial" w:cs="Arial"/>
          <w:bCs/>
          <w:iCs/>
        </w:rPr>
        <w:t>Caughey</w:t>
      </w:r>
      <w:proofErr w:type="spellEnd"/>
      <w:r w:rsidR="00CE4F3B" w:rsidRPr="00C8764E">
        <w:rPr>
          <w:rFonts w:ascii="Arial" w:eastAsia="Times New Roman" w:hAnsi="Arial" w:cs="Arial"/>
          <w:bCs/>
          <w:iCs/>
        </w:rPr>
        <w:t>,</w:t>
      </w:r>
      <w:r w:rsidRPr="00C8764E">
        <w:rPr>
          <w:rFonts w:ascii="Arial" w:eastAsia="Times New Roman" w:hAnsi="Arial" w:cs="Arial"/>
          <w:bCs/>
          <w:iCs/>
        </w:rPr>
        <w:t xml:space="preserve"> </w:t>
      </w:r>
      <w:proofErr w:type="spellStart"/>
      <w:r w:rsidRPr="00C8764E">
        <w:rPr>
          <w:rFonts w:ascii="Arial" w:eastAsia="Times New Roman" w:hAnsi="Arial" w:cs="Arial"/>
          <w:bCs/>
          <w:iCs/>
        </w:rPr>
        <w:t>Laboratory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of </w:t>
      </w:r>
      <w:proofErr w:type="spellStart"/>
      <w:r w:rsidRPr="00C8764E">
        <w:rPr>
          <w:rFonts w:ascii="Arial" w:eastAsia="Times New Roman" w:hAnsi="Arial" w:cs="Arial"/>
          <w:bCs/>
          <w:iCs/>
        </w:rPr>
        <w:t>Persistent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</w:t>
      </w:r>
      <w:proofErr w:type="spellStart"/>
      <w:r w:rsidRPr="00C8764E">
        <w:rPr>
          <w:rFonts w:ascii="Arial" w:eastAsia="Times New Roman" w:hAnsi="Arial" w:cs="Arial"/>
          <w:bCs/>
          <w:iCs/>
        </w:rPr>
        <w:t>Viral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</w:t>
      </w:r>
      <w:proofErr w:type="spellStart"/>
      <w:r w:rsidRPr="00C8764E">
        <w:rPr>
          <w:rFonts w:ascii="Arial" w:eastAsia="Times New Roman" w:hAnsi="Arial" w:cs="Arial"/>
          <w:bCs/>
          <w:iCs/>
        </w:rPr>
        <w:t>Diseases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, Rocky Mountain </w:t>
      </w:r>
      <w:proofErr w:type="spellStart"/>
      <w:r w:rsidRPr="00C8764E">
        <w:rPr>
          <w:rFonts w:ascii="Arial" w:eastAsia="Times New Roman" w:hAnsi="Arial" w:cs="Arial"/>
          <w:bCs/>
          <w:iCs/>
        </w:rPr>
        <w:t>Laboratories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, National </w:t>
      </w:r>
      <w:proofErr w:type="spellStart"/>
      <w:r w:rsidRPr="00C8764E">
        <w:rPr>
          <w:rFonts w:ascii="Arial" w:eastAsia="Times New Roman" w:hAnsi="Arial" w:cs="Arial"/>
          <w:bCs/>
          <w:iCs/>
        </w:rPr>
        <w:t>Institute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of </w:t>
      </w:r>
      <w:proofErr w:type="spellStart"/>
      <w:r w:rsidRPr="00C8764E">
        <w:rPr>
          <w:rFonts w:ascii="Arial" w:eastAsia="Times New Roman" w:hAnsi="Arial" w:cs="Arial"/>
          <w:bCs/>
          <w:iCs/>
        </w:rPr>
        <w:t>Allergy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and </w:t>
      </w:r>
      <w:proofErr w:type="spellStart"/>
      <w:r w:rsidRPr="00C8764E">
        <w:rPr>
          <w:rFonts w:ascii="Arial" w:eastAsia="Times New Roman" w:hAnsi="Arial" w:cs="Arial"/>
          <w:bCs/>
          <w:iCs/>
        </w:rPr>
        <w:t>Infectious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</w:t>
      </w:r>
      <w:proofErr w:type="spellStart"/>
      <w:r w:rsidRPr="00C8764E">
        <w:rPr>
          <w:rFonts w:ascii="Arial" w:eastAsia="Times New Roman" w:hAnsi="Arial" w:cs="Arial"/>
          <w:bCs/>
          <w:iCs/>
        </w:rPr>
        <w:t>Diseases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(NIAID), National </w:t>
      </w:r>
      <w:proofErr w:type="spellStart"/>
      <w:r w:rsidRPr="00C8764E">
        <w:rPr>
          <w:rFonts w:ascii="Arial" w:eastAsia="Times New Roman" w:hAnsi="Arial" w:cs="Arial"/>
          <w:bCs/>
          <w:iCs/>
        </w:rPr>
        <w:t>Institutes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of </w:t>
      </w:r>
      <w:proofErr w:type="spellStart"/>
      <w:r w:rsidRPr="00C8764E">
        <w:rPr>
          <w:rFonts w:ascii="Arial" w:eastAsia="Times New Roman" w:hAnsi="Arial" w:cs="Arial"/>
          <w:bCs/>
          <w:iCs/>
        </w:rPr>
        <w:t>Health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- Hamilton, (Montana);</w:t>
      </w:r>
      <w:r w:rsidR="00CE4F3B" w:rsidRPr="00C8764E">
        <w:rPr>
          <w:rFonts w:ascii="Arial" w:eastAsia="Times New Roman" w:hAnsi="Arial" w:cs="Arial"/>
          <w:bCs/>
          <w:iCs/>
        </w:rPr>
        <w:t xml:space="preserve"> Maurizio </w:t>
      </w:r>
      <w:proofErr w:type="spellStart"/>
      <w:r w:rsidR="00CE4F3B" w:rsidRPr="00C8764E">
        <w:rPr>
          <w:rFonts w:ascii="Arial" w:eastAsia="Times New Roman" w:hAnsi="Arial" w:cs="Arial"/>
          <w:bCs/>
          <w:iCs/>
        </w:rPr>
        <w:t>Pocchiari</w:t>
      </w:r>
      <w:proofErr w:type="spellEnd"/>
      <w:r w:rsidR="00CE4F3B" w:rsidRPr="00C8764E">
        <w:rPr>
          <w:rFonts w:ascii="Arial" w:eastAsia="Times New Roman" w:hAnsi="Arial" w:cs="Arial"/>
          <w:bCs/>
          <w:iCs/>
        </w:rPr>
        <w:t xml:space="preserve">, dipartimento di Biologia cellulare e neuroscienze, Istituto </w:t>
      </w:r>
      <w:r w:rsidR="00F9129A" w:rsidRPr="00C8764E">
        <w:rPr>
          <w:rFonts w:ascii="Arial" w:eastAsia="Times New Roman" w:hAnsi="Arial" w:cs="Arial"/>
          <w:bCs/>
          <w:iCs/>
        </w:rPr>
        <w:t>S</w:t>
      </w:r>
      <w:r w:rsidR="00CE4F3B" w:rsidRPr="00C8764E">
        <w:rPr>
          <w:rFonts w:ascii="Arial" w:eastAsia="Times New Roman" w:hAnsi="Arial" w:cs="Arial"/>
          <w:bCs/>
          <w:iCs/>
        </w:rPr>
        <w:t>uperiore di Sanità, Roma.</w:t>
      </w:r>
    </w:p>
    <w:p w14:paraId="2FD76454" w14:textId="25124A84" w:rsidR="00282F22" w:rsidRPr="00C8764E" w:rsidRDefault="00282F22" w:rsidP="00282F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Cs/>
        </w:rPr>
      </w:pPr>
      <w:r w:rsidRPr="00C8764E">
        <w:rPr>
          <w:rFonts w:ascii="Arial" w:eastAsia="Times New Roman" w:hAnsi="Arial" w:cs="Arial"/>
          <w:bCs/>
          <w:iCs/>
        </w:rPr>
        <w:lastRenderedPageBreak/>
        <w:t xml:space="preserve">Alla cerimonia per la consegna del </w:t>
      </w:r>
      <w:r w:rsidR="00580AF4" w:rsidRPr="00C8764E">
        <w:rPr>
          <w:rFonts w:ascii="Arial" w:eastAsia="Times New Roman" w:hAnsi="Arial" w:cs="Arial"/>
          <w:bCs/>
          <w:iCs/>
        </w:rPr>
        <w:t>p</w:t>
      </w:r>
      <w:r w:rsidRPr="00C8764E">
        <w:rPr>
          <w:rFonts w:ascii="Arial" w:eastAsia="Times New Roman" w:hAnsi="Arial" w:cs="Arial"/>
          <w:bCs/>
          <w:iCs/>
        </w:rPr>
        <w:t xml:space="preserve">remio sono intervenuti </w:t>
      </w:r>
      <w:r w:rsidRPr="00C8764E">
        <w:rPr>
          <w:rFonts w:ascii="Arial" w:eastAsia="Times New Roman" w:hAnsi="Arial" w:cs="Arial"/>
          <w:b/>
          <w:bCs/>
          <w:iCs/>
        </w:rPr>
        <w:t>Giulio Tremonti</w:t>
      </w:r>
      <w:r w:rsidRPr="00C8764E">
        <w:rPr>
          <w:rFonts w:ascii="Arial" w:eastAsia="Times New Roman" w:hAnsi="Arial" w:cs="Arial"/>
          <w:bCs/>
          <w:iCs/>
        </w:rPr>
        <w:t xml:space="preserve">, presidente Aspen </w:t>
      </w:r>
      <w:proofErr w:type="spellStart"/>
      <w:r w:rsidRPr="00C8764E">
        <w:rPr>
          <w:rFonts w:ascii="Arial" w:eastAsia="Times New Roman" w:hAnsi="Arial" w:cs="Arial"/>
          <w:bCs/>
          <w:iCs/>
        </w:rPr>
        <w:t>Institute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Italia, </w:t>
      </w:r>
      <w:r w:rsidRPr="00C8764E">
        <w:rPr>
          <w:rFonts w:ascii="Arial" w:eastAsia="Times New Roman" w:hAnsi="Arial" w:cs="Arial"/>
          <w:b/>
          <w:bCs/>
          <w:iCs/>
        </w:rPr>
        <w:t>Lucio Stanca</w:t>
      </w:r>
      <w:r w:rsidRPr="00C8764E">
        <w:rPr>
          <w:rFonts w:ascii="Arial" w:eastAsia="Times New Roman" w:hAnsi="Arial" w:cs="Arial"/>
          <w:bCs/>
          <w:iCs/>
        </w:rPr>
        <w:t xml:space="preserve">, vicepresidente Aspen </w:t>
      </w:r>
      <w:proofErr w:type="spellStart"/>
      <w:r w:rsidRPr="00C8764E">
        <w:rPr>
          <w:rFonts w:ascii="Arial" w:eastAsia="Times New Roman" w:hAnsi="Arial" w:cs="Arial"/>
          <w:bCs/>
          <w:iCs/>
        </w:rPr>
        <w:t>Institute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Italia, </w:t>
      </w:r>
      <w:r w:rsidRPr="00C8764E">
        <w:rPr>
          <w:rFonts w:ascii="Arial" w:eastAsia="Times New Roman" w:hAnsi="Arial" w:cs="Arial"/>
          <w:b/>
          <w:bCs/>
          <w:iCs/>
        </w:rPr>
        <w:t xml:space="preserve">Thomas </w:t>
      </w:r>
      <w:proofErr w:type="spellStart"/>
      <w:r w:rsidRPr="00C8764E">
        <w:rPr>
          <w:rFonts w:ascii="Arial" w:eastAsia="Times New Roman" w:hAnsi="Arial" w:cs="Arial"/>
          <w:b/>
          <w:bCs/>
          <w:iCs/>
        </w:rPr>
        <w:t>Smitham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, vice capo missione </w:t>
      </w:r>
      <w:r w:rsidR="00580AF4" w:rsidRPr="00C8764E">
        <w:rPr>
          <w:rFonts w:ascii="Arial" w:eastAsia="Times New Roman" w:hAnsi="Arial" w:cs="Arial"/>
          <w:bCs/>
          <w:iCs/>
        </w:rPr>
        <w:t>dell’a</w:t>
      </w:r>
      <w:r w:rsidRPr="00C8764E">
        <w:rPr>
          <w:rFonts w:ascii="Arial" w:eastAsia="Times New Roman" w:hAnsi="Arial" w:cs="Arial"/>
          <w:bCs/>
          <w:iCs/>
        </w:rPr>
        <w:t xml:space="preserve">mbasciata degli Stati Uniti d’America. </w:t>
      </w:r>
      <w:r w:rsidR="006B6B62" w:rsidRPr="00C8764E">
        <w:rPr>
          <w:rFonts w:ascii="Arial" w:eastAsia="Times New Roman" w:hAnsi="Arial" w:cs="Arial"/>
          <w:bCs/>
          <w:iCs/>
        </w:rPr>
        <w:t xml:space="preserve">Hanno presentato </w:t>
      </w:r>
      <w:r w:rsidRPr="00C8764E">
        <w:rPr>
          <w:rFonts w:ascii="Arial" w:eastAsia="Times New Roman" w:hAnsi="Arial" w:cs="Arial"/>
          <w:bCs/>
          <w:iCs/>
        </w:rPr>
        <w:t xml:space="preserve">la ricerca vincitrice </w:t>
      </w:r>
      <w:r w:rsidRPr="00C8764E">
        <w:rPr>
          <w:rFonts w:ascii="Arial" w:eastAsia="Times New Roman" w:hAnsi="Arial" w:cs="Arial"/>
          <w:b/>
          <w:bCs/>
          <w:iCs/>
        </w:rPr>
        <w:t xml:space="preserve">Gianluigi </w:t>
      </w:r>
      <w:proofErr w:type="spellStart"/>
      <w:r w:rsidRPr="00C8764E">
        <w:rPr>
          <w:rFonts w:ascii="Arial" w:eastAsia="Times New Roman" w:hAnsi="Arial" w:cs="Arial"/>
          <w:b/>
          <w:bCs/>
          <w:iCs/>
        </w:rPr>
        <w:t>Zanusso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, </w:t>
      </w:r>
      <w:r w:rsidR="0033115C" w:rsidRPr="00C8764E">
        <w:rPr>
          <w:rFonts w:ascii="Arial" w:eastAsia="Times New Roman" w:hAnsi="Arial" w:cs="Arial"/>
          <w:bCs/>
          <w:iCs/>
        </w:rPr>
        <w:t>docente</w:t>
      </w:r>
      <w:r w:rsidRPr="00C8764E">
        <w:rPr>
          <w:rFonts w:ascii="Arial" w:eastAsia="Times New Roman" w:hAnsi="Arial" w:cs="Arial"/>
          <w:bCs/>
          <w:iCs/>
        </w:rPr>
        <w:t xml:space="preserve"> di Neu</w:t>
      </w:r>
      <w:r w:rsidR="00580AF4" w:rsidRPr="00C8764E">
        <w:rPr>
          <w:rFonts w:ascii="Arial" w:eastAsia="Times New Roman" w:hAnsi="Arial" w:cs="Arial"/>
          <w:bCs/>
          <w:iCs/>
        </w:rPr>
        <w:t>rologia al dipartimento di Neuroscienze, biomedicina e movimento</w:t>
      </w:r>
      <w:r w:rsidR="00BD7AB7">
        <w:rPr>
          <w:rFonts w:ascii="Arial" w:eastAsia="Times New Roman" w:hAnsi="Arial" w:cs="Arial"/>
          <w:bCs/>
          <w:iCs/>
        </w:rPr>
        <w:t>, diretto da Andrea Sbarbat</w:t>
      </w:r>
      <w:r w:rsidR="0033115C" w:rsidRPr="00C8764E">
        <w:rPr>
          <w:rFonts w:ascii="Arial" w:eastAsia="Times New Roman" w:hAnsi="Arial" w:cs="Arial"/>
          <w:bCs/>
          <w:iCs/>
        </w:rPr>
        <w:t>i,</w:t>
      </w:r>
      <w:r w:rsidR="00580AF4" w:rsidRPr="00C8764E">
        <w:rPr>
          <w:rFonts w:ascii="Arial" w:eastAsia="Times New Roman" w:hAnsi="Arial" w:cs="Arial"/>
          <w:bCs/>
          <w:iCs/>
        </w:rPr>
        <w:t xml:space="preserve"> dell’u</w:t>
      </w:r>
      <w:r w:rsidRPr="00C8764E">
        <w:rPr>
          <w:rFonts w:ascii="Arial" w:eastAsia="Times New Roman" w:hAnsi="Arial" w:cs="Arial"/>
          <w:bCs/>
          <w:iCs/>
        </w:rPr>
        <w:t>niversità di Verona</w:t>
      </w:r>
      <w:r w:rsidR="003601FE">
        <w:rPr>
          <w:rFonts w:ascii="Arial" w:eastAsia="Times New Roman" w:hAnsi="Arial" w:cs="Arial"/>
          <w:bCs/>
          <w:iCs/>
        </w:rPr>
        <w:t>,</w:t>
      </w:r>
      <w:r w:rsidRPr="00C8764E">
        <w:rPr>
          <w:rFonts w:ascii="Arial" w:eastAsia="Times New Roman" w:hAnsi="Arial" w:cs="Arial"/>
          <w:bCs/>
          <w:iCs/>
        </w:rPr>
        <w:t xml:space="preserve"> e </w:t>
      </w:r>
      <w:r w:rsidRPr="00C8764E">
        <w:rPr>
          <w:rFonts w:ascii="Arial" w:eastAsia="Times New Roman" w:hAnsi="Arial" w:cs="Arial"/>
          <w:b/>
          <w:bCs/>
          <w:iCs/>
        </w:rPr>
        <w:t xml:space="preserve">Byron </w:t>
      </w:r>
      <w:proofErr w:type="spellStart"/>
      <w:r w:rsidRPr="00C8764E">
        <w:rPr>
          <w:rFonts w:ascii="Arial" w:eastAsia="Times New Roman" w:hAnsi="Arial" w:cs="Arial"/>
          <w:b/>
          <w:bCs/>
          <w:iCs/>
        </w:rPr>
        <w:t>Caughey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, </w:t>
      </w:r>
      <w:r w:rsidR="00580AF4" w:rsidRPr="00C8764E">
        <w:rPr>
          <w:rFonts w:ascii="Arial" w:eastAsia="Times New Roman" w:hAnsi="Arial" w:cs="Arial"/>
          <w:bCs/>
          <w:iCs/>
        </w:rPr>
        <w:t>s</w:t>
      </w:r>
      <w:r w:rsidRPr="00C8764E">
        <w:rPr>
          <w:rFonts w:ascii="Arial" w:eastAsia="Times New Roman" w:hAnsi="Arial" w:cs="Arial"/>
          <w:bCs/>
          <w:iCs/>
        </w:rPr>
        <w:t xml:space="preserve">enior </w:t>
      </w:r>
      <w:r w:rsidR="00580AF4" w:rsidRPr="00C8764E">
        <w:rPr>
          <w:rFonts w:ascii="Arial" w:eastAsia="Times New Roman" w:hAnsi="Arial" w:cs="Arial"/>
          <w:bCs/>
          <w:iCs/>
        </w:rPr>
        <w:t>i</w:t>
      </w:r>
      <w:r w:rsidRPr="00C8764E">
        <w:rPr>
          <w:rFonts w:ascii="Arial" w:eastAsia="Times New Roman" w:hAnsi="Arial" w:cs="Arial"/>
          <w:bCs/>
          <w:iCs/>
        </w:rPr>
        <w:t>nvestigator</w:t>
      </w:r>
      <w:r w:rsidR="00580AF4" w:rsidRPr="00C8764E">
        <w:rPr>
          <w:rFonts w:ascii="Arial" w:eastAsia="Times New Roman" w:hAnsi="Arial" w:cs="Arial"/>
          <w:bCs/>
          <w:iCs/>
        </w:rPr>
        <w:t xml:space="preserve"> del </w:t>
      </w:r>
      <w:r w:rsidRPr="00C8764E">
        <w:rPr>
          <w:rFonts w:ascii="Arial" w:eastAsia="Times New Roman" w:hAnsi="Arial" w:cs="Arial"/>
          <w:bCs/>
          <w:iCs/>
        </w:rPr>
        <w:t xml:space="preserve">National </w:t>
      </w:r>
      <w:proofErr w:type="spellStart"/>
      <w:r w:rsidRPr="00C8764E">
        <w:rPr>
          <w:rFonts w:ascii="Arial" w:eastAsia="Times New Roman" w:hAnsi="Arial" w:cs="Arial"/>
          <w:bCs/>
          <w:iCs/>
        </w:rPr>
        <w:t>Institutes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of </w:t>
      </w:r>
      <w:proofErr w:type="spellStart"/>
      <w:r w:rsidRPr="00C8764E">
        <w:rPr>
          <w:rFonts w:ascii="Arial" w:eastAsia="Times New Roman" w:hAnsi="Arial" w:cs="Arial"/>
          <w:bCs/>
          <w:iCs/>
        </w:rPr>
        <w:t>Health</w:t>
      </w:r>
      <w:proofErr w:type="spellEnd"/>
      <w:r w:rsidRPr="00C8764E">
        <w:rPr>
          <w:rFonts w:ascii="Arial" w:eastAsia="Times New Roman" w:hAnsi="Arial" w:cs="Arial"/>
          <w:bCs/>
          <w:iCs/>
        </w:rPr>
        <w:t>, Hamilton, Montana.</w:t>
      </w:r>
    </w:p>
    <w:p w14:paraId="581317A7" w14:textId="5AC42D6A" w:rsidR="006B6B62" w:rsidRPr="00C8764E" w:rsidRDefault="006B6B62" w:rsidP="00282F2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Cs/>
        </w:rPr>
      </w:pPr>
      <w:r w:rsidRPr="00C8764E">
        <w:rPr>
          <w:rFonts w:ascii="Arial" w:eastAsia="Times New Roman" w:hAnsi="Arial" w:cs="Arial"/>
          <w:bCs/>
          <w:iCs/>
        </w:rPr>
        <w:t xml:space="preserve">È noto che nella maggior parte delle malattie neurodegenerative, in particolare nella malattia di Parkinson, le prime lesioni neuropatologiche si osservano nel sistema olfattivo e i disturbi dell’olfatto rappresentano un sintomo non motorio molto iniziale della malattia. </w:t>
      </w:r>
    </w:p>
    <w:p w14:paraId="1B8BFDA2" w14:textId="77777777" w:rsidR="00102CD8" w:rsidRPr="00C8764E" w:rsidRDefault="00102CD8" w:rsidP="00102CD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Cs/>
        </w:rPr>
      </w:pPr>
      <w:r w:rsidRPr="00C8764E">
        <w:rPr>
          <w:rFonts w:ascii="Arial" w:eastAsia="Times New Roman" w:hAnsi="Arial" w:cs="Arial"/>
          <w:bCs/>
          <w:iCs/>
        </w:rPr>
        <w:t xml:space="preserve">L’originalità della ricerca consiste nell’aver ideato una </w:t>
      </w:r>
      <w:r w:rsidRPr="00C8764E">
        <w:rPr>
          <w:rFonts w:ascii="Arial" w:eastAsia="Times New Roman" w:hAnsi="Arial" w:cs="Arial"/>
          <w:b/>
          <w:bCs/>
          <w:iCs/>
        </w:rPr>
        <w:t>procedura semplice e non invasiva per la diagnosi certa delle malattie da prioni</w:t>
      </w:r>
      <w:r w:rsidRPr="00C8764E">
        <w:rPr>
          <w:rFonts w:ascii="Arial" w:eastAsia="Times New Roman" w:hAnsi="Arial" w:cs="Arial"/>
          <w:bCs/>
          <w:iCs/>
        </w:rPr>
        <w:t xml:space="preserve">. I neuroni della mucosa olfattiva sono prelevati con il </w:t>
      </w:r>
      <w:proofErr w:type="spellStart"/>
      <w:r w:rsidRPr="00C8764E">
        <w:rPr>
          <w:rFonts w:ascii="Arial" w:eastAsia="Times New Roman" w:hAnsi="Arial" w:cs="Arial"/>
          <w:bCs/>
          <w:iCs/>
        </w:rPr>
        <w:t>brushing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nasale e quindi analizzati con una nuova tecnica di amplificazione dei prioni in vitro, denominata “Real-Time </w:t>
      </w:r>
      <w:proofErr w:type="spellStart"/>
      <w:r w:rsidRPr="00C8764E">
        <w:rPr>
          <w:rFonts w:ascii="Arial" w:eastAsia="Times New Roman" w:hAnsi="Arial" w:cs="Arial"/>
          <w:bCs/>
          <w:iCs/>
        </w:rPr>
        <w:t>Quaking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</w:t>
      </w:r>
      <w:proofErr w:type="spellStart"/>
      <w:r w:rsidRPr="00C8764E">
        <w:rPr>
          <w:rFonts w:ascii="Arial" w:eastAsia="Times New Roman" w:hAnsi="Arial" w:cs="Arial"/>
          <w:bCs/>
          <w:iCs/>
        </w:rPr>
        <w:t>Induced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Conversion (RT-</w:t>
      </w:r>
      <w:proofErr w:type="spellStart"/>
      <w:r w:rsidRPr="00C8764E">
        <w:rPr>
          <w:rFonts w:ascii="Arial" w:eastAsia="Times New Roman" w:hAnsi="Arial" w:cs="Arial"/>
          <w:bCs/>
          <w:iCs/>
        </w:rPr>
        <w:t>QuIC</w:t>
      </w:r>
      <w:proofErr w:type="spellEnd"/>
      <w:r w:rsidRPr="00C8764E">
        <w:rPr>
          <w:rFonts w:ascii="Arial" w:eastAsia="Times New Roman" w:hAnsi="Arial" w:cs="Arial"/>
          <w:bCs/>
          <w:iCs/>
        </w:rPr>
        <w:t>)”. Questo nuovo test sulle cellule della mucosa neuro-olfattiva è altamente innovativo perché unisce l’altissima sensibilità della tecnica dell’RT-</w:t>
      </w:r>
      <w:proofErr w:type="spellStart"/>
      <w:r w:rsidRPr="00C8764E">
        <w:rPr>
          <w:rFonts w:ascii="Arial" w:eastAsia="Times New Roman" w:hAnsi="Arial" w:cs="Arial"/>
          <w:bCs/>
          <w:iCs/>
        </w:rPr>
        <w:t>QuIC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per identificare l’unico marker patogenetico delle malattie da prioni con il prelievo non invasivo di cellule neurali della mucosa olfattiva.</w:t>
      </w:r>
    </w:p>
    <w:p w14:paraId="449AE20C" w14:textId="1ED5B036" w:rsidR="00775FA7" w:rsidRPr="00C8764E" w:rsidRDefault="00102CD8" w:rsidP="00102CD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Cs/>
        </w:rPr>
      </w:pPr>
      <w:r w:rsidRPr="00C8764E">
        <w:rPr>
          <w:rFonts w:ascii="Arial" w:eastAsia="Times New Roman" w:hAnsi="Arial" w:cs="Arial"/>
          <w:bCs/>
          <w:iCs/>
        </w:rPr>
        <w:t xml:space="preserve">L’utilizzo diagnostico del </w:t>
      </w:r>
      <w:proofErr w:type="spellStart"/>
      <w:r w:rsidRPr="00C8764E">
        <w:rPr>
          <w:rFonts w:ascii="Arial" w:eastAsia="Times New Roman" w:hAnsi="Arial" w:cs="Arial"/>
          <w:bCs/>
          <w:iCs/>
        </w:rPr>
        <w:t>brushing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nasale accoppiato con la tecnica dell’RT-</w:t>
      </w:r>
      <w:proofErr w:type="spellStart"/>
      <w:r w:rsidRPr="00C8764E">
        <w:rPr>
          <w:rFonts w:ascii="Arial" w:eastAsia="Times New Roman" w:hAnsi="Arial" w:cs="Arial"/>
          <w:bCs/>
          <w:iCs/>
        </w:rPr>
        <w:t>QuIC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potrebbe in un prossimo futuro essere esteso ad altre malattie neurodegenerative (come la malattia di Parkinson, la malattia di Alzheimer e la demenza a corpi di </w:t>
      </w:r>
      <w:proofErr w:type="spellStart"/>
      <w:r w:rsidRPr="00C8764E">
        <w:rPr>
          <w:rFonts w:ascii="Arial" w:eastAsia="Times New Roman" w:hAnsi="Arial" w:cs="Arial"/>
          <w:bCs/>
          <w:iCs/>
        </w:rPr>
        <w:t>Lewy</w:t>
      </w:r>
      <w:proofErr w:type="spellEnd"/>
      <w:r w:rsidRPr="00C8764E">
        <w:rPr>
          <w:rFonts w:ascii="Arial" w:eastAsia="Times New Roman" w:hAnsi="Arial" w:cs="Arial"/>
          <w:bCs/>
          <w:iCs/>
        </w:rPr>
        <w:t>). RT-</w:t>
      </w:r>
      <w:proofErr w:type="spellStart"/>
      <w:r w:rsidRPr="00C8764E">
        <w:rPr>
          <w:rFonts w:ascii="Arial" w:eastAsia="Times New Roman" w:hAnsi="Arial" w:cs="Arial"/>
          <w:bCs/>
          <w:iCs/>
        </w:rPr>
        <w:t>QuIC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eseguito su campioni di mucosa olfattiva potrebbe identificare le proteine marker di queste patologie permettendo di formulare una diagnosi certa anche in fasi molto precoci della malattia. </w:t>
      </w:r>
    </w:p>
    <w:p w14:paraId="47010B8E" w14:textId="71B98574" w:rsidR="00775FA7" w:rsidRPr="00C8764E" w:rsidRDefault="00775FA7" w:rsidP="00775FA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Cs/>
        </w:rPr>
      </w:pPr>
      <w:r w:rsidRPr="00C8764E">
        <w:rPr>
          <w:rFonts w:ascii="Arial" w:eastAsia="Times New Roman" w:hAnsi="Arial" w:cs="Arial"/>
          <w:b/>
          <w:bCs/>
          <w:iCs/>
        </w:rPr>
        <w:t xml:space="preserve">Il premio Aspen. </w:t>
      </w:r>
      <w:r w:rsidRPr="00C8764E">
        <w:rPr>
          <w:rFonts w:ascii="Arial" w:eastAsia="Times New Roman" w:hAnsi="Arial" w:cs="Arial"/>
          <w:bCs/>
          <w:iCs/>
        </w:rPr>
        <w:t xml:space="preserve">Si tratta di un premio annuale nato nel 2015 che onora una ricerca nell’ambito delle scienze naturali, teoriche o applicate, frutto della collaborazione tra scienziati e/o organizzazioni di ricerca dell’Italia e degli Stati Uniti. Obiettivo del Premio è valorizzare la cooperazione tra Italia e Stati Uniti nel campo della ricerca scientifica nelle scienze naturali e delle relative applicazioni, attraverso la concessione alla ricerca risultata vincitrice di un premio in denaro di quarantamila euro lordi. Il premio consolida l’impegno </w:t>
      </w:r>
      <w:r w:rsidRPr="00C8764E">
        <w:rPr>
          <w:rFonts w:ascii="Arial" w:eastAsia="Times New Roman" w:hAnsi="Arial" w:cs="Arial"/>
          <w:bCs/>
          <w:iCs/>
        </w:rPr>
        <w:lastRenderedPageBreak/>
        <w:t xml:space="preserve">di Aspen </w:t>
      </w:r>
      <w:proofErr w:type="spellStart"/>
      <w:r w:rsidRPr="00C8764E">
        <w:rPr>
          <w:rFonts w:ascii="Arial" w:eastAsia="Times New Roman" w:hAnsi="Arial" w:cs="Arial"/>
          <w:bCs/>
          <w:iCs/>
        </w:rPr>
        <w:t>Institute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Italia dedicato all’organizzazione di iniziative e incontri di approfondimento su temi connessi alla cultura scientifica e all’innovazione tecnologica, con particolare riferimento alla loro rilevanza per l’Italia. </w:t>
      </w:r>
    </w:p>
    <w:p w14:paraId="2D8F3693" w14:textId="6A2D6790" w:rsidR="00CC60BD" w:rsidRPr="00C8764E" w:rsidRDefault="00CC60BD" w:rsidP="00CC60B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iCs/>
        </w:rPr>
      </w:pPr>
      <w:r w:rsidRPr="00C8764E">
        <w:rPr>
          <w:rFonts w:ascii="Arial" w:eastAsia="Times New Roman" w:hAnsi="Arial" w:cs="Arial"/>
          <w:bCs/>
          <w:iCs/>
        </w:rPr>
        <w:t xml:space="preserve">Per interviste contattare Gianluigi </w:t>
      </w:r>
      <w:proofErr w:type="spellStart"/>
      <w:r w:rsidRPr="00C8764E">
        <w:rPr>
          <w:rFonts w:ascii="Arial" w:eastAsia="Times New Roman" w:hAnsi="Arial" w:cs="Arial"/>
          <w:bCs/>
          <w:iCs/>
        </w:rPr>
        <w:t>Zanusso</w:t>
      </w:r>
      <w:proofErr w:type="spellEnd"/>
      <w:r w:rsidRPr="00C8764E">
        <w:rPr>
          <w:rFonts w:ascii="Arial" w:eastAsia="Times New Roman" w:hAnsi="Arial" w:cs="Arial"/>
          <w:bCs/>
          <w:iCs/>
        </w:rPr>
        <w:t xml:space="preserve"> 339 360 1016</w:t>
      </w:r>
    </w:p>
    <w:p w14:paraId="6275B1BF" w14:textId="0C4CB536" w:rsidR="00974B4C" w:rsidRPr="00CC60BD" w:rsidRDefault="00974B4C" w:rsidP="00974B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D6C9621" w14:textId="77777777" w:rsidR="0012700E" w:rsidRPr="00CC60BD" w:rsidRDefault="0012700E" w:rsidP="00FD58EC">
      <w:pPr>
        <w:rPr>
          <w:rFonts w:ascii="Arial" w:hAnsi="Arial" w:cs="Arial"/>
          <w:b/>
          <w:bCs/>
          <w:sz w:val="22"/>
          <w:szCs w:val="22"/>
        </w:rPr>
      </w:pPr>
    </w:p>
    <w:p w14:paraId="113A6644" w14:textId="77777777" w:rsidR="00C0504C" w:rsidRPr="00CC60BD" w:rsidRDefault="00C0504C" w:rsidP="00C0504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CC60BD">
        <w:rPr>
          <w:rFonts w:ascii="Arial" w:hAnsi="Arial" w:cs="Arial"/>
          <w:b/>
          <w:bCs/>
          <w:color w:val="000000"/>
          <w:sz w:val="22"/>
          <w:szCs w:val="22"/>
        </w:rPr>
        <w:t>Ufficio Stampa e Comunicazione istituzionale</w:t>
      </w:r>
    </w:p>
    <w:p w14:paraId="0871FEB2" w14:textId="77777777" w:rsidR="00C0504C" w:rsidRPr="00CC60BD" w:rsidRDefault="00C0504C" w:rsidP="00C0504C">
      <w:pPr>
        <w:rPr>
          <w:rFonts w:ascii="Arial" w:hAnsi="Arial" w:cs="Arial"/>
          <w:color w:val="000000"/>
          <w:sz w:val="22"/>
          <w:szCs w:val="22"/>
        </w:rPr>
      </w:pPr>
      <w:r w:rsidRPr="00CC60BD">
        <w:rPr>
          <w:rFonts w:ascii="Arial" w:hAnsi="Arial" w:cs="Arial"/>
          <w:color w:val="000000"/>
          <w:sz w:val="22"/>
          <w:szCs w:val="22"/>
        </w:rPr>
        <w:t>Direzione Comunicazione e Governance</w:t>
      </w:r>
    </w:p>
    <w:p w14:paraId="1844AACA" w14:textId="77777777" w:rsidR="00C0504C" w:rsidRPr="00CC60BD" w:rsidRDefault="00C0504C" w:rsidP="00C0504C">
      <w:pPr>
        <w:rPr>
          <w:rFonts w:ascii="Arial" w:hAnsi="Arial" w:cs="Arial"/>
          <w:color w:val="000000"/>
          <w:sz w:val="22"/>
          <w:szCs w:val="22"/>
        </w:rPr>
      </w:pPr>
      <w:r w:rsidRPr="00CC60BD">
        <w:rPr>
          <w:rFonts w:ascii="Arial" w:hAnsi="Arial" w:cs="Arial"/>
          <w:color w:val="000000"/>
          <w:sz w:val="22"/>
          <w:szCs w:val="22"/>
        </w:rPr>
        <w:t>Telefono: 045.8028015 - 8717</w:t>
      </w:r>
    </w:p>
    <w:p w14:paraId="1D58BCBC" w14:textId="77777777" w:rsidR="00C0504C" w:rsidRPr="00CC60BD" w:rsidRDefault="00C0504C" w:rsidP="00C0504C">
      <w:pPr>
        <w:rPr>
          <w:rFonts w:ascii="Arial" w:hAnsi="Arial" w:cs="Arial"/>
          <w:color w:val="000000"/>
          <w:sz w:val="22"/>
          <w:szCs w:val="22"/>
        </w:rPr>
      </w:pPr>
      <w:r w:rsidRPr="00CC60BD">
        <w:rPr>
          <w:rFonts w:ascii="Arial" w:hAnsi="Arial" w:cs="Arial"/>
          <w:color w:val="000000"/>
          <w:sz w:val="22"/>
          <w:szCs w:val="22"/>
        </w:rPr>
        <w:t>M. 335 1593262</w:t>
      </w:r>
    </w:p>
    <w:p w14:paraId="704D385C" w14:textId="77777777" w:rsidR="00C0504C" w:rsidRPr="00CC60BD" w:rsidRDefault="00C0504C" w:rsidP="00C0504C">
      <w:pPr>
        <w:rPr>
          <w:rFonts w:ascii="Arial" w:hAnsi="Arial" w:cs="Arial"/>
          <w:color w:val="000000"/>
          <w:sz w:val="22"/>
          <w:szCs w:val="22"/>
        </w:rPr>
      </w:pPr>
      <w:r w:rsidRPr="00CC60BD">
        <w:rPr>
          <w:rFonts w:ascii="Arial" w:hAnsi="Arial" w:cs="Arial"/>
          <w:color w:val="000000"/>
          <w:sz w:val="22"/>
          <w:szCs w:val="22"/>
        </w:rPr>
        <w:t xml:space="preserve">Email: </w:t>
      </w:r>
      <w:hyperlink r:id="rId8" w:tgtFrame="_blank" w:history="1">
        <w:r w:rsidRPr="00CC60BD">
          <w:rPr>
            <w:rStyle w:val="Collegamentoipertestuale"/>
            <w:rFonts w:ascii="Arial" w:hAnsi="Arial" w:cs="Arial"/>
            <w:sz w:val="22"/>
            <w:szCs w:val="22"/>
          </w:rPr>
          <w:t>ufficio.stampa@ateneo.univr.it</w:t>
        </w:r>
      </w:hyperlink>
    </w:p>
    <w:p w14:paraId="4B99056E" w14:textId="43F46102" w:rsidR="008E2D8E" w:rsidRPr="00CC60BD" w:rsidRDefault="008E2D8E" w:rsidP="00C0504C">
      <w:pPr>
        <w:rPr>
          <w:rFonts w:ascii="Arial" w:hAnsi="Arial" w:cs="Arial"/>
          <w:sz w:val="22"/>
          <w:szCs w:val="22"/>
        </w:rPr>
      </w:pPr>
    </w:p>
    <w:sectPr w:rsidR="008E2D8E" w:rsidRPr="00CC60BD" w:rsidSect="0070281E">
      <w:headerReference w:type="default" r:id="rId9"/>
      <w:footerReference w:type="default" r:id="rId10"/>
      <w:pgSz w:w="11906" w:h="16838"/>
      <w:pgMar w:top="252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945BF" w14:textId="77777777" w:rsidR="00037E3E" w:rsidRDefault="00037E3E" w:rsidP="00D06FF2">
      <w:r>
        <w:separator/>
      </w:r>
    </w:p>
  </w:endnote>
  <w:endnote w:type="continuationSeparator" w:id="0">
    <w:p w14:paraId="0796C1C5" w14:textId="77777777" w:rsidR="00037E3E" w:rsidRDefault="00037E3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B04F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0FB78278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17D58" w14:textId="77777777" w:rsidR="00037E3E" w:rsidRDefault="00037E3E" w:rsidP="00D06FF2">
      <w:r>
        <w:separator/>
      </w:r>
    </w:p>
  </w:footnote>
  <w:footnote w:type="continuationSeparator" w:id="0">
    <w:p w14:paraId="6E37519C" w14:textId="77777777" w:rsidR="00037E3E" w:rsidRDefault="00037E3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32FA3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1FC39945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41F6C3E5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DABA42A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1FC39945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41F6C3E5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0DABA42A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3672664" wp14:editId="07777777">
          <wp:extent cx="3739419" cy="809625"/>
          <wp:effectExtent l="0" t="0" r="0" b="0"/>
          <wp:docPr id="9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1209"/>
    <w:multiLevelType w:val="hybridMultilevel"/>
    <w:tmpl w:val="9CE46E32"/>
    <w:lvl w:ilvl="0" w:tplc="555E8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2591E"/>
    <w:rsid w:val="00037E3E"/>
    <w:rsid w:val="00064D93"/>
    <w:rsid w:val="00066156"/>
    <w:rsid w:val="0008307A"/>
    <w:rsid w:val="000C04BB"/>
    <w:rsid w:val="000D2C05"/>
    <w:rsid w:val="000F52B8"/>
    <w:rsid w:val="00102277"/>
    <w:rsid w:val="00102CD8"/>
    <w:rsid w:val="00111266"/>
    <w:rsid w:val="0012700E"/>
    <w:rsid w:val="00127955"/>
    <w:rsid w:val="001B2B3C"/>
    <w:rsid w:val="00204873"/>
    <w:rsid w:val="0023489B"/>
    <w:rsid w:val="00243C3D"/>
    <w:rsid w:val="00266D6A"/>
    <w:rsid w:val="00267FA4"/>
    <w:rsid w:val="00272AE1"/>
    <w:rsid w:val="00282F22"/>
    <w:rsid w:val="002A4020"/>
    <w:rsid w:val="003125B8"/>
    <w:rsid w:val="00312C6F"/>
    <w:rsid w:val="00326293"/>
    <w:rsid w:val="0033115C"/>
    <w:rsid w:val="003601FE"/>
    <w:rsid w:val="0036378A"/>
    <w:rsid w:val="003A7D85"/>
    <w:rsid w:val="003D3D0C"/>
    <w:rsid w:val="004124C3"/>
    <w:rsid w:val="00413A66"/>
    <w:rsid w:val="00462DDE"/>
    <w:rsid w:val="00466481"/>
    <w:rsid w:val="00471555"/>
    <w:rsid w:val="00473285"/>
    <w:rsid w:val="004C00F8"/>
    <w:rsid w:val="004C6309"/>
    <w:rsid w:val="004D0838"/>
    <w:rsid w:val="004D21DA"/>
    <w:rsid w:val="004D2960"/>
    <w:rsid w:val="004D47CE"/>
    <w:rsid w:val="004F095E"/>
    <w:rsid w:val="0052792C"/>
    <w:rsid w:val="00534B2A"/>
    <w:rsid w:val="00552B3B"/>
    <w:rsid w:val="0055519A"/>
    <w:rsid w:val="00565C5E"/>
    <w:rsid w:val="00580AF4"/>
    <w:rsid w:val="00587AAF"/>
    <w:rsid w:val="005909D1"/>
    <w:rsid w:val="005949B3"/>
    <w:rsid w:val="005D2344"/>
    <w:rsid w:val="00617B29"/>
    <w:rsid w:val="00682671"/>
    <w:rsid w:val="006B6B62"/>
    <w:rsid w:val="0070281E"/>
    <w:rsid w:val="00743D32"/>
    <w:rsid w:val="00775FA7"/>
    <w:rsid w:val="00795FC6"/>
    <w:rsid w:val="007A3F33"/>
    <w:rsid w:val="007A7FBF"/>
    <w:rsid w:val="00802830"/>
    <w:rsid w:val="00805AD1"/>
    <w:rsid w:val="00844DFC"/>
    <w:rsid w:val="00847108"/>
    <w:rsid w:val="00866F5E"/>
    <w:rsid w:val="00876D7F"/>
    <w:rsid w:val="00894369"/>
    <w:rsid w:val="008A1495"/>
    <w:rsid w:val="008E2D8E"/>
    <w:rsid w:val="008E3638"/>
    <w:rsid w:val="008F2CC6"/>
    <w:rsid w:val="00945C0C"/>
    <w:rsid w:val="0095284A"/>
    <w:rsid w:val="00963194"/>
    <w:rsid w:val="00974B4C"/>
    <w:rsid w:val="00981A08"/>
    <w:rsid w:val="009E051E"/>
    <w:rsid w:val="009E1107"/>
    <w:rsid w:val="009F4455"/>
    <w:rsid w:val="00A40D04"/>
    <w:rsid w:val="00AC0194"/>
    <w:rsid w:val="00AC57F6"/>
    <w:rsid w:val="00AE2E6E"/>
    <w:rsid w:val="00B10808"/>
    <w:rsid w:val="00B15B69"/>
    <w:rsid w:val="00B706E6"/>
    <w:rsid w:val="00BA021F"/>
    <w:rsid w:val="00BB2117"/>
    <w:rsid w:val="00BC555B"/>
    <w:rsid w:val="00BD7AB7"/>
    <w:rsid w:val="00BF5B86"/>
    <w:rsid w:val="00C0504C"/>
    <w:rsid w:val="00C50EC3"/>
    <w:rsid w:val="00C72741"/>
    <w:rsid w:val="00C8764E"/>
    <w:rsid w:val="00CA4DEA"/>
    <w:rsid w:val="00CA7200"/>
    <w:rsid w:val="00CB3E2B"/>
    <w:rsid w:val="00CC60BD"/>
    <w:rsid w:val="00CD51A5"/>
    <w:rsid w:val="00CE4F3B"/>
    <w:rsid w:val="00D06FF2"/>
    <w:rsid w:val="00D15FCB"/>
    <w:rsid w:val="00D2063A"/>
    <w:rsid w:val="00D268E5"/>
    <w:rsid w:val="00D37E76"/>
    <w:rsid w:val="00D63217"/>
    <w:rsid w:val="00DB2C4A"/>
    <w:rsid w:val="00DD6CB4"/>
    <w:rsid w:val="00DE1379"/>
    <w:rsid w:val="00E0424A"/>
    <w:rsid w:val="00E260AF"/>
    <w:rsid w:val="00E33A76"/>
    <w:rsid w:val="00E6497D"/>
    <w:rsid w:val="00E85D5F"/>
    <w:rsid w:val="00EB0D07"/>
    <w:rsid w:val="00EB4D78"/>
    <w:rsid w:val="00EC2D07"/>
    <w:rsid w:val="00EC3C70"/>
    <w:rsid w:val="00EC6221"/>
    <w:rsid w:val="00ED4E4C"/>
    <w:rsid w:val="00EE3A9E"/>
    <w:rsid w:val="00F02517"/>
    <w:rsid w:val="00F338E7"/>
    <w:rsid w:val="00F45888"/>
    <w:rsid w:val="00F551B8"/>
    <w:rsid w:val="00F911BC"/>
    <w:rsid w:val="00F9129A"/>
    <w:rsid w:val="00F93F8E"/>
    <w:rsid w:val="00FA28E4"/>
    <w:rsid w:val="00FB714B"/>
    <w:rsid w:val="00FD05D2"/>
    <w:rsid w:val="00FD58EC"/>
    <w:rsid w:val="6D4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63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81E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st">
    <w:name w:val="st"/>
    <w:basedOn w:val="Carpredefinitoparagrafo"/>
    <w:rsid w:val="00CA4DEA"/>
  </w:style>
  <w:style w:type="character" w:styleId="Enfasicorsivo">
    <w:name w:val="Emphasis"/>
    <w:basedOn w:val="Carpredefinitoparagrafo"/>
    <w:uiPriority w:val="20"/>
    <w:qFormat/>
    <w:rsid w:val="00CA4DEA"/>
    <w:rPr>
      <w:i/>
      <w:iCs/>
    </w:rPr>
  </w:style>
  <w:style w:type="paragraph" w:customStyle="1" w:styleId="paragraph">
    <w:name w:val="paragraph"/>
    <w:basedOn w:val="Normale"/>
    <w:rsid w:val="00565C5E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565C5E"/>
  </w:style>
  <w:style w:type="character" w:customStyle="1" w:styleId="apple-converted-space">
    <w:name w:val="apple-converted-space"/>
    <w:basedOn w:val="Carpredefinitoparagrafo"/>
    <w:rsid w:val="00565C5E"/>
  </w:style>
  <w:style w:type="character" w:customStyle="1" w:styleId="eop">
    <w:name w:val="eop"/>
    <w:basedOn w:val="Carpredefinitoparagrafo"/>
    <w:rsid w:val="00565C5E"/>
  </w:style>
  <w:style w:type="character" w:customStyle="1" w:styleId="spellingerror">
    <w:name w:val="spellingerror"/>
    <w:basedOn w:val="Carpredefinitoparagrafo"/>
    <w:rsid w:val="00565C5E"/>
  </w:style>
  <w:style w:type="character" w:styleId="Rimandonotaapidipagina">
    <w:name w:val="footnote reference"/>
    <w:basedOn w:val="Carpredefinitoparagrafo"/>
    <w:uiPriority w:val="99"/>
    <w:semiHidden/>
    <w:unhideWhenUsed/>
    <w:rsid w:val="003125B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5F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eastAsia="Arial Unicode MS" w:hAnsi="Palatino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5FA7"/>
    <w:rPr>
      <w:rFonts w:ascii="Palatino" w:eastAsia="Arial Unicode MS" w:hAnsi="Palatino" w:cs="Arial Unicode MS"/>
      <w:color w:val="000000"/>
      <w:sz w:val="20"/>
      <w:szCs w:val="20"/>
      <w:u w:color="000000"/>
      <w:bdr w:val="nil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81E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st">
    <w:name w:val="st"/>
    <w:basedOn w:val="Carpredefinitoparagrafo"/>
    <w:rsid w:val="00CA4DEA"/>
  </w:style>
  <w:style w:type="character" w:styleId="Enfasicorsivo">
    <w:name w:val="Emphasis"/>
    <w:basedOn w:val="Carpredefinitoparagrafo"/>
    <w:uiPriority w:val="20"/>
    <w:qFormat/>
    <w:rsid w:val="00CA4DEA"/>
    <w:rPr>
      <w:i/>
      <w:iCs/>
    </w:rPr>
  </w:style>
  <w:style w:type="paragraph" w:customStyle="1" w:styleId="paragraph">
    <w:name w:val="paragraph"/>
    <w:basedOn w:val="Normale"/>
    <w:rsid w:val="00565C5E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565C5E"/>
  </w:style>
  <w:style w:type="character" w:customStyle="1" w:styleId="apple-converted-space">
    <w:name w:val="apple-converted-space"/>
    <w:basedOn w:val="Carpredefinitoparagrafo"/>
    <w:rsid w:val="00565C5E"/>
  </w:style>
  <w:style w:type="character" w:customStyle="1" w:styleId="eop">
    <w:name w:val="eop"/>
    <w:basedOn w:val="Carpredefinitoparagrafo"/>
    <w:rsid w:val="00565C5E"/>
  </w:style>
  <w:style w:type="character" w:customStyle="1" w:styleId="spellingerror">
    <w:name w:val="spellingerror"/>
    <w:basedOn w:val="Carpredefinitoparagrafo"/>
    <w:rsid w:val="00565C5E"/>
  </w:style>
  <w:style w:type="character" w:styleId="Rimandonotaapidipagina">
    <w:name w:val="footnote reference"/>
    <w:basedOn w:val="Carpredefinitoparagrafo"/>
    <w:uiPriority w:val="99"/>
    <w:semiHidden/>
    <w:unhideWhenUsed/>
    <w:rsid w:val="003125B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5F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" w:eastAsia="Arial Unicode MS" w:hAnsi="Palatino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5FA7"/>
    <w:rPr>
      <w:rFonts w:ascii="Palatino" w:eastAsia="Arial Unicode MS" w:hAnsi="Palatino" w:cs="Arial Unicode MS"/>
      <w:color w:val="000000"/>
      <w:sz w:val="20"/>
      <w:szCs w:val="20"/>
      <w:u w:color="000000"/>
      <w:bdr w:val="ni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cp:lastPrinted>2018-10-01T10:21:00Z</cp:lastPrinted>
  <dcterms:created xsi:type="dcterms:W3CDTF">2019-12-04T07:55:00Z</dcterms:created>
  <dcterms:modified xsi:type="dcterms:W3CDTF">2019-12-04T07:55:00Z</dcterms:modified>
</cp:coreProperties>
</file>