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C64CD9" w:rsidRDefault="00C64CD9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20</w:t>
      </w:r>
      <w:r w:rsidR="009E1235">
        <w:rPr>
          <w:rFonts w:ascii="Arial" w:hAnsi="Arial" w:cs="Arial"/>
          <w:sz w:val="20"/>
          <w:szCs w:val="20"/>
        </w:rPr>
        <w:t>20</w:t>
      </w:r>
    </w:p>
    <w:p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9E1235">
        <w:rPr>
          <w:rFonts w:ascii="Arial" w:hAnsi="Arial" w:cs="Arial"/>
          <w:sz w:val="20"/>
          <w:szCs w:val="20"/>
        </w:rPr>
        <w:t>9</w:t>
      </w:r>
      <w:r w:rsidR="00677F53">
        <w:rPr>
          <w:rFonts w:ascii="Arial" w:hAnsi="Arial" w:cs="Arial"/>
          <w:sz w:val="20"/>
          <w:szCs w:val="20"/>
        </w:rPr>
        <w:t xml:space="preserve"> </w:t>
      </w:r>
      <w:r w:rsidR="009E1235">
        <w:rPr>
          <w:rFonts w:ascii="Arial" w:hAnsi="Arial" w:cs="Arial"/>
          <w:sz w:val="20"/>
          <w:szCs w:val="20"/>
        </w:rPr>
        <w:t>aprile</w:t>
      </w:r>
      <w:r w:rsidR="00DA41BF">
        <w:rPr>
          <w:rFonts w:ascii="Arial" w:hAnsi="Arial" w:cs="Arial"/>
          <w:sz w:val="20"/>
          <w:szCs w:val="20"/>
        </w:rPr>
        <w:t xml:space="preserve"> 20</w:t>
      </w:r>
      <w:r w:rsidR="009E1235">
        <w:rPr>
          <w:rFonts w:ascii="Arial" w:hAnsi="Arial" w:cs="Arial"/>
          <w:sz w:val="20"/>
          <w:szCs w:val="20"/>
        </w:rPr>
        <w:t>20</w:t>
      </w:r>
    </w:p>
    <w:p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</w:rPr>
      </w:pPr>
      <w:r w:rsidRPr="009A295A">
        <w:rPr>
          <w:rFonts w:ascii="Arial" w:hAnsi="Arial" w:cs="Arial"/>
          <w:sz w:val="28"/>
          <w:szCs w:val="36"/>
        </w:rPr>
        <w:t>Comunicato stampa</w:t>
      </w:r>
    </w:p>
    <w:p w:rsidR="002E7182" w:rsidRDefault="002E7182" w:rsidP="002E7182">
      <w:pPr>
        <w:spacing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r w:rsidRPr="002E7182">
        <w:rPr>
          <w:rFonts w:ascii="Arial" w:hAnsi="Arial" w:cs="Arial"/>
          <w:b/>
          <w:bCs/>
          <w:sz w:val="28"/>
          <w:szCs w:val="28"/>
        </w:rPr>
        <w:t>I maestri del fumetto fanno lezione online in ateneo</w:t>
      </w:r>
    </w:p>
    <w:bookmarkEnd w:id="0"/>
    <w:p w:rsidR="002E7182" w:rsidRPr="002E7182" w:rsidRDefault="002E7182" w:rsidP="002E7182">
      <w:pPr>
        <w:spacing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2E7182" w:rsidRPr="002E7182" w:rsidRDefault="002E7182" w:rsidP="002E7182">
      <w:pPr>
        <w:spacing w:line="240" w:lineRule="atLeast"/>
        <w:jc w:val="center"/>
        <w:rPr>
          <w:rFonts w:ascii="Arial" w:hAnsi="Arial" w:cs="Arial"/>
          <w:b/>
        </w:rPr>
      </w:pPr>
      <w:r w:rsidRPr="002E7182">
        <w:rPr>
          <w:rFonts w:ascii="Arial" w:hAnsi="Arial" w:cs="Arial"/>
        </w:rPr>
        <w:t xml:space="preserve">Vittorio Giardino, Paco Roca, Antonio Altarriba e Alfonso </w:t>
      </w:r>
      <w:proofErr w:type="spellStart"/>
      <w:r w:rsidRPr="002E7182">
        <w:rPr>
          <w:rFonts w:ascii="Arial" w:hAnsi="Arial" w:cs="Arial"/>
        </w:rPr>
        <w:t>Zapico</w:t>
      </w:r>
      <w:proofErr w:type="spellEnd"/>
      <w:r>
        <w:rPr>
          <w:rFonts w:ascii="Arial" w:hAnsi="Arial" w:cs="Arial"/>
        </w:rPr>
        <w:t xml:space="preserve"> ospiti delle lezioni</w:t>
      </w:r>
      <w:r w:rsidR="009E1235">
        <w:rPr>
          <w:rFonts w:ascii="Arial" w:hAnsi="Arial" w:cs="Arial"/>
        </w:rPr>
        <w:t xml:space="preserve"> a distanza del corso di Letteratura spagnola</w:t>
      </w:r>
    </w:p>
    <w:p w:rsidR="002E7182" w:rsidRPr="002E7182" w:rsidRDefault="002E7182" w:rsidP="002E7182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684457" w:rsidRPr="002E7182" w:rsidRDefault="00684457" w:rsidP="00684457">
      <w:pPr>
        <w:pStyle w:val="Testonormale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E7182">
        <w:rPr>
          <w:rFonts w:ascii="Arial" w:hAnsi="Arial" w:cs="Arial"/>
          <w:b/>
          <w:bCs/>
          <w:sz w:val="24"/>
          <w:szCs w:val="24"/>
        </w:rPr>
        <w:t xml:space="preserve">La didattica non si ferma all’ateneo scaligero e non si fermano neanche le lezioni tenute da grandi ospiti internazionali, grazie agli strumenti informatici messi a disposizione di docenti e studenti </w:t>
      </w:r>
      <w:proofErr w:type="spellStart"/>
      <w:r w:rsidRPr="002E7182">
        <w:rPr>
          <w:rFonts w:ascii="Arial" w:hAnsi="Arial" w:cs="Arial"/>
          <w:b/>
          <w:bCs/>
          <w:sz w:val="24"/>
          <w:szCs w:val="24"/>
        </w:rPr>
        <w:t>Univr</w:t>
      </w:r>
      <w:proofErr w:type="spellEnd"/>
      <w:r w:rsidRPr="002E7182">
        <w:rPr>
          <w:rFonts w:ascii="Arial" w:hAnsi="Arial" w:cs="Arial"/>
          <w:b/>
          <w:bCs/>
          <w:sz w:val="24"/>
          <w:szCs w:val="24"/>
        </w:rPr>
        <w:t>.</w:t>
      </w:r>
    </w:p>
    <w:p w:rsidR="00684457" w:rsidRPr="002E7182" w:rsidRDefault="00684457" w:rsidP="00684457">
      <w:pPr>
        <w:pStyle w:val="Testonormale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84457" w:rsidRPr="002E7182" w:rsidRDefault="00684457" w:rsidP="00684457">
      <w:pPr>
        <w:pStyle w:val="Testonormale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B220B">
        <w:rPr>
          <w:rFonts w:ascii="Arial" w:hAnsi="Arial" w:cs="Arial"/>
          <w:b/>
          <w:bCs/>
          <w:sz w:val="24"/>
          <w:szCs w:val="24"/>
        </w:rPr>
        <w:t xml:space="preserve">Vittorio Giardino e gli spagnoli Paco Roca, Antonio Altarriba e Alfonso </w:t>
      </w:r>
      <w:proofErr w:type="spellStart"/>
      <w:r w:rsidRPr="00CB220B">
        <w:rPr>
          <w:rFonts w:ascii="Arial" w:hAnsi="Arial" w:cs="Arial"/>
          <w:b/>
          <w:bCs/>
          <w:sz w:val="24"/>
          <w:szCs w:val="24"/>
        </w:rPr>
        <w:t>Zapico</w:t>
      </w:r>
      <w:proofErr w:type="spellEnd"/>
      <w:r w:rsidRPr="00CB220B">
        <w:rPr>
          <w:rFonts w:ascii="Arial" w:hAnsi="Arial" w:cs="Arial"/>
          <w:b/>
          <w:bCs/>
          <w:sz w:val="24"/>
          <w:szCs w:val="24"/>
        </w:rPr>
        <w:t xml:space="preserve"> sono fra i disegnatori più apprezzati al mondo. </w:t>
      </w:r>
      <w:r w:rsidRPr="00027F46">
        <w:rPr>
          <w:rFonts w:ascii="Arial" w:hAnsi="Arial" w:cs="Arial"/>
          <w:b/>
          <w:bCs/>
          <w:sz w:val="24"/>
          <w:szCs w:val="24"/>
        </w:rPr>
        <w:t xml:space="preserve">Già ospiti dell’ateneo veronese nel 2018 in occasione del convegno “Segni della memoria. Disegnare la guerra civile spagnola”, </w:t>
      </w:r>
      <w:r w:rsidRPr="00CB220B">
        <w:rPr>
          <w:rFonts w:ascii="Arial" w:hAnsi="Arial" w:cs="Arial"/>
          <w:b/>
          <w:bCs/>
          <w:sz w:val="24"/>
          <w:szCs w:val="24"/>
        </w:rPr>
        <w:t xml:space="preserve">tutti loro hanno raccolto la sfida di Felice </w:t>
      </w:r>
      <w:proofErr w:type="spellStart"/>
      <w:r w:rsidRPr="00CB220B">
        <w:rPr>
          <w:rFonts w:ascii="Arial" w:hAnsi="Arial" w:cs="Arial"/>
          <w:b/>
          <w:bCs/>
          <w:sz w:val="24"/>
          <w:szCs w:val="24"/>
        </w:rPr>
        <w:t>Gambin</w:t>
      </w:r>
      <w:proofErr w:type="spellEnd"/>
      <w:r w:rsidRPr="00CB220B">
        <w:rPr>
          <w:rFonts w:ascii="Arial" w:hAnsi="Arial" w:cs="Arial"/>
          <w:b/>
          <w:bCs/>
          <w:sz w:val="24"/>
          <w:szCs w:val="24"/>
        </w:rPr>
        <w:t>, docente di Letteratura e cultura spagnola e delegato del rettore all’Internazionalizzazion</w:t>
      </w:r>
      <w:r w:rsidRPr="002E7182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2E7182">
        <w:rPr>
          <w:rFonts w:ascii="Arial" w:hAnsi="Arial" w:cs="Arial"/>
          <w:b/>
          <w:bCs/>
          <w:sz w:val="24"/>
          <w:szCs w:val="24"/>
        </w:rPr>
        <w:t xml:space="preserve"> di racconta</w:t>
      </w:r>
      <w:r>
        <w:rPr>
          <w:rFonts w:ascii="Arial" w:hAnsi="Arial" w:cs="Arial"/>
          <w:b/>
          <w:bCs/>
          <w:sz w:val="24"/>
          <w:szCs w:val="24"/>
        </w:rPr>
        <w:t>re</w:t>
      </w:r>
      <w:r w:rsidRPr="002E7182">
        <w:rPr>
          <w:rFonts w:ascii="Arial" w:hAnsi="Arial" w:cs="Arial"/>
          <w:b/>
          <w:bCs/>
          <w:sz w:val="24"/>
          <w:szCs w:val="24"/>
        </w:rPr>
        <w:t xml:space="preserve"> le loro rispettive opere agli studenti, sfruttando la didattica online.</w:t>
      </w:r>
    </w:p>
    <w:p w:rsidR="00684457" w:rsidRPr="002E7182" w:rsidRDefault="00684457" w:rsidP="00684457">
      <w:pPr>
        <w:pStyle w:val="Testonormale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84457" w:rsidRPr="002E7182" w:rsidRDefault="00684457" w:rsidP="00684457">
      <w:pPr>
        <w:pStyle w:val="Testonormale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E7182">
        <w:rPr>
          <w:rFonts w:ascii="Arial" w:hAnsi="Arial" w:cs="Arial"/>
          <w:sz w:val="24"/>
          <w:szCs w:val="24"/>
        </w:rPr>
        <w:t>Le lezioni sono state organizzate e coordinate da Felice</w:t>
      </w:r>
      <w:r w:rsidRPr="002E71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7182">
        <w:rPr>
          <w:rFonts w:ascii="Arial" w:hAnsi="Arial" w:cs="Arial"/>
          <w:bCs/>
          <w:sz w:val="24"/>
          <w:szCs w:val="24"/>
        </w:rPr>
        <w:t>Gambin</w:t>
      </w:r>
      <w:proofErr w:type="spellEnd"/>
      <w:r w:rsidRPr="002E7182">
        <w:rPr>
          <w:rFonts w:ascii="Arial" w:hAnsi="Arial" w:cs="Arial"/>
          <w:sz w:val="24"/>
          <w:szCs w:val="24"/>
        </w:rPr>
        <w:t xml:space="preserve">, nell’ambito del suo corso dedicato ai romanzi per immagini o </w:t>
      </w:r>
      <w:proofErr w:type="spellStart"/>
      <w:r w:rsidRPr="002E7182">
        <w:rPr>
          <w:rFonts w:ascii="Arial" w:hAnsi="Arial" w:cs="Arial"/>
          <w:sz w:val="24"/>
          <w:szCs w:val="24"/>
        </w:rPr>
        <w:t>grafic</w:t>
      </w:r>
      <w:proofErr w:type="spellEnd"/>
      <w:r w:rsidRPr="002E71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7182">
        <w:rPr>
          <w:rFonts w:ascii="Arial" w:hAnsi="Arial" w:cs="Arial"/>
          <w:sz w:val="24"/>
          <w:szCs w:val="24"/>
        </w:rPr>
        <w:t>novel</w:t>
      </w:r>
      <w:proofErr w:type="spellEnd"/>
      <w:r w:rsidRPr="002E7182">
        <w:rPr>
          <w:rFonts w:ascii="Arial" w:hAnsi="Arial" w:cs="Arial"/>
          <w:sz w:val="24"/>
          <w:szCs w:val="24"/>
        </w:rPr>
        <w:t xml:space="preserve"> ambientati negli anni della Guerra civile spagnola (1936-39) e alla transizione dalla dittatura franchista alla democrazia. </w:t>
      </w:r>
    </w:p>
    <w:p w:rsidR="00684457" w:rsidRPr="002E7182" w:rsidRDefault="00684457" w:rsidP="00684457">
      <w:pPr>
        <w:pStyle w:val="Testonormal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84457" w:rsidRPr="002E7182" w:rsidRDefault="00684457" w:rsidP="00684457">
      <w:pPr>
        <w:pStyle w:val="Testonormale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2E7182">
        <w:rPr>
          <w:rFonts w:ascii="Arial" w:hAnsi="Arial" w:cs="Arial"/>
          <w:sz w:val="24"/>
          <w:szCs w:val="24"/>
        </w:rPr>
        <w:t>La sfida è stata quella di creare occasioni di internazionalizzazione della didattica anche in tempi di quarantena. La consolidata rete di collaborazioni con autori e studiosi stranieri testimonia che la cultura è uno strumento di grande solidarietà e di condivisione capace di abbattere i muri costruiti dal Covid-19</w:t>
      </w:r>
      <w:r>
        <w:rPr>
          <w:rFonts w:ascii="Arial" w:hAnsi="Arial" w:cs="Arial"/>
          <w:sz w:val="24"/>
          <w:szCs w:val="24"/>
        </w:rPr>
        <w:t xml:space="preserve">”, spiega </w:t>
      </w:r>
      <w:proofErr w:type="spellStart"/>
      <w:r>
        <w:rPr>
          <w:rFonts w:ascii="Arial" w:hAnsi="Arial" w:cs="Arial"/>
          <w:sz w:val="24"/>
          <w:szCs w:val="24"/>
        </w:rPr>
        <w:t>Gambin</w:t>
      </w:r>
      <w:proofErr w:type="spellEnd"/>
      <w:r w:rsidRPr="002E718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“</w:t>
      </w:r>
      <w:r w:rsidRPr="00027F46">
        <w:rPr>
          <w:rFonts w:ascii="Arial" w:hAnsi="Arial" w:cs="Arial"/>
          <w:sz w:val="24"/>
          <w:szCs w:val="24"/>
        </w:rPr>
        <w:t>E poi la consapevolezza che esiste una comunità europea e mondiale della conoscenza che continua a dialogare e a costruire insieme il futuro è un messaggio che volevo trasmettere ai miei studenti</w:t>
      </w:r>
      <w:r>
        <w:rPr>
          <w:rFonts w:ascii="Arial" w:hAnsi="Arial" w:cs="Arial"/>
          <w:sz w:val="24"/>
          <w:szCs w:val="24"/>
        </w:rPr>
        <w:t xml:space="preserve">”. </w:t>
      </w:r>
    </w:p>
    <w:p w:rsidR="00684457" w:rsidRPr="002E7182" w:rsidRDefault="00684457" w:rsidP="00684457">
      <w:pPr>
        <w:pStyle w:val="Testonormal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84457" w:rsidRPr="002E7182" w:rsidRDefault="00684457" w:rsidP="00684457">
      <w:pPr>
        <w:pStyle w:val="Testonormale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E7182">
        <w:rPr>
          <w:rFonts w:ascii="Arial" w:hAnsi="Arial" w:cs="Arial"/>
          <w:sz w:val="24"/>
          <w:szCs w:val="24"/>
        </w:rPr>
        <w:t xml:space="preserve">I celebri maestri italiani e spagnoli del fumetto Vittorio Giardino, Paco Roca, Antonio Altarriba e Alfonso </w:t>
      </w:r>
      <w:proofErr w:type="spellStart"/>
      <w:r w:rsidRPr="002E7182">
        <w:rPr>
          <w:rFonts w:ascii="Arial" w:hAnsi="Arial" w:cs="Arial"/>
          <w:sz w:val="24"/>
          <w:szCs w:val="24"/>
        </w:rPr>
        <w:t>Zapico</w:t>
      </w:r>
      <w:proofErr w:type="spellEnd"/>
      <w:r w:rsidRPr="002E7182">
        <w:rPr>
          <w:rFonts w:ascii="Arial" w:hAnsi="Arial" w:cs="Arial"/>
          <w:sz w:val="24"/>
          <w:szCs w:val="24"/>
        </w:rPr>
        <w:t xml:space="preserve"> hanno raccontato agli studenti la Guerra civile spagnola attraverso i complessi e sorprendenti meccanismi narrativi del romanzo grafico o romanzo a fumetti. Ognuno di loro ha ricostruito con coraggio e rielaborato in modo nuovo la memoria di una delle pagine più oscure dell’Europa del Novecento, che in Spagna rappresenta tuttora una sorta di tabù.</w:t>
      </w:r>
    </w:p>
    <w:p w:rsidR="00684457" w:rsidRPr="002E7182" w:rsidRDefault="00684457" w:rsidP="00684457">
      <w:pPr>
        <w:pStyle w:val="Testonormal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84457" w:rsidRPr="002E7182" w:rsidRDefault="00684457" w:rsidP="00684457">
      <w:pPr>
        <w:pStyle w:val="Testonormale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E7182">
        <w:rPr>
          <w:rFonts w:ascii="Arial" w:hAnsi="Arial" w:cs="Arial"/>
          <w:sz w:val="24"/>
          <w:szCs w:val="24"/>
        </w:rPr>
        <w:t xml:space="preserve">Tra gli ospiti stranieri che hanno voluto testimoniare la loro solidarietà anche Pepe </w:t>
      </w:r>
      <w:proofErr w:type="spellStart"/>
      <w:r w:rsidRPr="002E7182">
        <w:rPr>
          <w:rFonts w:ascii="Arial" w:hAnsi="Arial" w:cs="Arial"/>
          <w:sz w:val="24"/>
          <w:szCs w:val="24"/>
        </w:rPr>
        <w:t>Gálvez</w:t>
      </w:r>
      <w:proofErr w:type="spellEnd"/>
      <w:r w:rsidRPr="002E7182">
        <w:rPr>
          <w:rFonts w:ascii="Arial" w:hAnsi="Arial" w:cs="Arial"/>
          <w:sz w:val="24"/>
          <w:szCs w:val="24"/>
        </w:rPr>
        <w:t xml:space="preserve">, sceneggiatore e disegnatore spagnolo, tra i maggiori studiosi del racconto grafico. </w:t>
      </w:r>
    </w:p>
    <w:p w:rsidR="00684457" w:rsidRPr="002E7182" w:rsidRDefault="00684457" w:rsidP="00684457">
      <w:pPr>
        <w:pStyle w:val="Testonormal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84457" w:rsidRPr="002E7182" w:rsidRDefault="00684457" w:rsidP="00684457">
      <w:pPr>
        <w:pStyle w:val="Testonormale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E7182">
        <w:rPr>
          <w:rFonts w:ascii="Arial" w:hAnsi="Arial" w:cs="Arial"/>
          <w:sz w:val="24"/>
          <w:szCs w:val="24"/>
        </w:rPr>
        <w:t xml:space="preserve">Un’opportunità unica per gli studenti veronesi </w:t>
      </w:r>
      <w:r>
        <w:rPr>
          <w:rFonts w:ascii="Arial" w:hAnsi="Arial" w:cs="Arial"/>
          <w:sz w:val="24"/>
          <w:szCs w:val="24"/>
        </w:rPr>
        <w:t>per</w:t>
      </w:r>
      <w:r w:rsidRPr="002E7182">
        <w:rPr>
          <w:rFonts w:ascii="Arial" w:hAnsi="Arial" w:cs="Arial"/>
          <w:sz w:val="24"/>
          <w:szCs w:val="24"/>
        </w:rPr>
        <w:t xml:space="preserve"> ascoltare direttamente dagli autori le opere in programma di esame, di entrare nel loro laboratorio, nelle loro case. E ha voluto fare sentire la propria solidale partecipazione anche un’agenzia (</w:t>
      </w:r>
      <w:proofErr w:type="spellStart"/>
      <w:r w:rsidRPr="002E7182">
        <w:rPr>
          <w:rFonts w:ascii="Arial" w:hAnsi="Arial" w:cs="Arial"/>
          <w:sz w:val="24"/>
          <w:szCs w:val="24"/>
        </w:rPr>
        <w:t>Ladoc</w:t>
      </w:r>
      <w:proofErr w:type="spellEnd"/>
      <w:r w:rsidRPr="002E7182">
        <w:rPr>
          <w:rFonts w:ascii="Arial" w:hAnsi="Arial" w:cs="Arial"/>
          <w:sz w:val="24"/>
          <w:szCs w:val="24"/>
        </w:rPr>
        <w:t>) che ha messo a disposizione un documentario su Vittorio Giardino che verrà trasmesso per prima volta dalla Rai soltanto nei prossimi mesi.</w:t>
      </w:r>
    </w:p>
    <w:p w:rsidR="00684457" w:rsidRPr="002E7182" w:rsidRDefault="00684457" w:rsidP="00684457">
      <w:pPr>
        <w:pStyle w:val="Testonormal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84457" w:rsidRPr="002E7182" w:rsidRDefault="00684457" w:rsidP="00684457">
      <w:pPr>
        <w:pStyle w:val="Testonormale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E7182">
        <w:rPr>
          <w:rFonts w:ascii="Arial" w:hAnsi="Arial" w:cs="Arial"/>
          <w:sz w:val="24"/>
          <w:szCs w:val="24"/>
        </w:rPr>
        <w:t xml:space="preserve">Ma non sono mancate altre disponibilità, tutte gratuite, di studiosi spagnoli, tra i quali José Ignacio </w:t>
      </w:r>
      <w:proofErr w:type="spellStart"/>
      <w:r w:rsidRPr="002E7182">
        <w:rPr>
          <w:rFonts w:ascii="Arial" w:hAnsi="Arial" w:cs="Arial"/>
          <w:sz w:val="24"/>
          <w:szCs w:val="24"/>
        </w:rPr>
        <w:t>Díez</w:t>
      </w:r>
      <w:proofErr w:type="spellEnd"/>
      <w:r w:rsidRPr="002E7182">
        <w:rPr>
          <w:rFonts w:ascii="Arial" w:hAnsi="Arial" w:cs="Arial"/>
          <w:sz w:val="24"/>
          <w:szCs w:val="24"/>
        </w:rPr>
        <w:t xml:space="preserve"> Fernández e Emilio </w:t>
      </w:r>
      <w:proofErr w:type="spellStart"/>
      <w:r w:rsidRPr="002E7182">
        <w:rPr>
          <w:rFonts w:ascii="Arial" w:hAnsi="Arial" w:cs="Arial"/>
          <w:sz w:val="24"/>
          <w:szCs w:val="24"/>
        </w:rPr>
        <w:t>Blanco</w:t>
      </w:r>
      <w:proofErr w:type="spellEnd"/>
      <w:r w:rsidRPr="002E7182">
        <w:rPr>
          <w:rFonts w:ascii="Arial" w:hAnsi="Arial" w:cs="Arial"/>
          <w:sz w:val="24"/>
          <w:szCs w:val="24"/>
        </w:rPr>
        <w:t>, rispettivamente dell’</w:t>
      </w:r>
      <w:proofErr w:type="spellStart"/>
      <w:r w:rsidRPr="002E7182">
        <w:rPr>
          <w:rFonts w:ascii="Arial" w:hAnsi="Arial" w:cs="Arial"/>
          <w:sz w:val="24"/>
          <w:szCs w:val="24"/>
        </w:rPr>
        <w:t>Universidad</w:t>
      </w:r>
      <w:proofErr w:type="spellEnd"/>
      <w:r w:rsidRPr="002E7182">
        <w:rPr>
          <w:rFonts w:ascii="Arial" w:hAnsi="Arial" w:cs="Arial"/>
          <w:sz w:val="24"/>
          <w:szCs w:val="24"/>
        </w:rPr>
        <w:t xml:space="preserve"> Complutense e dell’</w:t>
      </w:r>
      <w:proofErr w:type="spellStart"/>
      <w:r w:rsidRPr="002E7182">
        <w:rPr>
          <w:rFonts w:ascii="Arial" w:hAnsi="Arial" w:cs="Arial"/>
          <w:sz w:val="24"/>
          <w:szCs w:val="24"/>
        </w:rPr>
        <w:t>Universidad</w:t>
      </w:r>
      <w:proofErr w:type="spellEnd"/>
      <w:r w:rsidRPr="002E71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7182">
        <w:rPr>
          <w:rFonts w:ascii="Arial" w:hAnsi="Arial" w:cs="Arial"/>
          <w:sz w:val="24"/>
          <w:szCs w:val="24"/>
        </w:rPr>
        <w:t>Rey</w:t>
      </w:r>
      <w:proofErr w:type="spellEnd"/>
      <w:r w:rsidRPr="002E7182">
        <w:rPr>
          <w:rFonts w:ascii="Arial" w:hAnsi="Arial" w:cs="Arial"/>
          <w:sz w:val="24"/>
          <w:szCs w:val="24"/>
        </w:rPr>
        <w:t xml:space="preserve"> Juan Carlos di Madrid, che hanno analizzato alcune opere di Francisco </w:t>
      </w:r>
      <w:proofErr w:type="spellStart"/>
      <w:r w:rsidRPr="002E7182">
        <w:rPr>
          <w:rFonts w:ascii="Arial" w:hAnsi="Arial" w:cs="Arial"/>
          <w:sz w:val="24"/>
          <w:szCs w:val="24"/>
        </w:rPr>
        <w:t>Umbral</w:t>
      </w:r>
      <w:proofErr w:type="spellEnd"/>
      <w:r w:rsidRPr="002E7182">
        <w:rPr>
          <w:rFonts w:ascii="Arial" w:hAnsi="Arial" w:cs="Arial"/>
          <w:sz w:val="24"/>
          <w:szCs w:val="24"/>
        </w:rPr>
        <w:t xml:space="preserve"> e di Camilo José Cela.</w:t>
      </w:r>
      <w:r>
        <w:rPr>
          <w:rFonts w:ascii="Arial" w:hAnsi="Arial" w:cs="Arial"/>
          <w:sz w:val="24"/>
          <w:szCs w:val="24"/>
        </w:rPr>
        <w:t xml:space="preserve"> </w:t>
      </w:r>
      <w:r w:rsidRPr="002E7182">
        <w:rPr>
          <w:rFonts w:ascii="Arial" w:hAnsi="Arial" w:cs="Arial"/>
          <w:sz w:val="24"/>
          <w:szCs w:val="24"/>
        </w:rPr>
        <w:t xml:space="preserve">Alcuni materiali delle lezioni verranno prossimamente messi a disposizione di tutti nelle pagine dell’Università di Verona. </w:t>
      </w:r>
    </w:p>
    <w:p w:rsidR="00684457" w:rsidRPr="002E7182" w:rsidRDefault="00684457" w:rsidP="00684457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684457" w:rsidRPr="002E7182" w:rsidRDefault="00684457" w:rsidP="00684457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</w:p>
    <w:p w:rsidR="00684457" w:rsidRPr="002E7182" w:rsidRDefault="00684457" w:rsidP="00684457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2E7182">
        <w:rPr>
          <w:rFonts w:ascii="Arial" w:hAnsi="Arial" w:cs="Arial"/>
          <w:b/>
          <w:sz w:val="24"/>
          <w:szCs w:val="24"/>
        </w:rPr>
        <w:t>Vittorio Giardino</w:t>
      </w:r>
      <w:r w:rsidRPr="002E7182">
        <w:rPr>
          <w:rFonts w:ascii="Arial" w:hAnsi="Arial" w:cs="Arial"/>
          <w:sz w:val="24"/>
          <w:szCs w:val="24"/>
        </w:rPr>
        <w:t xml:space="preserve"> (1946), </w:t>
      </w:r>
      <w:r w:rsidRPr="00027F46">
        <w:rPr>
          <w:rFonts w:ascii="Arial" w:hAnsi="Arial" w:cs="Arial"/>
          <w:sz w:val="24"/>
          <w:szCs w:val="24"/>
        </w:rPr>
        <w:t>già ospite dell’università di Verona nel 2018</w:t>
      </w:r>
      <w:r>
        <w:rPr>
          <w:rFonts w:ascii="Arial" w:hAnsi="Arial" w:cs="Arial"/>
          <w:sz w:val="24"/>
          <w:szCs w:val="24"/>
        </w:rPr>
        <w:t xml:space="preserve">, </w:t>
      </w:r>
      <w:r w:rsidRPr="002E7182">
        <w:rPr>
          <w:rFonts w:ascii="Arial" w:hAnsi="Arial" w:cs="Arial"/>
          <w:sz w:val="24"/>
          <w:szCs w:val="24"/>
        </w:rPr>
        <w:t xml:space="preserve">dopo essersi laureato in ingegneria elettronica, giovanissimo abbandona il settore e si dedica ai fumetti. Nel 1979 crea uno dei suoi personaggi più conosciuti ed amati dal pubblico: il detective privato Sam Pezzo, a cui fanno seguito l’ex agente dei servizi segreti francesi Max </w:t>
      </w:r>
      <w:proofErr w:type="spellStart"/>
      <w:r w:rsidRPr="002E7182">
        <w:rPr>
          <w:rFonts w:ascii="Arial" w:hAnsi="Arial" w:cs="Arial"/>
          <w:sz w:val="24"/>
          <w:szCs w:val="24"/>
        </w:rPr>
        <w:t>Fridman</w:t>
      </w:r>
      <w:proofErr w:type="spellEnd"/>
      <w:r w:rsidRPr="002E7182">
        <w:rPr>
          <w:rFonts w:ascii="Arial" w:hAnsi="Arial" w:cs="Arial"/>
          <w:sz w:val="24"/>
          <w:szCs w:val="24"/>
        </w:rPr>
        <w:t xml:space="preserve">, Little Ego e il praghese di origini ebree Jonas </w:t>
      </w:r>
      <w:proofErr w:type="spellStart"/>
      <w:r w:rsidRPr="002E7182">
        <w:rPr>
          <w:rFonts w:ascii="Arial" w:hAnsi="Arial" w:cs="Arial"/>
          <w:sz w:val="24"/>
          <w:szCs w:val="24"/>
        </w:rPr>
        <w:t>Fink</w:t>
      </w:r>
      <w:proofErr w:type="spellEnd"/>
      <w:r w:rsidRPr="002E7182">
        <w:rPr>
          <w:rFonts w:ascii="Arial" w:hAnsi="Arial" w:cs="Arial"/>
          <w:sz w:val="24"/>
          <w:szCs w:val="24"/>
        </w:rPr>
        <w:t xml:space="preserve">. Maestro della “linea chiara”, sulla guerra civile spagnola ha pubblicato, tra il 2000 e il 2008, i tre volumi di </w:t>
      </w:r>
      <w:r w:rsidRPr="002E7182">
        <w:rPr>
          <w:rFonts w:ascii="Arial" w:hAnsi="Arial" w:cs="Arial"/>
          <w:i/>
          <w:sz w:val="24"/>
          <w:szCs w:val="24"/>
        </w:rPr>
        <w:t xml:space="preserve">No </w:t>
      </w:r>
      <w:proofErr w:type="spellStart"/>
      <w:r w:rsidRPr="002E7182">
        <w:rPr>
          <w:rFonts w:ascii="Arial" w:hAnsi="Arial" w:cs="Arial"/>
          <w:i/>
          <w:sz w:val="24"/>
          <w:szCs w:val="24"/>
        </w:rPr>
        <w:t>Pasarán</w:t>
      </w:r>
      <w:proofErr w:type="spellEnd"/>
      <w:r w:rsidRPr="002E7182">
        <w:rPr>
          <w:rFonts w:ascii="Arial" w:hAnsi="Arial" w:cs="Arial"/>
          <w:sz w:val="24"/>
          <w:szCs w:val="24"/>
        </w:rPr>
        <w:t>, il più straordinario romanzo grafico mai prodotto in Italia e tradotto con grande successo di pubblico in decine e decine di lingue.</w:t>
      </w:r>
    </w:p>
    <w:p w:rsidR="00684457" w:rsidRPr="002E7182" w:rsidRDefault="00684457" w:rsidP="00684457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684457" w:rsidRPr="002E7182" w:rsidRDefault="00684457" w:rsidP="00684457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2E7182">
        <w:rPr>
          <w:rFonts w:ascii="Arial" w:hAnsi="Arial" w:cs="Arial"/>
          <w:b/>
          <w:sz w:val="24"/>
          <w:szCs w:val="24"/>
        </w:rPr>
        <w:t>Paco Roca</w:t>
      </w:r>
      <w:r w:rsidRPr="002E7182">
        <w:rPr>
          <w:rFonts w:ascii="Arial" w:hAnsi="Arial" w:cs="Arial"/>
          <w:sz w:val="24"/>
          <w:szCs w:val="24"/>
        </w:rPr>
        <w:t xml:space="preserve"> (1969), ospite dell’università di Verona anche nel 2014 in occasione di un convegno organizzato in collaborazione con l’Azienda ospedaliera universitaria integrata di Verona e di nuovo nel 2018, ha ottenuto con </w:t>
      </w:r>
      <w:r w:rsidRPr="002E7182">
        <w:rPr>
          <w:rFonts w:ascii="Arial" w:hAnsi="Arial" w:cs="Arial"/>
          <w:b/>
          <w:i/>
          <w:sz w:val="24"/>
          <w:szCs w:val="24"/>
        </w:rPr>
        <w:t>Rughe</w:t>
      </w:r>
      <w:r w:rsidRPr="002E7182">
        <w:rPr>
          <w:rFonts w:ascii="Arial" w:hAnsi="Arial" w:cs="Arial"/>
          <w:sz w:val="24"/>
          <w:szCs w:val="24"/>
        </w:rPr>
        <w:t xml:space="preserve"> successi internazionali di critica e pubblico e numerosi premi tra cui Miglior opera e Miglior sceneggiatura al Salone internazionale del fumetto di Barcellona, Miglior opera lunga al Lucca Comics and Games 2008, il Premio nazionale di Spagna al Miglior fumetto 2008. Dal volume è poi stato tratto l’omonimo film di animazione del 2011 che ha concorso agli Oscar. Collabora da anni, tra l’altro, anche con </w:t>
      </w:r>
      <w:proofErr w:type="spellStart"/>
      <w:r w:rsidRPr="002E7182">
        <w:rPr>
          <w:rFonts w:ascii="Arial" w:hAnsi="Arial" w:cs="Arial"/>
          <w:i/>
          <w:sz w:val="24"/>
          <w:szCs w:val="24"/>
        </w:rPr>
        <w:t>El</w:t>
      </w:r>
      <w:proofErr w:type="spellEnd"/>
      <w:r w:rsidRPr="002E718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E7182">
        <w:rPr>
          <w:rFonts w:ascii="Arial" w:hAnsi="Arial" w:cs="Arial"/>
          <w:i/>
          <w:sz w:val="24"/>
          <w:szCs w:val="24"/>
        </w:rPr>
        <w:t>País</w:t>
      </w:r>
      <w:proofErr w:type="spellEnd"/>
      <w:r w:rsidRPr="002E7182">
        <w:rPr>
          <w:rFonts w:ascii="Arial" w:hAnsi="Arial" w:cs="Arial"/>
          <w:sz w:val="24"/>
          <w:szCs w:val="24"/>
        </w:rPr>
        <w:t>, tra i più importanti quotidiani spagnoli.</w:t>
      </w:r>
    </w:p>
    <w:p w:rsidR="00684457" w:rsidRPr="002E7182" w:rsidRDefault="00684457" w:rsidP="00684457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684457" w:rsidRPr="002E7182" w:rsidRDefault="00684457" w:rsidP="00684457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2E7182">
        <w:rPr>
          <w:rFonts w:ascii="Arial" w:hAnsi="Arial" w:cs="Arial"/>
          <w:b/>
          <w:sz w:val="24"/>
          <w:szCs w:val="24"/>
        </w:rPr>
        <w:t>Antonio Altarriba</w:t>
      </w:r>
      <w:r w:rsidRPr="002E7182">
        <w:rPr>
          <w:rFonts w:ascii="Arial" w:hAnsi="Arial" w:cs="Arial"/>
          <w:sz w:val="24"/>
          <w:szCs w:val="24"/>
        </w:rPr>
        <w:t xml:space="preserve"> (1952) insegna letteratura francese all’Università dei Paesi Baschi. Ospite dell’università di Verona anche nel 2018 ha sceneggiato numerose </w:t>
      </w:r>
      <w:proofErr w:type="spellStart"/>
      <w:r w:rsidRPr="002E7182">
        <w:rPr>
          <w:rFonts w:ascii="Arial" w:hAnsi="Arial" w:cs="Arial"/>
          <w:sz w:val="24"/>
          <w:szCs w:val="24"/>
        </w:rPr>
        <w:t>graphic</w:t>
      </w:r>
      <w:proofErr w:type="spellEnd"/>
      <w:r w:rsidRPr="002E71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7182">
        <w:rPr>
          <w:rFonts w:ascii="Arial" w:hAnsi="Arial" w:cs="Arial"/>
          <w:sz w:val="24"/>
          <w:szCs w:val="24"/>
        </w:rPr>
        <w:t>novel</w:t>
      </w:r>
      <w:proofErr w:type="spellEnd"/>
      <w:r w:rsidRPr="002E7182">
        <w:rPr>
          <w:rFonts w:ascii="Arial" w:hAnsi="Arial" w:cs="Arial"/>
          <w:sz w:val="24"/>
          <w:szCs w:val="24"/>
        </w:rPr>
        <w:t xml:space="preserve"> fra cui </w:t>
      </w:r>
      <w:r w:rsidRPr="002E7182">
        <w:rPr>
          <w:rFonts w:ascii="Arial" w:hAnsi="Arial" w:cs="Arial"/>
          <w:b/>
          <w:i/>
          <w:sz w:val="24"/>
          <w:szCs w:val="24"/>
        </w:rPr>
        <w:t>L’arte di volare</w:t>
      </w:r>
      <w:r w:rsidRPr="002E7182">
        <w:rPr>
          <w:rFonts w:ascii="Arial" w:hAnsi="Arial" w:cs="Arial"/>
          <w:sz w:val="24"/>
          <w:szCs w:val="24"/>
        </w:rPr>
        <w:t xml:space="preserve">, con disegni di </w:t>
      </w:r>
      <w:proofErr w:type="spellStart"/>
      <w:r w:rsidRPr="002E7182">
        <w:rPr>
          <w:rFonts w:ascii="Arial" w:hAnsi="Arial" w:cs="Arial"/>
          <w:sz w:val="24"/>
          <w:szCs w:val="24"/>
        </w:rPr>
        <w:t>Kim</w:t>
      </w:r>
      <w:proofErr w:type="spellEnd"/>
      <w:r w:rsidRPr="002E7182">
        <w:rPr>
          <w:rFonts w:ascii="Arial" w:hAnsi="Arial" w:cs="Arial"/>
          <w:sz w:val="24"/>
          <w:szCs w:val="24"/>
        </w:rPr>
        <w:t xml:space="preserve">, uno dei capolavori spagnoli più premiati di sempre, vincitore nel 2010 dei premi Miglior opera, Miglior disegno, Miglior sceneggiatura al Salone internazionale del fumetto di Barcellona e del Premio Nazionale del Comic assegnato dal Ministero della Cultura spagnolo. </w:t>
      </w:r>
    </w:p>
    <w:p w:rsidR="00684457" w:rsidRPr="002E7182" w:rsidRDefault="00684457" w:rsidP="00684457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684457" w:rsidRPr="002E7182" w:rsidRDefault="00684457" w:rsidP="00684457">
      <w:pPr>
        <w:pStyle w:val="Testonormale"/>
        <w:jc w:val="both"/>
        <w:rPr>
          <w:rFonts w:ascii="Arial" w:hAnsi="Arial" w:cs="Arial"/>
          <w:i/>
          <w:sz w:val="24"/>
          <w:szCs w:val="24"/>
        </w:rPr>
      </w:pPr>
      <w:r w:rsidRPr="002E7182">
        <w:rPr>
          <w:rFonts w:ascii="Arial" w:hAnsi="Arial" w:cs="Arial"/>
          <w:b/>
          <w:sz w:val="24"/>
          <w:szCs w:val="24"/>
        </w:rPr>
        <w:t xml:space="preserve">Alfonso </w:t>
      </w:r>
      <w:proofErr w:type="spellStart"/>
      <w:r w:rsidRPr="002E7182">
        <w:rPr>
          <w:rFonts w:ascii="Arial" w:hAnsi="Arial" w:cs="Arial"/>
          <w:b/>
          <w:sz w:val="24"/>
          <w:szCs w:val="24"/>
        </w:rPr>
        <w:t>Zapico</w:t>
      </w:r>
      <w:proofErr w:type="spellEnd"/>
      <w:r w:rsidRPr="002E7182">
        <w:rPr>
          <w:rFonts w:ascii="Arial" w:hAnsi="Arial" w:cs="Arial"/>
          <w:sz w:val="24"/>
          <w:szCs w:val="24"/>
        </w:rPr>
        <w:t xml:space="preserve"> (1981) è fumettista e illustratore. Ha debuttato nel 2008 con il romanzo grafico </w:t>
      </w:r>
      <w:proofErr w:type="spellStart"/>
      <w:r w:rsidRPr="002E7182">
        <w:rPr>
          <w:rFonts w:ascii="Arial" w:hAnsi="Arial" w:cs="Arial"/>
          <w:b/>
          <w:i/>
          <w:sz w:val="24"/>
          <w:szCs w:val="24"/>
        </w:rPr>
        <w:t>Café</w:t>
      </w:r>
      <w:proofErr w:type="spellEnd"/>
      <w:r w:rsidRPr="002E7182">
        <w:rPr>
          <w:rFonts w:ascii="Arial" w:hAnsi="Arial" w:cs="Arial"/>
          <w:b/>
          <w:i/>
          <w:sz w:val="24"/>
          <w:szCs w:val="24"/>
        </w:rPr>
        <w:t xml:space="preserve"> Budapest</w:t>
      </w:r>
      <w:r w:rsidRPr="002E7182">
        <w:rPr>
          <w:rFonts w:ascii="Arial" w:hAnsi="Arial" w:cs="Arial"/>
          <w:sz w:val="24"/>
          <w:szCs w:val="24"/>
        </w:rPr>
        <w:t xml:space="preserve"> in cui si immerge nelle origini dell’ancora irrisolto conflitto israelo-palestinese. Con </w:t>
      </w:r>
      <w:proofErr w:type="spellStart"/>
      <w:r w:rsidRPr="002E7182">
        <w:rPr>
          <w:rFonts w:ascii="Arial" w:hAnsi="Arial" w:cs="Arial"/>
          <w:b/>
          <w:i/>
          <w:sz w:val="24"/>
          <w:szCs w:val="24"/>
        </w:rPr>
        <w:t>Dublinés</w:t>
      </w:r>
      <w:proofErr w:type="spellEnd"/>
      <w:r w:rsidRPr="002E7182">
        <w:rPr>
          <w:rFonts w:ascii="Arial" w:hAnsi="Arial" w:cs="Arial"/>
          <w:sz w:val="24"/>
          <w:szCs w:val="24"/>
        </w:rPr>
        <w:t xml:space="preserve">, storia a fumetti della vita di James Joyce, ha vinto il premio nazionale Comic Award 2012. Alla Guerra civile spagnola ha dedicato l’ambiziosa saga </w:t>
      </w:r>
      <w:r w:rsidRPr="002E7182">
        <w:rPr>
          <w:rFonts w:ascii="Arial" w:hAnsi="Arial" w:cs="Arial"/>
          <w:b/>
          <w:i/>
          <w:sz w:val="24"/>
          <w:szCs w:val="24"/>
        </w:rPr>
        <w:t>La ballata del nord</w:t>
      </w:r>
      <w:r w:rsidRPr="002E7182">
        <w:rPr>
          <w:rFonts w:ascii="Arial" w:hAnsi="Arial" w:cs="Arial"/>
          <w:sz w:val="24"/>
          <w:szCs w:val="24"/>
        </w:rPr>
        <w:t xml:space="preserve"> di cui la quarta e ultima parte è fase di sviluppo. Collabora anche con </w:t>
      </w:r>
      <w:proofErr w:type="spellStart"/>
      <w:r w:rsidRPr="002E7182">
        <w:rPr>
          <w:rFonts w:ascii="Arial" w:hAnsi="Arial" w:cs="Arial"/>
          <w:i/>
          <w:sz w:val="24"/>
          <w:szCs w:val="24"/>
        </w:rPr>
        <w:t>El</w:t>
      </w:r>
      <w:proofErr w:type="spellEnd"/>
      <w:r w:rsidRPr="002E718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E7182">
        <w:rPr>
          <w:rFonts w:ascii="Arial" w:hAnsi="Arial" w:cs="Arial"/>
          <w:i/>
          <w:sz w:val="24"/>
          <w:szCs w:val="24"/>
        </w:rPr>
        <w:t>País</w:t>
      </w:r>
      <w:proofErr w:type="spellEnd"/>
      <w:r w:rsidRPr="002E7182">
        <w:rPr>
          <w:rFonts w:ascii="Arial" w:hAnsi="Arial" w:cs="Arial"/>
          <w:i/>
          <w:sz w:val="24"/>
          <w:szCs w:val="24"/>
        </w:rPr>
        <w:t>.</w:t>
      </w:r>
      <w:r w:rsidRPr="002E7182">
        <w:rPr>
          <w:rFonts w:ascii="Arial" w:hAnsi="Arial" w:cs="Arial"/>
          <w:sz w:val="24"/>
          <w:szCs w:val="24"/>
        </w:rPr>
        <w:t xml:space="preserve"> È stato ospite dell’università di Verona nel 2018</w:t>
      </w:r>
      <w:r w:rsidR="00376EDE">
        <w:rPr>
          <w:rFonts w:ascii="Arial" w:hAnsi="Arial" w:cs="Arial"/>
          <w:sz w:val="24"/>
          <w:szCs w:val="24"/>
        </w:rPr>
        <w:t>.</w:t>
      </w:r>
    </w:p>
    <w:p w:rsidR="00684457" w:rsidRPr="002E7182" w:rsidRDefault="00684457" w:rsidP="00684457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684457" w:rsidRPr="002E7182" w:rsidRDefault="00684457" w:rsidP="00684457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684457" w:rsidRPr="002E7182" w:rsidRDefault="00684457" w:rsidP="00684457">
      <w:pPr>
        <w:pStyle w:val="Testonormale"/>
        <w:jc w:val="both"/>
        <w:rPr>
          <w:rFonts w:ascii="Arial" w:hAnsi="Arial" w:cs="Arial"/>
          <w:szCs w:val="22"/>
        </w:rPr>
      </w:pPr>
      <w:r w:rsidRPr="002E7182">
        <w:rPr>
          <w:rFonts w:ascii="Arial" w:hAnsi="Arial" w:cs="Arial"/>
          <w:b/>
          <w:sz w:val="24"/>
          <w:szCs w:val="24"/>
        </w:rPr>
        <w:t xml:space="preserve">Pepe </w:t>
      </w:r>
      <w:proofErr w:type="spellStart"/>
      <w:r w:rsidRPr="002E7182">
        <w:rPr>
          <w:rFonts w:ascii="Arial" w:hAnsi="Arial" w:cs="Arial"/>
          <w:b/>
          <w:sz w:val="24"/>
          <w:szCs w:val="24"/>
        </w:rPr>
        <w:t>Gálvez</w:t>
      </w:r>
      <w:proofErr w:type="spellEnd"/>
      <w:r w:rsidRPr="002E7182">
        <w:rPr>
          <w:rFonts w:ascii="Arial" w:hAnsi="Arial" w:cs="Arial"/>
          <w:sz w:val="24"/>
          <w:szCs w:val="24"/>
        </w:rPr>
        <w:t xml:space="preserve"> (1950), economista di professione, studioso, disegnatore e sceneggiatore di comic, militante e dirigente da sempre di un importante sindacato spagnolo, il</w:t>
      </w:r>
      <w:r w:rsidRPr="002E7182">
        <w:rPr>
          <w:rFonts w:ascii="Arial" w:eastAsia="Times New Roman" w:hAnsi="Arial" w:cs="Arial"/>
          <w:sz w:val="24"/>
          <w:szCs w:val="24"/>
          <w:lang w:eastAsia="it-IT"/>
        </w:rPr>
        <w:t xml:space="preserve"> CC.OO</w:t>
      </w:r>
      <w:r w:rsidRPr="002E718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E7182">
        <w:rPr>
          <w:rFonts w:ascii="Arial" w:hAnsi="Arial" w:cs="Arial"/>
          <w:bCs/>
          <w:sz w:val="24"/>
          <w:szCs w:val="24"/>
        </w:rPr>
        <w:t>Confederación</w:t>
      </w:r>
      <w:proofErr w:type="spellEnd"/>
      <w:r w:rsidRPr="002E71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E7182">
        <w:rPr>
          <w:rFonts w:ascii="Arial" w:hAnsi="Arial" w:cs="Arial"/>
          <w:bCs/>
          <w:sz w:val="24"/>
          <w:szCs w:val="24"/>
        </w:rPr>
        <w:t>Sindical</w:t>
      </w:r>
      <w:proofErr w:type="spellEnd"/>
      <w:r w:rsidRPr="002E7182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2E7182">
        <w:rPr>
          <w:rFonts w:ascii="Arial" w:hAnsi="Arial" w:cs="Arial"/>
          <w:bCs/>
          <w:sz w:val="24"/>
          <w:szCs w:val="24"/>
        </w:rPr>
        <w:t>Comisiones</w:t>
      </w:r>
      <w:proofErr w:type="spellEnd"/>
      <w:r w:rsidRPr="002E71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E7182">
        <w:rPr>
          <w:rFonts w:ascii="Arial" w:hAnsi="Arial" w:cs="Arial"/>
          <w:bCs/>
          <w:sz w:val="24"/>
          <w:szCs w:val="24"/>
        </w:rPr>
        <w:t>Obreras</w:t>
      </w:r>
      <w:proofErr w:type="spellEnd"/>
      <w:r w:rsidRPr="002E7182">
        <w:rPr>
          <w:rFonts w:ascii="Arial" w:hAnsi="Arial" w:cs="Arial"/>
          <w:bCs/>
          <w:sz w:val="24"/>
          <w:szCs w:val="24"/>
        </w:rPr>
        <w:t xml:space="preserve">), ha subito personalmente le violenze del regime franchista all’inizio del 1971 quando venne incarcerato a Valenza. </w:t>
      </w:r>
      <w:r w:rsidRPr="00027F46">
        <w:rPr>
          <w:rFonts w:ascii="Arial" w:hAnsi="Arial" w:cs="Arial"/>
          <w:bCs/>
          <w:sz w:val="24"/>
          <w:szCs w:val="24"/>
        </w:rPr>
        <w:t>È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E7182">
        <w:rPr>
          <w:rFonts w:ascii="Arial" w:hAnsi="Arial" w:cs="Arial"/>
          <w:bCs/>
          <w:sz w:val="24"/>
          <w:szCs w:val="24"/>
        </w:rPr>
        <w:t xml:space="preserve">autore di numerose pubblicazioni sul genere letterario del comic, tra le quali va segnalato il recente libro </w:t>
      </w:r>
      <w:r w:rsidRPr="002E7182">
        <w:rPr>
          <w:rFonts w:ascii="Arial" w:hAnsi="Arial" w:cs="Arial"/>
          <w:b/>
          <w:bCs/>
          <w:i/>
          <w:sz w:val="24"/>
          <w:szCs w:val="24"/>
        </w:rPr>
        <w:t xml:space="preserve">Vittorio Giardino. </w:t>
      </w:r>
      <w:proofErr w:type="spellStart"/>
      <w:r w:rsidRPr="00CB220B">
        <w:rPr>
          <w:rFonts w:ascii="Arial" w:hAnsi="Arial" w:cs="Arial"/>
          <w:b/>
          <w:bCs/>
          <w:i/>
          <w:sz w:val="24"/>
          <w:szCs w:val="24"/>
        </w:rPr>
        <w:t>Variaciones</w:t>
      </w:r>
      <w:proofErr w:type="spellEnd"/>
      <w:r w:rsidRPr="00CB220B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CB220B">
        <w:rPr>
          <w:rFonts w:ascii="Arial" w:hAnsi="Arial" w:cs="Arial"/>
          <w:b/>
          <w:bCs/>
          <w:i/>
          <w:sz w:val="24"/>
          <w:szCs w:val="24"/>
        </w:rPr>
        <w:t>sobre</w:t>
      </w:r>
      <w:proofErr w:type="spellEnd"/>
      <w:r w:rsidRPr="00CB220B">
        <w:rPr>
          <w:rFonts w:ascii="Arial" w:hAnsi="Arial" w:cs="Arial"/>
          <w:b/>
          <w:bCs/>
          <w:i/>
          <w:sz w:val="24"/>
          <w:szCs w:val="24"/>
        </w:rPr>
        <w:t xml:space="preserve"> la </w:t>
      </w:r>
      <w:proofErr w:type="spellStart"/>
      <w:r w:rsidRPr="00CB220B">
        <w:rPr>
          <w:rFonts w:ascii="Arial" w:hAnsi="Arial" w:cs="Arial"/>
          <w:b/>
          <w:bCs/>
          <w:i/>
          <w:sz w:val="24"/>
          <w:szCs w:val="24"/>
        </w:rPr>
        <w:t>línea</w:t>
      </w:r>
      <w:proofErr w:type="spellEnd"/>
      <w:r w:rsidRPr="00CB220B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CB220B">
        <w:rPr>
          <w:rFonts w:ascii="Arial" w:hAnsi="Arial" w:cs="Arial"/>
          <w:b/>
          <w:bCs/>
          <w:i/>
          <w:sz w:val="24"/>
          <w:szCs w:val="24"/>
        </w:rPr>
        <w:t>clara</w:t>
      </w:r>
      <w:proofErr w:type="spellEnd"/>
      <w:r w:rsidRPr="00CB220B">
        <w:rPr>
          <w:rFonts w:ascii="Arial" w:hAnsi="Arial" w:cs="Arial"/>
          <w:bCs/>
          <w:sz w:val="24"/>
          <w:szCs w:val="24"/>
        </w:rPr>
        <w:t xml:space="preserve"> (2019).</w:t>
      </w:r>
    </w:p>
    <w:p w:rsidR="00684457" w:rsidRDefault="00684457" w:rsidP="00684457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F90D17" w:rsidRDefault="00492699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F90D17">
        <w:rPr>
          <w:rFonts w:ascii="Arial" w:hAnsi="Arial" w:cs="Arial"/>
          <w:color w:val="000000"/>
          <w:sz w:val="20"/>
          <w:szCs w:val="20"/>
        </w:rPr>
        <w:t>8015 - 8717</w:t>
      </w:r>
    </w:p>
    <w:p w:rsidR="00F90D17" w:rsidRP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F90D17">
        <w:rPr>
          <w:rFonts w:ascii="Arial" w:hAnsi="Arial" w:cs="Arial"/>
          <w:color w:val="000000"/>
          <w:sz w:val="20"/>
          <w:szCs w:val="20"/>
        </w:rPr>
        <w:t>M. 335 1593262</w:t>
      </w:r>
    </w:p>
    <w:p w:rsidR="00F90D17" w:rsidRP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F90D17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6" w:tgtFrame="_blank" w:history="1">
        <w:r w:rsidRPr="00F90D17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p w:rsidR="008E2D8E" w:rsidRDefault="008E2D8E" w:rsidP="00F90D17">
      <w:pPr>
        <w:rPr>
          <w:rFonts w:ascii="Arial" w:hAnsi="Arial" w:cs="Arial"/>
          <w:color w:val="000000"/>
          <w:sz w:val="20"/>
          <w:szCs w:val="20"/>
        </w:rPr>
      </w:pPr>
    </w:p>
    <w:p w:rsidR="009F6F7A" w:rsidRDefault="009F6F7A" w:rsidP="00F90D17">
      <w:pPr>
        <w:rPr>
          <w:rFonts w:ascii="Arial" w:hAnsi="Arial" w:cs="Arial"/>
          <w:color w:val="000000"/>
          <w:sz w:val="20"/>
          <w:szCs w:val="20"/>
        </w:rPr>
      </w:pPr>
    </w:p>
    <w:p w:rsidR="009F6F7A" w:rsidRPr="009F6F7A" w:rsidRDefault="009F6F7A" w:rsidP="009F6F7A">
      <w:pPr>
        <w:rPr>
          <w:rFonts w:ascii="Arial" w:eastAsia="Times New Roman" w:hAnsi="Arial" w:cs="Arial"/>
          <w:sz w:val="16"/>
          <w:szCs w:val="16"/>
        </w:rPr>
      </w:pPr>
      <w:r w:rsidRPr="009F6F7A">
        <w:rPr>
          <w:rFonts w:ascii="Arial" w:eastAsia="Times New Roman" w:hAnsi="Arial" w:cs="Arial"/>
          <w:sz w:val="16"/>
          <w:szCs w:val="16"/>
        </w:rPr>
        <w:t xml:space="preserve"> </w:t>
      </w:r>
    </w:p>
    <w:p w:rsidR="009F6F7A" w:rsidRPr="002E7182" w:rsidRDefault="009F6F7A" w:rsidP="009F6F7A">
      <w:pPr>
        <w:jc w:val="both"/>
        <w:rPr>
          <w:rFonts w:ascii="Arial" w:hAnsi="Arial" w:cs="Arial"/>
          <w:sz w:val="32"/>
          <w:szCs w:val="20"/>
        </w:rPr>
      </w:pPr>
    </w:p>
    <w:sectPr w:rsidR="009F6F7A" w:rsidRPr="002E7182" w:rsidSect="008E2D8E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229D" w:rsidRDefault="0052229D" w:rsidP="00D06FF2">
      <w:r>
        <w:separator/>
      </w:r>
    </w:p>
  </w:endnote>
  <w:endnote w:type="continuationSeparator" w:id="0">
    <w:p w:rsidR="0052229D" w:rsidRDefault="0052229D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229D" w:rsidRDefault="0052229D" w:rsidP="00D06FF2">
      <w:r>
        <w:separator/>
      </w:r>
    </w:p>
  </w:footnote>
  <w:footnote w:type="continuationSeparator" w:id="0">
    <w:p w:rsidR="0052229D" w:rsidRDefault="0052229D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773356" wp14:editId="6FF96007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7335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4CE5DB10" wp14:editId="2911CBA8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0199"/>
    <w:rsid w:val="00010E11"/>
    <w:rsid w:val="000A5203"/>
    <w:rsid w:val="000D2C05"/>
    <w:rsid w:val="00102277"/>
    <w:rsid w:val="00103FB6"/>
    <w:rsid w:val="001045C2"/>
    <w:rsid w:val="00176663"/>
    <w:rsid w:val="001974EB"/>
    <w:rsid w:val="001A3601"/>
    <w:rsid w:val="001F76A9"/>
    <w:rsid w:val="00260D4A"/>
    <w:rsid w:val="00266D6A"/>
    <w:rsid w:val="00276BEC"/>
    <w:rsid w:val="00292CD6"/>
    <w:rsid w:val="002A3252"/>
    <w:rsid w:val="002E7182"/>
    <w:rsid w:val="00376EDE"/>
    <w:rsid w:val="003A6FD5"/>
    <w:rsid w:val="003C62B7"/>
    <w:rsid w:val="004124C3"/>
    <w:rsid w:val="00492699"/>
    <w:rsid w:val="004D2960"/>
    <w:rsid w:val="004E577B"/>
    <w:rsid w:val="004F095E"/>
    <w:rsid w:val="0052229D"/>
    <w:rsid w:val="00552B3B"/>
    <w:rsid w:val="00592108"/>
    <w:rsid w:val="00631259"/>
    <w:rsid w:val="00677F53"/>
    <w:rsid w:val="00684457"/>
    <w:rsid w:val="006967C9"/>
    <w:rsid w:val="00724312"/>
    <w:rsid w:val="0078429B"/>
    <w:rsid w:val="007847D8"/>
    <w:rsid w:val="007951CC"/>
    <w:rsid w:val="007C255C"/>
    <w:rsid w:val="007C6B42"/>
    <w:rsid w:val="007E5A19"/>
    <w:rsid w:val="00805AD1"/>
    <w:rsid w:val="0087238F"/>
    <w:rsid w:val="00875FEF"/>
    <w:rsid w:val="008762B5"/>
    <w:rsid w:val="00882FA3"/>
    <w:rsid w:val="008E2D8E"/>
    <w:rsid w:val="008F2CC6"/>
    <w:rsid w:val="0092326B"/>
    <w:rsid w:val="00963194"/>
    <w:rsid w:val="00974CA0"/>
    <w:rsid w:val="009A295A"/>
    <w:rsid w:val="009E1235"/>
    <w:rsid w:val="009F6F7A"/>
    <w:rsid w:val="00A21860"/>
    <w:rsid w:val="00AE2E6E"/>
    <w:rsid w:val="00AF6801"/>
    <w:rsid w:val="00B01941"/>
    <w:rsid w:val="00B15B69"/>
    <w:rsid w:val="00B64835"/>
    <w:rsid w:val="00B7349B"/>
    <w:rsid w:val="00BF0DE5"/>
    <w:rsid w:val="00BF7391"/>
    <w:rsid w:val="00C157B6"/>
    <w:rsid w:val="00C17FBC"/>
    <w:rsid w:val="00C323EE"/>
    <w:rsid w:val="00C622C1"/>
    <w:rsid w:val="00C64CD9"/>
    <w:rsid w:val="00C723BC"/>
    <w:rsid w:val="00CC6321"/>
    <w:rsid w:val="00D06FF2"/>
    <w:rsid w:val="00D63A24"/>
    <w:rsid w:val="00D71555"/>
    <w:rsid w:val="00D85AC7"/>
    <w:rsid w:val="00DA41BF"/>
    <w:rsid w:val="00DD5B73"/>
    <w:rsid w:val="00E45240"/>
    <w:rsid w:val="00E6497D"/>
    <w:rsid w:val="00E867DD"/>
    <w:rsid w:val="00EC3C70"/>
    <w:rsid w:val="00EF75FA"/>
    <w:rsid w:val="00F2018F"/>
    <w:rsid w:val="00F277CB"/>
    <w:rsid w:val="00F62D47"/>
    <w:rsid w:val="00F861DC"/>
    <w:rsid w:val="00F8742F"/>
    <w:rsid w:val="00F90D17"/>
    <w:rsid w:val="00F910C8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E7182"/>
    <w:rPr>
      <w:rFonts w:ascii="Calibri" w:eastAsiaTheme="minorHAns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E718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915</Words>
  <Characters>5393</Characters>
  <Application>Microsoft Office Word</Application>
  <DocSecurity>0</DocSecurity>
  <Lines>78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Microsoft Office User</cp:lastModifiedBy>
  <cp:revision>2</cp:revision>
  <cp:lastPrinted>2019-06-21T10:28:00Z</cp:lastPrinted>
  <dcterms:created xsi:type="dcterms:W3CDTF">2020-04-09T17:49:00Z</dcterms:created>
  <dcterms:modified xsi:type="dcterms:W3CDTF">2020-04-09T17:49:00Z</dcterms:modified>
</cp:coreProperties>
</file>