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2659D" w14:textId="77777777" w:rsidR="00410FE7" w:rsidRDefault="00410FE7" w:rsidP="00410FE7">
      <w:pPr>
        <w:spacing w:line="360" w:lineRule="auto"/>
        <w:ind w:right="-1"/>
        <w:jc w:val="right"/>
        <w:rPr>
          <w:rFonts w:ascii="Arial" w:hAnsi="Arial" w:cs="Arial"/>
          <w:sz w:val="20"/>
          <w:szCs w:val="20"/>
        </w:rPr>
      </w:pPr>
    </w:p>
    <w:p w14:paraId="10FC5A2E" w14:textId="751463A1" w:rsidR="00410FE7" w:rsidRDefault="00410FE7" w:rsidP="00410FE7">
      <w:pPr>
        <w:spacing w:line="360" w:lineRule="auto"/>
        <w:ind w:right="-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a.2020</w:t>
      </w:r>
    </w:p>
    <w:p w14:paraId="3CC2CF0F" w14:textId="77777777" w:rsidR="00B411AB" w:rsidRPr="00FB2642" w:rsidRDefault="00FB2642" w:rsidP="00FB2642">
      <w:pPr>
        <w:spacing w:line="600" w:lineRule="auto"/>
        <w:jc w:val="right"/>
        <w:rPr>
          <w:rFonts w:ascii="Arial" w:hAnsi="Arial" w:cs="Arial"/>
          <w:bCs/>
          <w:sz w:val="20"/>
          <w:szCs w:val="20"/>
        </w:rPr>
      </w:pPr>
      <w:r w:rsidRPr="00FB2642">
        <w:rPr>
          <w:rFonts w:ascii="Arial" w:hAnsi="Arial" w:cs="Arial"/>
          <w:bCs/>
          <w:sz w:val="20"/>
          <w:szCs w:val="20"/>
        </w:rPr>
        <w:t>Verona, 30 ottobre 2020</w:t>
      </w:r>
    </w:p>
    <w:p w14:paraId="188E3D01" w14:textId="77777777" w:rsidR="00894A6E" w:rsidRDefault="00894A6E" w:rsidP="00B411AB">
      <w:pPr>
        <w:spacing w:line="600" w:lineRule="auto"/>
        <w:jc w:val="center"/>
        <w:rPr>
          <w:rFonts w:ascii="Arial" w:hAnsi="Arial" w:cs="Arial"/>
          <w:bCs/>
        </w:rPr>
      </w:pPr>
      <w:r w:rsidRPr="00894A6E">
        <w:rPr>
          <w:rFonts w:ascii="Arial" w:hAnsi="Arial" w:cs="Arial"/>
          <w:bCs/>
        </w:rPr>
        <w:t>Comunicato stampa</w:t>
      </w:r>
    </w:p>
    <w:p w14:paraId="23C71EF0" w14:textId="77777777" w:rsidR="00FB2642" w:rsidRDefault="00FB2642" w:rsidP="00FB2642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</w:rPr>
      </w:pPr>
      <w:r w:rsidRPr="009579A0">
        <w:rPr>
          <w:rFonts w:ascii="Arial" w:eastAsia="Times New Roman" w:hAnsi="Arial" w:cs="Arial"/>
          <w:b/>
          <w:bCs/>
          <w:color w:val="000000"/>
        </w:rPr>
        <w:t>Corso di Educazione alla cooperazione allo sviluppo</w:t>
      </w:r>
    </w:p>
    <w:p w14:paraId="28FAB348" w14:textId="77777777" w:rsidR="00FB2642" w:rsidRPr="009579A0" w:rsidRDefault="00FB2642" w:rsidP="00FB2642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4BC9FAF" w14:textId="77777777" w:rsidR="00FB2642" w:rsidRDefault="00FB2642" w:rsidP="00FB2642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  <w:r w:rsidRPr="009579A0">
        <w:rPr>
          <w:rFonts w:ascii="Arial" w:eastAsia="Times New Roman" w:hAnsi="Arial" w:cs="Arial"/>
          <w:color w:val="000000"/>
        </w:rPr>
        <w:t>Una visione a tutto tondo con il corso dell’università in collaborazione con il Comitato Unicef di Verona</w:t>
      </w:r>
    </w:p>
    <w:p w14:paraId="4346BDD6" w14:textId="77777777" w:rsidR="00FB2642" w:rsidRPr="00FB2642" w:rsidRDefault="00FB2642" w:rsidP="00FB2642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14:paraId="0BED9C9A" w14:textId="77777777" w:rsidR="00FB2642" w:rsidRPr="00FB2642" w:rsidRDefault="00FB2642" w:rsidP="00FB2642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pacing w:val="-4"/>
        </w:rPr>
      </w:pPr>
      <w:r w:rsidRPr="00FB2642">
        <w:rPr>
          <w:rFonts w:ascii="Arial" w:eastAsia="Times New Roman" w:hAnsi="Arial" w:cs="Arial"/>
          <w:b/>
          <w:bCs/>
          <w:color w:val="000000"/>
          <w:spacing w:val="-4"/>
        </w:rPr>
        <w:t>Un fenomeno composto da diverse implicazioni e sfaccettature come quello delle migrazioni umane non può che essere affrontato tramite un approccio multidisciplinare. È questo l’obiettivo del corso di Educazione alla cooperazione - allo sviluppo “Migrazione e minori stranieri” organizzato dall’università di Verona in collaborazione con il Comitato Unicef di Verona e con il contributo della Fondazione Cariverona.</w:t>
      </w:r>
    </w:p>
    <w:p w14:paraId="359D7BF7" w14:textId="77777777" w:rsidR="00FB2642" w:rsidRPr="00FB2642" w:rsidRDefault="00FB2642" w:rsidP="00FB2642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pacing w:val="-4"/>
        </w:rPr>
      </w:pPr>
    </w:p>
    <w:p w14:paraId="75A97929" w14:textId="77777777" w:rsidR="00FB2642" w:rsidRDefault="00FB2642" w:rsidP="00FB2642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pacing w:val="-4"/>
        </w:rPr>
      </w:pPr>
      <w:r w:rsidRPr="00FB2642">
        <w:rPr>
          <w:rFonts w:ascii="Arial" w:eastAsia="Times New Roman" w:hAnsi="Arial" w:cs="Arial"/>
          <w:color w:val="000000"/>
          <w:spacing w:val="-4"/>
        </w:rPr>
        <w:t>Il corso, gratuito e aperto a chiunque voglia partecipare, si svolgerà online e sarà articolato in sei incontri da tre ore dalle 15:30 alle 18:30, che si terranno dal 5 novembre 2020 al 14 gennaio 2021. Durante le lezioni, il cui obiettivo è proporre un approccio multidisciplinare alle problematiche relative ai movimenti migratori con particolare riferimento ai minori stranieri, interverranno docenti di ateneo, esperti Unicef e specialisti di settore.</w:t>
      </w:r>
    </w:p>
    <w:p w14:paraId="019A1036" w14:textId="77777777" w:rsidR="00FB2642" w:rsidRPr="00FB2642" w:rsidRDefault="00FB2642" w:rsidP="00FB2642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pacing w:val="-4"/>
        </w:rPr>
      </w:pPr>
    </w:p>
    <w:p w14:paraId="0E6C93E7" w14:textId="77777777" w:rsidR="00FB2642" w:rsidRPr="00FB2642" w:rsidRDefault="00FB2642" w:rsidP="00FB2642">
      <w:pPr>
        <w:spacing w:after="160" w:line="276" w:lineRule="auto"/>
        <w:jc w:val="both"/>
        <w:rPr>
          <w:rFonts w:ascii="Arial" w:hAnsi="Arial" w:cs="Arial"/>
          <w:color w:val="000000"/>
        </w:rPr>
      </w:pPr>
      <w:r w:rsidRPr="00FB2642">
        <w:rPr>
          <w:rFonts w:ascii="Arial" w:hAnsi="Arial" w:cs="Arial"/>
        </w:rPr>
        <w:t xml:space="preserve">“Questa iniziativa rappresenta una delle azioni del nostro Ateneo </w:t>
      </w:r>
      <w:r w:rsidRPr="00FB2642">
        <w:rPr>
          <w:rFonts w:ascii="Arial" w:hAnsi="Arial" w:cs="Arial"/>
          <w:color w:val="000000"/>
        </w:rPr>
        <w:t xml:space="preserve">nell’ambito, complesso e articolato, della Cooperazione allo Sviluppo Internazionale”, spiega </w:t>
      </w:r>
      <w:r w:rsidRPr="00FB2642">
        <w:rPr>
          <w:rFonts w:ascii="Arial" w:hAnsi="Arial" w:cs="Arial"/>
          <w:b/>
          <w:bCs/>
          <w:color w:val="000000"/>
        </w:rPr>
        <w:t>Emanuela Gamberoni</w:t>
      </w:r>
      <w:r w:rsidRPr="00FB2642">
        <w:rPr>
          <w:rFonts w:ascii="Arial" w:hAnsi="Arial" w:cs="Arial"/>
          <w:color w:val="000000"/>
        </w:rPr>
        <w:t xml:space="preserve">, coordinatrice del corso e </w:t>
      </w:r>
      <w:r w:rsidRPr="00FB2642">
        <w:rPr>
          <w:rFonts w:ascii="Arial" w:eastAsia="Times New Roman" w:hAnsi="Arial" w:cs="Arial"/>
          <w:color w:val="000000"/>
          <w:spacing w:val="-4"/>
        </w:rPr>
        <w:t>referente del Rettore per la Cooperazione allo Sviluppo internazionale, sociale e ambientale</w:t>
      </w:r>
      <w:r w:rsidRPr="00FB2642">
        <w:rPr>
          <w:rFonts w:ascii="Arial" w:hAnsi="Arial" w:cs="Arial"/>
          <w:color w:val="000000"/>
        </w:rPr>
        <w:t>. “La riflessione multidisciplinare</w:t>
      </w:r>
      <w:r w:rsidRPr="00FB2642">
        <w:rPr>
          <w:rFonts w:ascii="Arial" w:hAnsi="Arial" w:cs="Arial"/>
        </w:rPr>
        <w:t xml:space="preserve"> </w:t>
      </w:r>
      <w:r w:rsidRPr="00FB2642">
        <w:rPr>
          <w:rFonts w:ascii="Arial" w:hAnsi="Arial" w:cs="Arial"/>
          <w:color w:val="000000"/>
        </w:rPr>
        <w:t xml:space="preserve">su un tema rilevante del nostro tempo - </w:t>
      </w:r>
      <w:r w:rsidRPr="00FB2642">
        <w:rPr>
          <w:rFonts w:ascii="Arial" w:hAnsi="Arial" w:cs="Arial"/>
        </w:rPr>
        <w:t>grazie alle competenze presenti nel</w:t>
      </w:r>
      <w:r w:rsidRPr="00FB2642">
        <w:rPr>
          <w:rFonts w:ascii="Arial" w:hAnsi="Arial" w:cs="Arial"/>
          <w:color w:val="000000"/>
        </w:rPr>
        <w:t xml:space="preserve"> nostro Ateneo, </w:t>
      </w:r>
      <w:r w:rsidRPr="00FB2642">
        <w:rPr>
          <w:rFonts w:ascii="Arial" w:hAnsi="Arial" w:cs="Arial"/>
          <w:color w:val="C82613"/>
        </w:rPr>
        <w:t>​</w:t>
      </w:r>
      <w:r w:rsidRPr="00FB2642">
        <w:rPr>
          <w:rFonts w:ascii="Arial" w:hAnsi="Arial" w:cs="Arial"/>
        </w:rPr>
        <w:t xml:space="preserve">a colleghi esperti e </w:t>
      </w:r>
      <w:r w:rsidRPr="00FB2642">
        <w:rPr>
          <w:rFonts w:ascii="Arial" w:hAnsi="Arial" w:cs="Arial"/>
          <w:color w:val="000000"/>
        </w:rPr>
        <w:t>professionisti di settore, alla collaborazione con il presidente di Unicef Verona Norberto Cursi e al contributo di Fondazione Cariverona - dà concretezza a quanto richiamato dal protocollo d’Intesa CUCS - Coordinamento Universitario per la Cooperazione allo Sviluppo, una delle importanti reti nazionali e internazionali a cui il nostro Ateneo aderisce, in linea con l’Agenda 2030 delle Nazioni Unite”.</w:t>
      </w:r>
    </w:p>
    <w:p w14:paraId="7672C5CE" w14:textId="77777777" w:rsidR="00FB2642" w:rsidRPr="00FB2642" w:rsidRDefault="00FB2642" w:rsidP="00FB2642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pacing w:val="-4"/>
        </w:rPr>
      </w:pPr>
    </w:p>
    <w:p w14:paraId="2C1B60B8" w14:textId="77777777" w:rsidR="00FB2642" w:rsidRPr="00FB2642" w:rsidRDefault="00FB2642" w:rsidP="00FB2642">
      <w:pPr>
        <w:spacing w:line="276" w:lineRule="auto"/>
        <w:jc w:val="both"/>
        <w:rPr>
          <w:rFonts w:ascii="Arial" w:eastAsia="Times New Roman" w:hAnsi="Arial" w:cs="Arial"/>
          <w:color w:val="000000"/>
          <w:spacing w:val="-4"/>
        </w:rPr>
      </w:pPr>
      <w:r w:rsidRPr="00FB2642">
        <w:rPr>
          <w:rFonts w:ascii="Arial" w:eastAsia="Times New Roman" w:hAnsi="Arial" w:cs="Arial"/>
          <w:b/>
          <w:bCs/>
        </w:rPr>
        <w:t>Il 5 novembre si terrà il primo incontro</w:t>
      </w:r>
      <w:r w:rsidRPr="00FB2642">
        <w:rPr>
          <w:rFonts w:ascii="Arial" w:eastAsia="Times New Roman" w:hAnsi="Arial" w:cs="Arial"/>
        </w:rPr>
        <w:t>, “</w:t>
      </w:r>
      <w:r w:rsidRPr="00FB2642">
        <w:rPr>
          <w:rFonts w:ascii="Arial" w:eastAsia="Times New Roman" w:hAnsi="Arial" w:cs="Arial"/>
          <w:color w:val="000000"/>
          <w:spacing w:val="-4"/>
        </w:rPr>
        <w:t xml:space="preserve">Processi migratori contemporanei: quadri di riferimento”, che vedrà l’intervento di </w:t>
      </w:r>
      <w:r w:rsidRPr="00FB2642">
        <w:rPr>
          <w:rFonts w:ascii="Arial" w:eastAsia="Times New Roman" w:hAnsi="Arial" w:cs="Arial"/>
          <w:b/>
          <w:bCs/>
          <w:color w:val="000000"/>
          <w:spacing w:val="-4"/>
        </w:rPr>
        <w:t>Emanuela Gamberoni</w:t>
      </w:r>
      <w:r w:rsidRPr="00FB2642">
        <w:rPr>
          <w:rFonts w:ascii="Arial" w:eastAsia="Times New Roman" w:hAnsi="Arial" w:cs="Arial"/>
          <w:color w:val="000000"/>
          <w:spacing w:val="-4"/>
        </w:rPr>
        <w:t xml:space="preserve">, docente di Geografia all’università di Verona, e di </w:t>
      </w:r>
      <w:r w:rsidRPr="00FB2642">
        <w:rPr>
          <w:rFonts w:ascii="Arial" w:eastAsia="Times New Roman" w:hAnsi="Arial" w:cs="Arial"/>
          <w:b/>
          <w:bCs/>
          <w:color w:val="000000"/>
          <w:spacing w:val="-4"/>
        </w:rPr>
        <w:t>Giuseppe Terranova</w:t>
      </w:r>
      <w:r w:rsidRPr="00FB2642">
        <w:rPr>
          <w:rFonts w:ascii="Arial" w:eastAsia="Times New Roman" w:hAnsi="Arial" w:cs="Arial"/>
          <w:color w:val="000000"/>
          <w:spacing w:val="-4"/>
        </w:rPr>
        <w:t>, docente di Geografia economico-politica all’università telematica Niccolò Cusano di Roma.</w:t>
      </w:r>
    </w:p>
    <w:p w14:paraId="315A2BDE" w14:textId="77777777" w:rsidR="00FB2642" w:rsidRPr="00FB2642" w:rsidRDefault="00FB2642" w:rsidP="00FB2642">
      <w:pPr>
        <w:spacing w:line="276" w:lineRule="auto"/>
        <w:jc w:val="both"/>
        <w:rPr>
          <w:rFonts w:ascii="Arial" w:hAnsi="Arial" w:cs="Arial"/>
        </w:rPr>
      </w:pPr>
      <w:r w:rsidRPr="00FB2642">
        <w:rPr>
          <w:rFonts w:ascii="Arial" w:eastAsia="Times New Roman" w:hAnsi="Arial" w:cs="Arial"/>
          <w:color w:val="000000"/>
          <w:spacing w:val="-4"/>
        </w:rPr>
        <w:t xml:space="preserve">Gli appuntamenti proseguiranno il 12 novembre con </w:t>
      </w:r>
      <w:r w:rsidRPr="00FB2642">
        <w:rPr>
          <w:rFonts w:ascii="Arial" w:eastAsia="Times New Roman" w:hAnsi="Arial" w:cs="Arial"/>
          <w:b/>
          <w:bCs/>
          <w:color w:val="000000"/>
          <w:spacing w:val="-4"/>
        </w:rPr>
        <w:t>Isolde Quadrant</w:t>
      </w:r>
      <w:r w:rsidRPr="00FB2642">
        <w:rPr>
          <w:rFonts w:ascii="Arial" w:eastAsia="Times New Roman" w:hAnsi="Arial" w:cs="Arial"/>
          <w:color w:val="000000"/>
          <w:spacing w:val="-4"/>
        </w:rPr>
        <w:t xml:space="preserve">i, responsabile del Centro Documentazione Europea (CDE), e </w:t>
      </w:r>
      <w:r w:rsidRPr="00FB2642">
        <w:rPr>
          <w:rFonts w:ascii="Arial" w:eastAsia="Times New Roman" w:hAnsi="Arial" w:cs="Arial"/>
          <w:b/>
          <w:bCs/>
          <w:color w:val="000000"/>
          <w:spacing w:val="-4"/>
        </w:rPr>
        <w:t>Matteo Danese</w:t>
      </w:r>
      <w:r w:rsidRPr="00FB2642">
        <w:rPr>
          <w:rFonts w:ascii="Arial" w:eastAsia="Times New Roman" w:hAnsi="Arial" w:cs="Arial"/>
          <w:color w:val="000000"/>
          <w:spacing w:val="-4"/>
        </w:rPr>
        <w:t xml:space="preserve">, direttore del </w:t>
      </w:r>
      <w:proofErr w:type="spellStart"/>
      <w:r w:rsidRPr="00FB2642">
        <w:rPr>
          <w:rFonts w:ascii="Arial" w:eastAsia="Times New Roman" w:hAnsi="Arial" w:cs="Arial"/>
          <w:color w:val="000000"/>
          <w:spacing w:val="-4"/>
        </w:rPr>
        <w:t>Cestim</w:t>
      </w:r>
      <w:proofErr w:type="spellEnd"/>
      <w:r w:rsidRPr="00FB2642">
        <w:rPr>
          <w:rFonts w:ascii="Arial" w:eastAsia="Times New Roman" w:hAnsi="Arial" w:cs="Arial"/>
          <w:color w:val="000000"/>
          <w:spacing w:val="-4"/>
        </w:rPr>
        <w:t xml:space="preserve"> (Centro Studi Immigrazione) che parleranno di t</w:t>
      </w:r>
      <w:r w:rsidRPr="00FB2642">
        <w:rPr>
          <w:rFonts w:ascii="Arial" w:hAnsi="Arial" w:cs="Arial"/>
        </w:rPr>
        <w:t xml:space="preserve">utela dei diritti e protezione dei minori. </w:t>
      </w:r>
    </w:p>
    <w:p w14:paraId="6B519FE3" w14:textId="77777777" w:rsidR="00FB2642" w:rsidRPr="00FB2642" w:rsidRDefault="00FB2642" w:rsidP="00FB2642">
      <w:pPr>
        <w:spacing w:line="276" w:lineRule="auto"/>
        <w:jc w:val="both"/>
        <w:rPr>
          <w:rFonts w:ascii="Arial" w:eastAsia="Times New Roman" w:hAnsi="Arial" w:cs="Arial"/>
          <w:color w:val="222222"/>
        </w:rPr>
      </w:pPr>
      <w:r w:rsidRPr="00FB2642">
        <w:rPr>
          <w:rFonts w:ascii="Arial" w:hAnsi="Arial" w:cs="Arial"/>
        </w:rPr>
        <w:lastRenderedPageBreak/>
        <w:t xml:space="preserve">Il terzo incontro, intitolato “Minori stranieri non accompagnati: definizione e inquadramento socio-giuridico” si terrà il 26 novembre. Saranno relatori </w:t>
      </w:r>
      <w:r w:rsidRPr="00FB2642">
        <w:rPr>
          <w:rFonts w:ascii="Arial" w:hAnsi="Arial" w:cs="Arial"/>
          <w:b/>
          <w:bCs/>
        </w:rPr>
        <w:t xml:space="preserve">Alessandra </w:t>
      </w:r>
      <w:proofErr w:type="spellStart"/>
      <w:r w:rsidRPr="00FB2642">
        <w:rPr>
          <w:rFonts w:ascii="Arial" w:hAnsi="Arial" w:cs="Arial"/>
          <w:b/>
          <w:bCs/>
        </w:rPr>
        <w:t>Cordiano</w:t>
      </w:r>
      <w:proofErr w:type="spellEnd"/>
      <w:r w:rsidRPr="00FB2642">
        <w:rPr>
          <w:rFonts w:ascii="Arial" w:hAnsi="Arial" w:cs="Arial"/>
          <w:b/>
          <w:bCs/>
        </w:rPr>
        <w:t xml:space="preserve">, </w:t>
      </w:r>
      <w:r w:rsidRPr="00FB2642">
        <w:rPr>
          <w:rFonts w:ascii="Arial" w:hAnsi="Arial" w:cs="Arial"/>
        </w:rPr>
        <w:t xml:space="preserve">docente di Diritto privato, e </w:t>
      </w:r>
      <w:r w:rsidRPr="00FB2642">
        <w:rPr>
          <w:rFonts w:ascii="Arial" w:hAnsi="Arial" w:cs="Arial"/>
          <w:b/>
          <w:bCs/>
        </w:rPr>
        <w:t xml:space="preserve">Daniela </w:t>
      </w:r>
      <w:proofErr w:type="spellStart"/>
      <w:r w:rsidRPr="00FB2642">
        <w:rPr>
          <w:rFonts w:ascii="Arial" w:hAnsi="Arial" w:cs="Arial"/>
          <w:b/>
          <w:bCs/>
        </w:rPr>
        <w:t>Comparotto</w:t>
      </w:r>
      <w:proofErr w:type="spellEnd"/>
      <w:r w:rsidRPr="00FB2642">
        <w:rPr>
          <w:rFonts w:ascii="Arial" w:hAnsi="Arial" w:cs="Arial"/>
        </w:rPr>
        <w:t xml:space="preserve">, funzionaria del Comune di Verona. </w:t>
      </w:r>
    </w:p>
    <w:p w14:paraId="356FC92B" w14:textId="77777777" w:rsidR="00FB2642" w:rsidRPr="00FB2642" w:rsidRDefault="00FB2642" w:rsidP="00FB2642">
      <w:pPr>
        <w:spacing w:line="276" w:lineRule="auto"/>
        <w:jc w:val="both"/>
        <w:rPr>
          <w:rFonts w:ascii="Arial" w:eastAsia="Times New Roman" w:hAnsi="Arial" w:cs="Arial"/>
          <w:color w:val="222222"/>
        </w:rPr>
      </w:pPr>
      <w:r w:rsidRPr="00FB2642">
        <w:rPr>
          <w:rFonts w:ascii="Arial" w:eastAsia="Times New Roman" w:hAnsi="Arial" w:cs="Arial"/>
          <w:color w:val="222222"/>
        </w:rPr>
        <w:t xml:space="preserve">La prima lezione di dicembre, in programma il 3, tratterà l’argomento “Medicina umanitaria”. Interverranno </w:t>
      </w:r>
      <w:r w:rsidRPr="00FB2642">
        <w:rPr>
          <w:rFonts w:ascii="Arial" w:eastAsia="Times New Roman" w:hAnsi="Arial" w:cs="Arial"/>
          <w:b/>
          <w:bCs/>
          <w:color w:val="222222"/>
        </w:rPr>
        <w:t xml:space="preserve">Roberto Salvia, </w:t>
      </w:r>
      <w:r w:rsidRPr="00FB2642">
        <w:rPr>
          <w:rFonts w:ascii="Arial" w:eastAsia="Times New Roman" w:hAnsi="Arial" w:cs="Arial"/>
          <w:color w:val="222222"/>
        </w:rPr>
        <w:t>docente di Chirurgia generale, ed </w:t>
      </w:r>
      <w:proofErr w:type="spellStart"/>
      <w:r w:rsidRPr="00FB2642">
        <w:rPr>
          <w:rFonts w:ascii="Arial" w:eastAsia="Times New Roman" w:hAnsi="Arial" w:cs="Arial"/>
          <w:b/>
          <w:bCs/>
          <w:color w:val="222222"/>
        </w:rPr>
        <w:t>Elda</w:t>
      </w:r>
      <w:proofErr w:type="spellEnd"/>
      <w:r w:rsidRPr="00FB2642">
        <w:rPr>
          <w:rFonts w:ascii="Arial" w:eastAsia="Times New Roman" w:hAnsi="Arial" w:cs="Arial"/>
          <w:b/>
          <w:bCs/>
          <w:color w:val="222222"/>
        </w:rPr>
        <w:t xml:space="preserve"> Baggio, </w:t>
      </w:r>
      <w:r w:rsidRPr="00FB2642">
        <w:rPr>
          <w:rFonts w:ascii="Arial" w:eastAsia="Times New Roman" w:hAnsi="Arial" w:cs="Arial"/>
          <w:color w:val="222222"/>
        </w:rPr>
        <w:t>vicepresidente di Medici Senza Frontiere Italia.</w:t>
      </w:r>
    </w:p>
    <w:p w14:paraId="1C853A49" w14:textId="77777777" w:rsidR="00FB2642" w:rsidRPr="00FB2642" w:rsidRDefault="00FB2642" w:rsidP="00FB2642">
      <w:pPr>
        <w:spacing w:line="276" w:lineRule="auto"/>
        <w:jc w:val="both"/>
        <w:rPr>
          <w:rFonts w:ascii="Arial" w:eastAsia="Times New Roman" w:hAnsi="Arial" w:cs="Arial"/>
          <w:color w:val="222222"/>
        </w:rPr>
      </w:pPr>
      <w:r w:rsidRPr="00FB2642">
        <w:rPr>
          <w:rFonts w:ascii="Arial" w:hAnsi="Arial" w:cs="Arial"/>
        </w:rPr>
        <w:t>Proseguono gli incontri di dicembre con “</w:t>
      </w:r>
      <w:r w:rsidRPr="00FB2642">
        <w:rPr>
          <w:rFonts w:ascii="Arial" w:eastAsia="Times New Roman" w:hAnsi="Arial" w:cs="Arial"/>
          <w:color w:val="000000"/>
          <w:spacing w:val="-4"/>
        </w:rPr>
        <w:t>Impatti economici e accoglienza” il</w:t>
      </w:r>
      <w:r w:rsidRPr="00FB2642">
        <w:rPr>
          <w:rFonts w:ascii="Arial" w:hAnsi="Arial" w:cs="Arial"/>
        </w:rPr>
        <w:t xml:space="preserve"> </w:t>
      </w:r>
      <w:r w:rsidRPr="00FB2642">
        <w:rPr>
          <w:rFonts w:ascii="Arial" w:eastAsia="Times New Roman" w:hAnsi="Arial" w:cs="Arial"/>
          <w:color w:val="000000"/>
          <w:spacing w:val="-4"/>
        </w:rPr>
        <w:t xml:space="preserve">10 dicembre, con l’intervento di </w:t>
      </w:r>
      <w:r w:rsidRPr="00FB2642">
        <w:rPr>
          <w:rFonts w:ascii="Arial" w:eastAsia="Times New Roman" w:hAnsi="Arial" w:cs="Arial"/>
          <w:b/>
          <w:bCs/>
          <w:color w:val="000000"/>
          <w:spacing w:val="-4"/>
        </w:rPr>
        <w:t>Federico Perali</w:t>
      </w:r>
      <w:r w:rsidRPr="00FB2642">
        <w:rPr>
          <w:rFonts w:ascii="Arial" w:eastAsia="Times New Roman" w:hAnsi="Arial" w:cs="Arial"/>
          <w:color w:val="000000"/>
          <w:spacing w:val="-4"/>
        </w:rPr>
        <w:t>, docente di Politica economica, e </w:t>
      </w:r>
      <w:r w:rsidRPr="00FB2642">
        <w:rPr>
          <w:rFonts w:ascii="Arial" w:eastAsia="Times New Roman" w:hAnsi="Arial" w:cs="Arial"/>
          <w:b/>
          <w:bCs/>
          <w:color w:val="000000"/>
          <w:spacing w:val="-4"/>
        </w:rPr>
        <w:t>Francesco Andreoli </w:t>
      </w:r>
      <w:r w:rsidRPr="00FB2642">
        <w:rPr>
          <w:rFonts w:ascii="Arial" w:eastAsia="Times New Roman" w:hAnsi="Arial" w:cs="Arial"/>
          <w:color w:val="000000"/>
          <w:spacing w:val="-4"/>
        </w:rPr>
        <w:t xml:space="preserve">docente di Politica economica all’università di Verona e al Luxembourg Institute of </w:t>
      </w:r>
      <w:proofErr w:type="spellStart"/>
      <w:r w:rsidRPr="00FB2642">
        <w:rPr>
          <w:rFonts w:ascii="Arial" w:eastAsia="Times New Roman" w:hAnsi="Arial" w:cs="Arial"/>
          <w:color w:val="000000"/>
          <w:spacing w:val="-4"/>
        </w:rPr>
        <w:t>Socio-Economic</w:t>
      </w:r>
      <w:proofErr w:type="spellEnd"/>
      <w:r w:rsidRPr="00FB2642">
        <w:rPr>
          <w:rFonts w:ascii="Arial" w:eastAsia="Times New Roman" w:hAnsi="Arial" w:cs="Arial"/>
          <w:color w:val="000000"/>
          <w:spacing w:val="-4"/>
        </w:rPr>
        <w:t xml:space="preserve"> </w:t>
      </w:r>
      <w:proofErr w:type="spellStart"/>
      <w:r w:rsidRPr="00FB2642">
        <w:rPr>
          <w:rFonts w:ascii="Arial" w:eastAsia="Times New Roman" w:hAnsi="Arial" w:cs="Arial"/>
          <w:color w:val="000000"/>
          <w:spacing w:val="-4"/>
        </w:rPr>
        <w:t>Research</w:t>
      </w:r>
      <w:proofErr w:type="spellEnd"/>
      <w:r w:rsidRPr="00FB2642">
        <w:rPr>
          <w:rFonts w:ascii="Arial" w:eastAsia="Times New Roman" w:hAnsi="Arial" w:cs="Arial"/>
          <w:color w:val="000000"/>
          <w:spacing w:val="-4"/>
        </w:rPr>
        <w:t>.</w:t>
      </w:r>
    </w:p>
    <w:p w14:paraId="3E19B6D2" w14:textId="77777777" w:rsidR="00FB2642" w:rsidRPr="00FB2642" w:rsidRDefault="00FB2642" w:rsidP="00FB2642">
      <w:pPr>
        <w:spacing w:line="276" w:lineRule="auto"/>
        <w:jc w:val="both"/>
        <w:rPr>
          <w:rFonts w:ascii="Arial" w:eastAsia="Times New Roman" w:hAnsi="Arial" w:cs="Arial"/>
        </w:rPr>
      </w:pPr>
      <w:r w:rsidRPr="00FB2642">
        <w:rPr>
          <w:rFonts w:ascii="Arial" w:eastAsia="Times New Roman" w:hAnsi="Arial" w:cs="Arial"/>
          <w:color w:val="000000"/>
          <w:spacing w:val="-4"/>
        </w:rPr>
        <w:t xml:space="preserve">L’ultima lezione del corso si terrà il 14 gennaio e avrà come tema “Minori stranieri e digitale”, di cui </w:t>
      </w:r>
      <w:r w:rsidRPr="00FB2642">
        <w:rPr>
          <w:rFonts w:ascii="Arial" w:eastAsia="Times New Roman" w:hAnsi="Arial" w:cs="Arial"/>
          <w:spacing w:val="-4"/>
        </w:rPr>
        <w:t xml:space="preserve">parleranno </w:t>
      </w:r>
      <w:r w:rsidRPr="00FB2642">
        <w:rPr>
          <w:rFonts w:ascii="Arial" w:eastAsia="Times New Roman" w:hAnsi="Arial" w:cs="Arial"/>
          <w:b/>
          <w:bCs/>
          <w:spacing w:val="-4"/>
        </w:rPr>
        <w:t>A</w:t>
      </w:r>
      <w:r w:rsidRPr="00FB2642">
        <w:rPr>
          <w:rStyle w:val="Enfasigrassetto"/>
          <w:rFonts w:ascii="Arial" w:hAnsi="Arial" w:cs="Arial"/>
          <w:shd w:val="clear" w:color="auto" w:fill="FFFFFF"/>
        </w:rPr>
        <w:t>lessandro Romeo</w:t>
      </w:r>
      <w:r w:rsidRPr="00FB2642">
        <w:rPr>
          <w:rFonts w:ascii="Arial" w:hAnsi="Arial" w:cs="Arial"/>
          <w:shd w:val="clear" w:color="auto" w:fill="FFFFFF"/>
        </w:rPr>
        <w:t>, docente di Fisica applicata, e </w:t>
      </w:r>
      <w:r w:rsidRPr="00FB2642">
        <w:rPr>
          <w:rStyle w:val="Enfasigrassetto"/>
          <w:rFonts w:ascii="Arial" w:hAnsi="Arial" w:cs="Arial"/>
          <w:shd w:val="clear" w:color="auto" w:fill="FFFFFF"/>
        </w:rPr>
        <w:t>Stefano Pasta</w:t>
      </w:r>
      <w:r w:rsidRPr="00FB2642">
        <w:rPr>
          <w:rFonts w:ascii="Arial" w:hAnsi="Arial" w:cs="Arial"/>
          <w:shd w:val="clear" w:color="auto" w:fill="FFFFFF"/>
        </w:rPr>
        <w:t>, del Centro di Ricerca sull'Educazione ai Media, all'Innovazione e alla Tecnologia (CREMIT) dell’università Cattolica di Milano</w:t>
      </w:r>
    </w:p>
    <w:p w14:paraId="7B8767E2" w14:textId="77777777" w:rsidR="00FB2642" w:rsidRPr="00FB2642" w:rsidRDefault="00FB2642" w:rsidP="00FB2642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pacing w:val="-4"/>
        </w:rPr>
      </w:pPr>
    </w:p>
    <w:p w14:paraId="14A941E4" w14:textId="77777777" w:rsidR="00FB2642" w:rsidRPr="00FB2642" w:rsidRDefault="00FB2642" w:rsidP="00FB2642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pacing w:val="-4"/>
        </w:rPr>
      </w:pPr>
      <w:r w:rsidRPr="00FB2642">
        <w:rPr>
          <w:rFonts w:ascii="Arial" w:eastAsia="Times New Roman" w:hAnsi="Arial" w:cs="Arial"/>
          <w:color w:val="000000"/>
          <w:spacing w:val="-4"/>
        </w:rPr>
        <w:t xml:space="preserve">È possibile partecipare all’iniziativa iscrivendosi a </w:t>
      </w:r>
      <w:hyperlink r:id="rId6" w:history="1">
        <w:r w:rsidRPr="00FB2642">
          <w:rPr>
            <w:rStyle w:val="Collegamentoipertestuale"/>
            <w:rFonts w:ascii="Arial" w:eastAsia="Times New Roman" w:hAnsi="Arial" w:cs="Arial"/>
            <w:spacing w:val="-4"/>
          </w:rPr>
          <w:t>questo link</w:t>
        </w:r>
      </w:hyperlink>
      <w:r w:rsidRPr="00FB2642">
        <w:rPr>
          <w:rFonts w:ascii="Arial" w:eastAsia="Times New Roman" w:hAnsi="Arial" w:cs="Arial"/>
          <w:color w:val="000000"/>
          <w:spacing w:val="-4"/>
        </w:rPr>
        <w:t xml:space="preserve"> e compilando il questionario. Alle studentesse e agli studenti dell’ateneo che parteciperanno almeno al 70% degli incontri verrà riconosciuto 1 CFU della TAF, previa consegna di un prodotto finale concordato con gli organizzatori. Per ulteriori informazioni riguardo al corso, è possibile scrivere al seguente indirizzo mail: </w:t>
      </w:r>
      <w:hyperlink r:id="rId7" w:tgtFrame="_blank" w:history="1">
        <w:r w:rsidRPr="00FB2642">
          <w:rPr>
            <w:rFonts w:ascii="Arial" w:eastAsia="Times New Roman" w:hAnsi="Arial" w:cs="Arial"/>
            <w:color w:val="1155CC"/>
            <w:spacing w:val="-4"/>
            <w:u w:val="single"/>
          </w:rPr>
          <w:t>educazione.sviluppo@ateneo.univr.it</w:t>
        </w:r>
      </w:hyperlink>
      <w:r w:rsidRPr="00FB2642">
        <w:rPr>
          <w:rFonts w:ascii="Arial" w:eastAsia="Times New Roman" w:hAnsi="Arial" w:cs="Arial"/>
          <w:color w:val="000000"/>
          <w:spacing w:val="-4"/>
        </w:rPr>
        <w:t xml:space="preserve">. </w:t>
      </w:r>
    </w:p>
    <w:p w14:paraId="3C5173D0" w14:textId="77777777" w:rsidR="00F277CB" w:rsidRPr="00FB2642" w:rsidRDefault="00F277CB" w:rsidP="00FB2642">
      <w:pPr>
        <w:spacing w:line="276" w:lineRule="auto"/>
        <w:rPr>
          <w:rFonts w:ascii="Arial" w:hAnsi="Arial" w:cs="Arial"/>
        </w:rPr>
      </w:pPr>
    </w:p>
    <w:p w14:paraId="1BD4BDF1" w14:textId="77777777" w:rsidR="00BC303A" w:rsidRPr="00BC303A" w:rsidRDefault="00BC303A" w:rsidP="00BC303A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C303A">
        <w:rPr>
          <w:rFonts w:ascii="Arial" w:hAnsi="Arial" w:cs="Arial"/>
          <w:b/>
          <w:bCs/>
          <w:color w:val="000000"/>
          <w:sz w:val="20"/>
          <w:szCs w:val="20"/>
        </w:rPr>
        <w:t>Università degli Studi di Verona</w:t>
      </w:r>
    </w:p>
    <w:p w14:paraId="4B87960D" w14:textId="77777777" w:rsidR="00BC303A" w:rsidRPr="00BC303A" w:rsidRDefault="00BC303A" w:rsidP="00BC303A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C303A">
        <w:rPr>
          <w:rFonts w:ascii="Arial" w:hAnsi="Arial" w:cs="Arial"/>
          <w:b/>
          <w:bCs/>
          <w:color w:val="000000"/>
          <w:sz w:val="20"/>
          <w:szCs w:val="20"/>
        </w:rPr>
        <w:t>Ufficio Stampa e Comunicazione istituzionale</w:t>
      </w:r>
    </w:p>
    <w:p w14:paraId="2B943FD9" w14:textId="77777777" w:rsidR="00BC303A" w:rsidRPr="00BC303A" w:rsidRDefault="00BC303A" w:rsidP="00BC303A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C303A">
        <w:rPr>
          <w:rFonts w:ascii="Arial" w:hAnsi="Arial" w:cs="Arial"/>
          <w:bCs/>
          <w:color w:val="000000"/>
          <w:sz w:val="20"/>
          <w:szCs w:val="20"/>
        </w:rPr>
        <w:t>Telefono: 045.8028015 - 8717</w:t>
      </w:r>
    </w:p>
    <w:p w14:paraId="71623A7A" w14:textId="77777777" w:rsidR="00BC303A" w:rsidRPr="00410FE7" w:rsidRDefault="00BC303A" w:rsidP="00BC303A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10FE7">
        <w:rPr>
          <w:rFonts w:ascii="Arial" w:hAnsi="Arial" w:cs="Arial"/>
          <w:bCs/>
          <w:color w:val="000000"/>
          <w:sz w:val="20"/>
          <w:szCs w:val="20"/>
        </w:rPr>
        <w:t>M. 335 1593262</w:t>
      </w:r>
    </w:p>
    <w:p w14:paraId="606A4192" w14:textId="77777777" w:rsidR="008E2D8E" w:rsidRPr="00410FE7" w:rsidRDefault="00BC303A" w:rsidP="00EC3C70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u w:val="single"/>
        </w:rPr>
      </w:pPr>
      <w:proofErr w:type="gramStart"/>
      <w:r w:rsidRPr="00410FE7">
        <w:rPr>
          <w:rFonts w:ascii="Arial" w:hAnsi="Arial" w:cs="Arial"/>
          <w:bCs/>
          <w:color w:val="000000"/>
          <w:sz w:val="20"/>
          <w:szCs w:val="20"/>
        </w:rPr>
        <w:t>Email</w:t>
      </w:r>
      <w:proofErr w:type="gramEnd"/>
      <w:r w:rsidRPr="00410FE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hyperlink r:id="rId8" w:tgtFrame="_blank" w:history="1">
        <w:r w:rsidRPr="00410FE7">
          <w:rPr>
            <w:rStyle w:val="Collegamentoipertestuale"/>
            <w:rFonts w:ascii="Arial" w:hAnsi="Arial" w:cs="Arial"/>
            <w:bCs/>
            <w:sz w:val="20"/>
            <w:szCs w:val="20"/>
          </w:rPr>
          <w:t>ufficio.stampa@ateneo.univr.it</w:t>
        </w:r>
      </w:hyperlink>
    </w:p>
    <w:sectPr w:rsidR="008E2D8E" w:rsidRPr="00410FE7" w:rsidSect="008E2D8E">
      <w:headerReference w:type="default" r:id="rId9"/>
      <w:footerReference w:type="default" r:id="rId10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82E04" w14:textId="77777777" w:rsidR="006C28C8" w:rsidRDefault="006C28C8" w:rsidP="00D06FF2">
      <w:r>
        <w:separator/>
      </w:r>
    </w:p>
  </w:endnote>
  <w:endnote w:type="continuationSeparator" w:id="0">
    <w:p w14:paraId="3641EEBF" w14:textId="77777777" w:rsidR="006C28C8" w:rsidRDefault="006C28C8" w:rsidP="00D0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62615" w14:textId="77777777" w:rsidR="008F2CC6" w:rsidRDefault="008F2CC6" w:rsidP="008F2CC6">
    <w:pPr>
      <w:pStyle w:val="Pidipagina"/>
      <w:spacing w:line="240" w:lineRule="atLeast"/>
      <w:rPr>
        <w:rFonts w:ascii="Arial" w:hAnsi="Arial" w:cs="Arial"/>
        <w:b/>
        <w:noProof/>
        <w:sz w:val="18"/>
      </w:rPr>
    </w:pPr>
    <w:r w:rsidRPr="00882540">
      <w:rPr>
        <w:rFonts w:ascii="Arial" w:hAnsi="Arial" w:cs="Arial"/>
        <w:b/>
        <w:noProof/>
      </w:rPr>
      <w:t xml:space="preserve"> </w:t>
    </w:r>
  </w:p>
  <w:p w14:paraId="6F2FB75D" w14:textId="77777777" w:rsidR="00552B3B" w:rsidRDefault="00EC3C70" w:rsidP="00EC3C70">
    <w:pPr>
      <w:pStyle w:val="Pidipagina"/>
      <w:tabs>
        <w:tab w:val="clear" w:pos="4819"/>
        <w:tab w:val="clear" w:pos="9638"/>
        <w:tab w:val="left" w:pos="2745"/>
      </w:tabs>
      <w:spacing w:line="240" w:lineRule="atLeas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</w:p>
  <w:p w14:paraId="149A4C6B" w14:textId="77777777" w:rsidR="008F2CC6" w:rsidRDefault="008F2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B54AF" w14:textId="77777777" w:rsidR="006C28C8" w:rsidRDefault="006C28C8" w:rsidP="00D06FF2">
      <w:r>
        <w:separator/>
      </w:r>
    </w:p>
  </w:footnote>
  <w:footnote w:type="continuationSeparator" w:id="0">
    <w:p w14:paraId="3FD11B14" w14:textId="77777777" w:rsidR="006C28C8" w:rsidRDefault="006C28C8" w:rsidP="00D0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EE965" w14:textId="77777777" w:rsidR="00D06FF2" w:rsidRDefault="00EC3C70">
    <w:pPr>
      <w:pStyle w:val="Intestazione"/>
    </w:pPr>
    <w:r w:rsidRPr="00161B1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F491DB" wp14:editId="1C8C43A5">
              <wp:simplePos x="0" y="0"/>
              <wp:positionH relativeFrom="column">
                <wp:posOffset>4585335</wp:posOffset>
              </wp:positionH>
              <wp:positionV relativeFrom="paragraph">
                <wp:posOffset>255270</wp:posOffset>
              </wp:positionV>
              <wp:extent cx="1819275" cy="4953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C79DD6E" w14:textId="77777777" w:rsidR="00266D6A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A307AD7" w14:textId="77777777" w:rsidR="000D2C05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Ufficio Stampa</w:t>
                          </w:r>
                          <w:r w:rsidR="000D2C0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e</w:t>
                          </w:r>
                          <w:r w:rsidR="00EC3C70"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0E52E3A" w14:textId="77777777" w:rsidR="00266D6A" w:rsidRPr="00EC3C70" w:rsidRDefault="00EC3C70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C3C7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Comunicazione Istituzionale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491D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1.05pt;margin-top:20.1pt;width:143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" filled="f" stroked="f">
              <v:textbox>
                <w:txbxContent>
                  <w:p w14:paraId="1C79DD6E" w14:textId="77777777" w:rsidR="00266D6A" w:rsidRDefault="00266D6A" w:rsidP="000D2C05">
                    <w:pPr>
                      <w:ind w:right="-7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A307AD7" w14:textId="77777777" w:rsidR="000D2C05" w:rsidRDefault="00266D6A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C3C70">
                      <w:rPr>
                        <w:rFonts w:ascii="Arial" w:hAnsi="Arial"/>
                        <w:sz w:val="20"/>
                        <w:szCs w:val="20"/>
                      </w:rPr>
                      <w:t>Ufficio Stampa</w:t>
                    </w:r>
                    <w:r w:rsidR="000D2C05">
                      <w:rPr>
                        <w:rFonts w:ascii="Arial" w:hAnsi="Arial"/>
                        <w:sz w:val="20"/>
                        <w:szCs w:val="20"/>
                      </w:rPr>
                      <w:t xml:space="preserve"> e</w:t>
                    </w:r>
                    <w:r w:rsidR="00EC3C70" w:rsidRPr="00EC3C70">
                      <w:rPr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</w:p>
                  <w:p w14:paraId="00E52E3A" w14:textId="77777777" w:rsidR="00266D6A" w:rsidRPr="00EC3C70" w:rsidRDefault="00EC3C70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C3C70">
                      <w:rPr>
                        <w:rFonts w:ascii="Arial" w:hAnsi="Arial"/>
                        <w:sz w:val="20"/>
                        <w:szCs w:val="20"/>
                      </w:rPr>
                      <w:t>Comunicazione Istituzionale</w:t>
                    </w:r>
                  </w:p>
                </w:txbxContent>
              </v:textbox>
            </v:shape>
          </w:pict>
        </mc:Fallback>
      </mc:AlternateContent>
    </w:r>
    <w:r w:rsidR="002A412D">
      <w:rPr>
        <w:noProof/>
        <w:lang w:eastAsia="it-IT"/>
      </w:rPr>
      <w:drawing>
        <wp:inline distT="0" distB="0" distL="0" distR="0" wp14:anchorId="4C0BD68D" wp14:editId="7D32AF3E">
          <wp:extent cx="2264735" cy="809625"/>
          <wp:effectExtent l="0" t="0" r="2540" b="0"/>
          <wp:docPr id="1" name="Immagine 1" descr="U:\OST-CIA\STAMPA\7-Logo_Univr_Dir_Comunicazione_2017\7-Logo_Univr_Dir_Comunicazione_2017\Kit_Logo_A-Esteso\A-Logo_Univr_Dir_Comunicazione_2017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ST-CIA\STAMPA\7-Logo_Univr_Dir_Comunicazione_2017\7-Logo_Univr_Dir_Comunicazione_2017\Kit_Logo_A-Esteso\A-Logo_Univr_Dir_Comunicazione_2017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/>
                </pic:blipFill>
                <pic:spPr bwMode="auto">
                  <a:xfrm>
                    <a:off x="0" y="0"/>
                    <a:ext cx="22647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4"/>
    <w:rsid w:val="00094B15"/>
    <w:rsid w:val="000C339C"/>
    <w:rsid w:val="000D2C05"/>
    <w:rsid w:val="000E159B"/>
    <w:rsid w:val="000F6FAA"/>
    <w:rsid w:val="00102277"/>
    <w:rsid w:val="001F76A9"/>
    <w:rsid w:val="00266D6A"/>
    <w:rsid w:val="002A412D"/>
    <w:rsid w:val="002D65CA"/>
    <w:rsid w:val="00325CC8"/>
    <w:rsid w:val="00335962"/>
    <w:rsid w:val="00410FE7"/>
    <w:rsid w:val="004124C3"/>
    <w:rsid w:val="004964CA"/>
    <w:rsid w:val="004D2960"/>
    <w:rsid w:val="004F095E"/>
    <w:rsid w:val="00552B3B"/>
    <w:rsid w:val="006967C9"/>
    <w:rsid w:val="006C28C8"/>
    <w:rsid w:val="007060DE"/>
    <w:rsid w:val="008028C7"/>
    <w:rsid w:val="00805AD1"/>
    <w:rsid w:val="00894A6E"/>
    <w:rsid w:val="008E2D8E"/>
    <w:rsid w:val="008F2CC6"/>
    <w:rsid w:val="00963194"/>
    <w:rsid w:val="00967680"/>
    <w:rsid w:val="00993AA2"/>
    <w:rsid w:val="00AE0104"/>
    <w:rsid w:val="00AE2E6E"/>
    <w:rsid w:val="00B0219E"/>
    <w:rsid w:val="00B15B69"/>
    <w:rsid w:val="00B411AB"/>
    <w:rsid w:val="00BC303A"/>
    <w:rsid w:val="00C10987"/>
    <w:rsid w:val="00C8061D"/>
    <w:rsid w:val="00CA756C"/>
    <w:rsid w:val="00D06FF2"/>
    <w:rsid w:val="00D31354"/>
    <w:rsid w:val="00D53232"/>
    <w:rsid w:val="00D6170C"/>
    <w:rsid w:val="00DA41BF"/>
    <w:rsid w:val="00E5315E"/>
    <w:rsid w:val="00E6497D"/>
    <w:rsid w:val="00EB5664"/>
    <w:rsid w:val="00EC3C70"/>
    <w:rsid w:val="00F277CB"/>
    <w:rsid w:val="00F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0BDC8"/>
  <w15:docId w15:val="{1F14F7CF-1A89-4810-84B1-45A7CAA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3B"/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paragraph" w:styleId="Revisione">
    <w:name w:val="Revision"/>
    <w:hidden/>
    <w:uiPriority w:val="99"/>
    <w:semiHidden/>
    <w:rsid w:val="00FB2642"/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ateneo.univ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ucazione.sviluppo@ateneo.univr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rvey.univr.it/index.php/962127?lang=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Giulia</cp:lastModifiedBy>
  <cp:revision>4</cp:revision>
  <dcterms:created xsi:type="dcterms:W3CDTF">2020-10-30T14:10:00Z</dcterms:created>
  <dcterms:modified xsi:type="dcterms:W3CDTF">2020-11-02T07:58:00Z</dcterms:modified>
</cp:coreProperties>
</file>