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60B995D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258EFD3C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616923">
        <w:rPr>
          <w:rFonts w:ascii="Arial" w:hAnsi="Arial" w:cs="Arial"/>
          <w:sz w:val="20"/>
          <w:szCs w:val="20"/>
        </w:rPr>
        <w:t>14 maggio</w:t>
      </w:r>
      <w:r w:rsidR="00446C5D">
        <w:rPr>
          <w:rFonts w:ascii="Arial" w:hAnsi="Arial" w:cs="Arial"/>
          <w:sz w:val="20"/>
          <w:szCs w:val="20"/>
        </w:rPr>
        <w:t xml:space="preserve"> 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03F27D21" w14:textId="77777777" w:rsidR="00616923" w:rsidRDefault="00616923" w:rsidP="00446C5D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r w:rsidRPr="00616923">
        <w:rPr>
          <w:rFonts w:ascii="Arial" w:hAnsi="Arial" w:cs="Arial"/>
          <w:b/>
          <w:sz w:val="32"/>
          <w:szCs w:val="36"/>
        </w:rPr>
        <w:t>Un video per raccontare la Terapia intensiva</w:t>
      </w:r>
    </w:p>
    <w:bookmarkEnd w:id="0"/>
    <w:p w14:paraId="475F7EE4" w14:textId="77777777" w:rsidR="00616923" w:rsidRDefault="00616923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E06FF8F" w14:textId="48BE4B67" w:rsidR="00446C5D" w:rsidRPr="009F6F7A" w:rsidRDefault="00616923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 w:rsidRPr="00616923">
        <w:rPr>
          <w:rFonts w:ascii="Arial" w:eastAsia="Times New Roman" w:hAnsi="Arial" w:cs="Arial"/>
          <w:sz w:val="22"/>
          <w:szCs w:val="22"/>
        </w:rPr>
        <w:t>Il personale sanitario ringrazia i cittadini per la vicinanza e la generosità</w:t>
      </w: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63AB57C" w14:textId="77777777" w:rsidR="00616923" w:rsidRDefault="00616923" w:rsidP="0061692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616923">
        <w:rPr>
          <w:rFonts w:ascii="Arial" w:eastAsia="Times New Roman" w:hAnsi="Arial" w:cs="Arial"/>
          <w:b/>
          <w:bCs/>
        </w:rPr>
        <w:t xml:space="preserve">I guanti, le mascherine, poi la tuta. I copriscarpe, gli occhiali, un secondo paio di guanti, infine il visore protettivo. La vestizione per gli operatori sanitari che in questi mesi si sono presi cura dei pazienti affetti da Covid-19 e continuano a farlo, è composta da tanti passaggi, diventati ormai quasi un rituale. Anche la stanchezza è ormai parte della routine del personale che, però, non ha mai abbandonato la speranza e la voglia di lottare. </w:t>
      </w:r>
    </w:p>
    <w:p w14:paraId="5F8233B8" w14:textId="77777777" w:rsidR="00616923" w:rsidRPr="00616923" w:rsidRDefault="00616923" w:rsidP="00616923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2551331C" w14:textId="251DD6F6" w:rsidR="00616923" w:rsidRPr="00616923" w:rsidRDefault="00616923" w:rsidP="00616923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616923">
        <w:rPr>
          <w:rFonts w:ascii="Arial" w:eastAsia="Times New Roman" w:hAnsi="Arial" w:cs="Arial"/>
          <w:bCs/>
        </w:rPr>
        <w:t>Oggi, con un</w:t>
      </w:r>
      <w:r w:rsidRPr="00096CC6">
        <w:rPr>
          <w:rFonts w:ascii="Arial" w:eastAsia="Times New Roman" w:hAnsi="Arial" w:cs="Arial"/>
          <w:b/>
          <w:bCs/>
        </w:rPr>
        <w:t xml:space="preserve"> </w:t>
      </w:r>
      <w:hyperlink r:id="rId6" w:tgtFrame="_blank" w:history="1">
        <w:r w:rsidRPr="00096CC6">
          <w:rPr>
            <w:rStyle w:val="Collegamentoipertestuale"/>
            <w:rFonts w:ascii="Arial" w:eastAsia="Times New Roman" w:hAnsi="Arial" w:cs="Arial"/>
            <w:b/>
            <w:bCs/>
          </w:rPr>
          <w:t>vid</w:t>
        </w:r>
        <w:r w:rsidRPr="00096CC6">
          <w:rPr>
            <w:rStyle w:val="Collegamentoipertestuale"/>
            <w:rFonts w:ascii="Arial" w:eastAsia="Times New Roman" w:hAnsi="Arial" w:cs="Arial"/>
            <w:b/>
            <w:bCs/>
          </w:rPr>
          <w:t>e</w:t>
        </w:r>
        <w:r w:rsidRPr="00096CC6">
          <w:rPr>
            <w:rStyle w:val="Collegamentoipertestuale"/>
            <w:rFonts w:ascii="Arial" w:eastAsia="Times New Roman" w:hAnsi="Arial" w:cs="Arial"/>
            <w:b/>
            <w:bCs/>
          </w:rPr>
          <w:t>o</w:t>
        </w:r>
      </w:hyperlink>
      <w:r w:rsidRPr="00616923">
        <w:rPr>
          <w:rFonts w:ascii="Arial" w:eastAsia="Times New Roman" w:hAnsi="Arial" w:cs="Arial"/>
          <w:bCs/>
        </w:rPr>
        <w:t>, l’equipe medica, infermieristica e socio sanitaria dell’unità di Anestesia e rianimazione B dell’Azienda ospedaliera universitaria ha voluto raccontare la quotidianità nel reparto di Terapia intensiva, dedicato ai colpiti in modo più grave dal Covid-19 ed allestito nell'ospedale di Borgo Roma, pochi giorni dopo l’11 marzo, quando è scattato il piano di maxi</w:t>
      </w:r>
      <w:r>
        <w:rPr>
          <w:rFonts w:ascii="Arial" w:eastAsia="Times New Roman" w:hAnsi="Arial" w:cs="Arial"/>
          <w:bCs/>
        </w:rPr>
        <w:t>-</w:t>
      </w:r>
      <w:r w:rsidRPr="00616923">
        <w:rPr>
          <w:rFonts w:ascii="Arial" w:eastAsia="Times New Roman" w:hAnsi="Arial" w:cs="Arial"/>
          <w:bCs/>
        </w:rPr>
        <w:t>emergenza, dopo che l’Oms ha dichiarato la pandemia globale.</w:t>
      </w:r>
    </w:p>
    <w:p w14:paraId="37228394" w14:textId="2107037F" w:rsidR="00616923" w:rsidRPr="00616923" w:rsidRDefault="00616923" w:rsidP="00616923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421E8667" w14:textId="77777777" w:rsidR="00616923" w:rsidRPr="00616923" w:rsidRDefault="00616923" w:rsidP="00616923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616923">
        <w:rPr>
          <w:rFonts w:ascii="Arial" w:eastAsia="Times New Roman" w:hAnsi="Arial" w:cs="Arial"/>
          <w:bCs/>
        </w:rPr>
        <w:t xml:space="preserve">Il reparto di Anestesia e rianimazione è stato immediatamente riorganizzato e ristrutturato, raddoppiando la disponibilità di posti letto, che è passata da 13 a 29, e incrementando il personale. Con questo video tutto il personale dell’Unità, guidata dal professor Enrico </w:t>
      </w:r>
      <w:proofErr w:type="spellStart"/>
      <w:r w:rsidRPr="00616923">
        <w:rPr>
          <w:rFonts w:ascii="Arial" w:eastAsia="Times New Roman" w:hAnsi="Arial" w:cs="Arial"/>
          <w:bCs/>
        </w:rPr>
        <w:t>Polati</w:t>
      </w:r>
      <w:proofErr w:type="spellEnd"/>
      <w:r w:rsidRPr="00616923">
        <w:rPr>
          <w:rFonts w:ascii="Arial" w:eastAsia="Times New Roman" w:hAnsi="Arial" w:cs="Arial"/>
          <w:bCs/>
        </w:rPr>
        <w:t>, docente di Anestesiologia in ateneo e direttore dell’Unità operativa complessa di Anestesia e rianimazione B dell’Azienda ospedaliera, ha voluto non solo raccontare quella che è stata la difficile quotidianità di questi mesi, ma anche ringraziare.  Da coloro che più volte sono stati definiti “eroi” arriva il grazie a tutti i cittadini per il profondo senso civico e per il sostegno, la generosità e la vicinanza nei confronti di tutti gli operatori sanitari in questo difficile periodo.</w:t>
      </w:r>
    </w:p>
    <w:p w14:paraId="19C51DAB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3A0FEE6E" w14:textId="77777777"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C327FB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BE1A2D8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4A31306E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C1BBE75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14:paraId="2F6667D2" w14:textId="77777777"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6A9AA8D" w14:textId="77777777"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6008CBC" w14:textId="77777777"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E23D3E6" w14:textId="77777777"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F8502F5" w14:textId="77777777"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C1F41" w14:textId="77777777" w:rsidR="009B52E1" w:rsidRDefault="009B52E1" w:rsidP="00D06FF2">
      <w:r>
        <w:separator/>
      </w:r>
    </w:p>
  </w:endnote>
  <w:endnote w:type="continuationSeparator" w:id="0">
    <w:p w14:paraId="101A9162" w14:textId="77777777" w:rsidR="009B52E1" w:rsidRDefault="009B52E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0049C" w14:textId="77777777" w:rsidR="009B52E1" w:rsidRDefault="009B52E1" w:rsidP="00D06FF2">
      <w:r>
        <w:separator/>
      </w:r>
    </w:p>
  </w:footnote>
  <w:footnote w:type="continuationSeparator" w:id="0">
    <w:p w14:paraId="62F79168" w14:textId="77777777" w:rsidR="009B52E1" w:rsidRDefault="009B52E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96CC6"/>
    <w:rsid w:val="000A5203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46C5D"/>
    <w:rsid w:val="00492699"/>
    <w:rsid w:val="004D2960"/>
    <w:rsid w:val="004E577B"/>
    <w:rsid w:val="004F095E"/>
    <w:rsid w:val="00552B3B"/>
    <w:rsid w:val="00592108"/>
    <w:rsid w:val="00616923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B52E1"/>
    <w:rsid w:val="009F6F7A"/>
    <w:rsid w:val="00A21860"/>
    <w:rsid w:val="00AE2E6E"/>
    <w:rsid w:val="00AF6801"/>
    <w:rsid w:val="00B01941"/>
    <w:rsid w:val="00B15B69"/>
    <w:rsid w:val="00B64835"/>
    <w:rsid w:val="00BB1E3B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youtu.be/LkU1GEKPPpQ" TargetMode="External"/><Relationship Id="rId7" Type="http://schemas.openxmlformats.org/officeDocument/2006/relationships/hyperlink" Target="mailto:ufficio.stampa@ateneo.univ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7</cp:revision>
  <cp:lastPrinted>2019-06-21T10:28:00Z</cp:lastPrinted>
  <dcterms:created xsi:type="dcterms:W3CDTF">2019-06-25T11:02:00Z</dcterms:created>
  <dcterms:modified xsi:type="dcterms:W3CDTF">2020-05-14T09:48:00Z</dcterms:modified>
</cp:coreProperties>
</file>