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64CD9" w:rsidRDefault="00C64CD9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20</w:t>
      </w:r>
      <w:r w:rsidR="009E1235">
        <w:rPr>
          <w:rFonts w:ascii="Arial" w:hAnsi="Arial" w:cs="Arial"/>
          <w:sz w:val="20"/>
          <w:szCs w:val="20"/>
        </w:rPr>
        <w:t>20</w:t>
      </w:r>
    </w:p>
    <w:p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 w:rsidR="00384231">
        <w:rPr>
          <w:rFonts w:ascii="Arial" w:hAnsi="Arial" w:cs="Arial"/>
          <w:sz w:val="20"/>
          <w:szCs w:val="20"/>
        </w:rPr>
        <w:t xml:space="preserve"> </w:t>
      </w:r>
      <w:r w:rsidR="00D21D36">
        <w:rPr>
          <w:rFonts w:ascii="Arial" w:hAnsi="Arial" w:cs="Arial"/>
          <w:sz w:val="20"/>
          <w:szCs w:val="20"/>
        </w:rPr>
        <w:t>6</w:t>
      </w:r>
      <w:r w:rsidR="00384231">
        <w:rPr>
          <w:rFonts w:ascii="Arial" w:hAnsi="Arial" w:cs="Arial"/>
          <w:sz w:val="20"/>
          <w:szCs w:val="20"/>
        </w:rPr>
        <w:t xml:space="preserve"> maggio</w:t>
      </w:r>
      <w:r w:rsidR="00DA41BF">
        <w:rPr>
          <w:rFonts w:ascii="Arial" w:hAnsi="Arial" w:cs="Arial"/>
          <w:sz w:val="20"/>
          <w:szCs w:val="20"/>
        </w:rPr>
        <w:t xml:space="preserve"> 20</w:t>
      </w:r>
      <w:r w:rsidR="009E1235">
        <w:rPr>
          <w:rFonts w:ascii="Arial" w:hAnsi="Arial" w:cs="Arial"/>
          <w:sz w:val="20"/>
          <w:szCs w:val="20"/>
        </w:rPr>
        <w:t>20</w:t>
      </w:r>
    </w:p>
    <w:p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9A295A">
        <w:rPr>
          <w:rFonts w:ascii="Arial" w:hAnsi="Arial" w:cs="Arial"/>
          <w:sz w:val="28"/>
          <w:szCs w:val="36"/>
        </w:rPr>
        <w:t>Comunicato stampa</w:t>
      </w:r>
    </w:p>
    <w:p w:rsidR="00384231" w:rsidRDefault="00384231" w:rsidP="0040006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617CC">
        <w:rPr>
          <w:rFonts w:ascii="Arial" w:eastAsia="Times New Roman" w:hAnsi="Arial" w:cs="Arial"/>
          <w:b/>
          <w:bCs/>
          <w:color w:val="000000"/>
          <w:sz w:val="28"/>
          <w:szCs w:val="28"/>
        </w:rPr>
        <w:t>Start Cup Veneto 2020, le belle idee non possono stare in quarantena</w:t>
      </w:r>
    </w:p>
    <w:p w:rsidR="00B617CC" w:rsidRPr="00B617CC" w:rsidRDefault="00B617CC" w:rsidP="0040006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384231" w:rsidRPr="00B617CC" w:rsidRDefault="00384231" w:rsidP="0040006A">
      <w:pPr>
        <w:jc w:val="center"/>
        <w:rPr>
          <w:rFonts w:ascii="Arial" w:eastAsia="Times New Roman" w:hAnsi="Arial" w:cs="Arial"/>
          <w:color w:val="000000"/>
        </w:rPr>
      </w:pPr>
      <w:r w:rsidRPr="00B617CC">
        <w:rPr>
          <w:rFonts w:ascii="Arial" w:eastAsia="Times New Roman" w:hAnsi="Arial" w:cs="Arial"/>
          <w:color w:val="000000"/>
        </w:rPr>
        <w:t xml:space="preserve">Fino al 12 giugno è possibile candidare la propria business idea </w:t>
      </w:r>
    </w:p>
    <w:p w:rsidR="00384231" w:rsidRPr="00B617CC" w:rsidRDefault="003D6D6C" w:rsidP="0040006A">
      <w:pPr>
        <w:jc w:val="center"/>
        <w:rPr>
          <w:rFonts w:ascii="Arial" w:eastAsia="Times New Roman" w:hAnsi="Arial" w:cs="Arial"/>
          <w:color w:val="000000"/>
        </w:rPr>
      </w:pPr>
      <w:r w:rsidRPr="00B617CC">
        <w:rPr>
          <w:rFonts w:ascii="Arial" w:eastAsia="Times New Roman" w:hAnsi="Arial" w:cs="Arial"/>
          <w:color w:val="000000"/>
        </w:rPr>
        <w:t>s</w:t>
      </w:r>
      <w:r w:rsidR="00384231" w:rsidRPr="00B617CC">
        <w:rPr>
          <w:rFonts w:ascii="Arial" w:eastAsia="Times New Roman" w:hAnsi="Arial" w:cs="Arial"/>
          <w:color w:val="000000"/>
        </w:rPr>
        <w:t xml:space="preserve">ul sito www.startcupveneto.it </w:t>
      </w:r>
    </w:p>
    <w:bookmarkStart w:id="0" w:name="_GoBack"/>
    <w:p w:rsidR="00384231" w:rsidRPr="003D6D6C" w:rsidRDefault="008F57B0" w:rsidP="00384231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fldChar w:fldCharType="begin"/>
      </w:r>
      <w:r>
        <w:rPr>
          <w:rFonts w:ascii="Arial" w:eastAsia="Times New Roman" w:hAnsi="Arial" w:cs="Arial"/>
          <w:b/>
          <w:bCs/>
          <w:color w:val="000000"/>
        </w:rPr>
        <w:instrText xml:space="preserve"> HYPERLINK "https://startcupveneto.it/" </w:instrText>
      </w:r>
      <w:r>
        <w:rPr>
          <w:rFonts w:ascii="Arial" w:eastAsia="Times New Roman" w:hAnsi="Arial" w:cs="Arial"/>
          <w:b/>
          <w:bCs/>
          <w:color w:val="000000"/>
        </w:rPr>
      </w:r>
      <w:r>
        <w:rPr>
          <w:rFonts w:ascii="Arial" w:eastAsia="Times New Roman" w:hAnsi="Arial" w:cs="Arial"/>
          <w:b/>
          <w:bCs/>
          <w:color w:val="000000"/>
        </w:rPr>
        <w:fldChar w:fldCharType="separate"/>
      </w:r>
      <w:r w:rsidR="00384231" w:rsidRPr="008F57B0">
        <w:rPr>
          <w:rStyle w:val="Collegamentoipertestuale"/>
          <w:rFonts w:ascii="Arial" w:eastAsia="Times New Roman" w:hAnsi="Arial" w:cs="Arial"/>
          <w:b/>
          <w:bCs/>
        </w:rPr>
        <w:t xml:space="preserve">Start </w:t>
      </w:r>
      <w:proofErr w:type="spellStart"/>
      <w:r w:rsidR="00384231" w:rsidRPr="008F57B0">
        <w:rPr>
          <w:rStyle w:val="Collegamentoipertestuale"/>
          <w:rFonts w:ascii="Arial" w:eastAsia="Times New Roman" w:hAnsi="Arial" w:cs="Arial"/>
          <w:b/>
          <w:bCs/>
        </w:rPr>
        <w:t>Cup</w:t>
      </w:r>
      <w:proofErr w:type="spellEnd"/>
      <w:r w:rsidR="00384231" w:rsidRPr="008F57B0">
        <w:rPr>
          <w:rStyle w:val="Collegamentoipertestuale"/>
          <w:rFonts w:ascii="Arial" w:eastAsia="Times New Roman" w:hAnsi="Arial" w:cs="Arial"/>
          <w:b/>
          <w:bCs/>
        </w:rPr>
        <w:t xml:space="preserve"> Veneto</w:t>
      </w:r>
      <w:r>
        <w:rPr>
          <w:rFonts w:ascii="Arial" w:eastAsia="Times New Roman" w:hAnsi="Arial" w:cs="Arial"/>
          <w:b/>
          <w:bCs/>
          <w:color w:val="000000"/>
        </w:rPr>
        <w:fldChar w:fldCharType="end"/>
      </w:r>
      <w:r w:rsidR="00384231" w:rsidRPr="003D6D6C">
        <w:rPr>
          <w:rFonts w:ascii="Arial" w:eastAsia="Times New Roman" w:hAnsi="Arial" w:cs="Arial"/>
          <w:b/>
          <w:bCs/>
          <w:color w:val="000000"/>
        </w:rPr>
        <w:t xml:space="preserve"> è giunta alla</w:t>
      </w:r>
      <w:bookmarkEnd w:id="0"/>
      <w:r w:rsidR="00384231" w:rsidRPr="003D6D6C">
        <w:rPr>
          <w:rFonts w:ascii="Arial" w:eastAsia="Times New Roman" w:hAnsi="Arial" w:cs="Arial"/>
          <w:b/>
          <w:bCs/>
          <w:color w:val="000000"/>
        </w:rPr>
        <w:t xml:space="preserve"> diciannovesima edizione. Nonostante l’emergenza sanitaria per il virus Covid-19, i quattro atenei del Veneto, Verona</w:t>
      </w:r>
      <w:r w:rsidR="003D6D6C">
        <w:rPr>
          <w:rFonts w:ascii="Arial" w:eastAsia="Times New Roman" w:hAnsi="Arial" w:cs="Arial"/>
          <w:b/>
          <w:bCs/>
          <w:color w:val="000000"/>
        </w:rPr>
        <w:t>,</w:t>
      </w:r>
      <w:r w:rsidR="003D6D6C" w:rsidRPr="003D6D6C">
        <w:rPr>
          <w:rFonts w:ascii="Arial" w:eastAsia="Times New Roman" w:hAnsi="Arial" w:cs="Arial"/>
          <w:b/>
          <w:bCs/>
          <w:color w:val="000000"/>
        </w:rPr>
        <w:t xml:space="preserve"> Padova</w:t>
      </w:r>
      <w:r w:rsidR="00384231" w:rsidRPr="003D6D6C">
        <w:rPr>
          <w:rFonts w:ascii="Arial" w:eastAsia="Times New Roman" w:hAnsi="Arial" w:cs="Arial"/>
          <w:b/>
          <w:bCs/>
          <w:color w:val="000000"/>
        </w:rPr>
        <w:t xml:space="preserve">, Ca’ </w:t>
      </w:r>
      <w:proofErr w:type="spellStart"/>
      <w:r w:rsidR="00384231" w:rsidRPr="003D6D6C">
        <w:rPr>
          <w:rFonts w:ascii="Arial" w:eastAsia="Times New Roman" w:hAnsi="Arial" w:cs="Arial"/>
          <w:b/>
          <w:bCs/>
          <w:color w:val="000000"/>
        </w:rPr>
        <w:t>Foscari</w:t>
      </w:r>
      <w:proofErr w:type="spellEnd"/>
      <w:r w:rsidR="00384231" w:rsidRPr="003D6D6C">
        <w:rPr>
          <w:rFonts w:ascii="Arial" w:eastAsia="Times New Roman" w:hAnsi="Arial" w:cs="Arial"/>
          <w:b/>
          <w:bCs/>
          <w:color w:val="000000"/>
        </w:rPr>
        <w:t xml:space="preserve"> Venezia e </w:t>
      </w:r>
      <w:proofErr w:type="spellStart"/>
      <w:r w:rsidR="00384231" w:rsidRPr="003D6D6C">
        <w:rPr>
          <w:rFonts w:ascii="Arial" w:eastAsia="Times New Roman" w:hAnsi="Arial" w:cs="Arial"/>
          <w:b/>
          <w:bCs/>
          <w:color w:val="000000"/>
        </w:rPr>
        <w:t>Iuav</w:t>
      </w:r>
      <w:proofErr w:type="spellEnd"/>
      <w:r w:rsidR="00384231" w:rsidRPr="003D6D6C">
        <w:rPr>
          <w:rFonts w:ascii="Arial" w:eastAsia="Times New Roman" w:hAnsi="Arial" w:cs="Arial"/>
          <w:b/>
          <w:bCs/>
          <w:color w:val="000000"/>
        </w:rPr>
        <w:t xml:space="preserve"> organizzeranno assieme, per la seconda volta, l’ormai famosa business </w:t>
      </w:r>
      <w:proofErr w:type="spellStart"/>
      <w:r w:rsidR="00384231" w:rsidRPr="003D6D6C">
        <w:rPr>
          <w:rFonts w:ascii="Arial" w:eastAsia="Times New Roman" w:hAnsi="Arial" w:cs="Arial"/>
          <w:b/>
          <w:bCs/>
          <w:color w:val="000000"/>
        </w:rPr>
        <w:t>plan</w:t>
      </w:r>
      <w:proofErr w:type="spellEnd"/>
      <w:r w:rsidR="00384231" w:rsidRPr="003D6D6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384231" w:rsidRPr="003D6D6C">
        <w:rPr>
          <w:rFonts w:ascii="Arial" w:eastAsia="Times New Roman" w:hAnsi="Arial" w:cs="Arial"/>
          <w:b/>
          <w:bCs/>
          <w:color w:val="000000"/>
        </w:rPr>
        <w:t>competition</w:t>
      </w:r>
      <w:proofErr w:type="spellEnd"/>
      <w:r w:rsidR="00384231" w:rsidRPr="003D6D6C">
        <w:rPr>
          <w:rFonts w:ascii="Arial" w:eastAsia="Times New Roman" w:hAnsi="Arial" w:cs="Arial"/>
          <w:b/>
          <w:bCs/>
          <w:color w:val="000000"/>
        </w:rPr>
        <w:t xml:space="preserve"> per dare segnale di come l’innovazione possa essere il motore del rilancio del nostro Paese. Non solo, anche in sintonia con i comitati organizzatori delle altre regioni italiane, hanno lavorato per costruire un format semplificato, ma con tutti i contenuti che caratterizzano il Premio.</w:t>
      </w:r>
    </w:p>
    <w:p w:rsidR="003D6D6C" w:rsidRPr="003D6D6C" w:rsidRDefault="003D6D6C" w:rsidP="003D6D6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 w:rsidRPr="003D6D6C">
        <w:rPr>
          <w:rFonts w:ascii="Arial" w:eastAsia="Times New Roman" w:hAnsi="Arial" w:cs="Arial"/>
          <w:color w:val="000000"/>
        </w:rPr>
        <w:t xml:space="preserve">“Perché iscriversi a Start Cup Veneto 2020? - spiega </w:t>
      </w:r>
      <w:r w:rsidRPr="003D6D6C">
        <w:rPr>
          <w:rFonts w:ascii="Arial" w:eastAsia="Times New Roman" w:hAnsi="Arial" w:cs="Arial"/>
          <w:b/>
          <w:bCs/>
          <w:color w:val="000000"/>
        </w:rPr>
        <w:t>Diego Begalli</w:t>
      </w:r>
      <w:r w:rsidRPr="003D6D6C">
        <w:rPr>
          <w:rFonts w:ascii="Arial" w:eastAsia="Times New Roman" w:hAnsi="Arial" w:cs="Arial"/>
          <w:color w:val="000000"/>
        </w:rPr>
        <w:t>, delegato al Trasferimento della conoscenza e rapporti con il territorio dell’università di Verona - Guardo i numeri: 65 spin-off e start up costituite dopo le precedenti 18 edizioni, 32 brevetti depositati, 1020 business idea Start Cup Veneto è un ottimo trampolino di lancio per i giovani per entrare nel mondo dell’impresa. Grazie all’attività formativa prevista nel percorso di Start Cup si acquisiscono skills che poi si rivelano preziose in ambito imprenditoriale e di gestione societaria”.</w:t>
      </w:r>
    </w:p>
    <w:p w:rsidR="00384231" w:rsidRPr="003D6D6C" w:rsidRDefault="003D6D6C" w:rsidP="003D6D6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 w:rsidRPr="003D6D6C">
        <w:rPr>
          <w:rFonts w:ascii="Arial" w:eastAsia="Times New Roman" w:hAnsi="Arial" w:cs="Arial"/>
          <w:color w:val="000000"/>
        </w:rPr>
        <w:t xml:space="preserve"> </w:t>
      </w:r>
      <w:r w:rsidR="00384231" w:rsidRPr="003D6D6C">
        <w:rPr>
          <w:rFonts w:ascii="Arial" w:eastAsia="Times New Roman" w:hAnsi="Arial" w:cs="Arial"/>
          <w:color w:val="000000"/>
        </w:rPr>
        <w:t xml:space="preserve">“Start Cup Veneto </w:t>
      </w:r>
      <w:r w:rsidR="0040006A" w:rsidRPr="003D6D6C">
        <w:rPr>
          <w:rFonts w:ascii="Arial" w:eastAsia="Times New Roman" w:hAnsi="Arial" w:cs="Arial"/>
          <w:color w:val="000000"/>
        </w:rPr>
        <w:t>–</w:t>
      </w:r>
      <w:r w:rsidR="009E4969" w:rsidRPr="003D6D6C">
        <w:rPr>
          <w:rFonts w:ascii="Arial" w:eastAsia="Times New Roman" w:hAnsi="Arial" w:cs="Arial"/>
          <w:color w:val="000000"/>
        </w:rPr>
        <w:t xml:space="preserve"> </w:t>
      </w:r>
      <w:r w:rsidR="0040006A" w:rsidRPr="003D6D6C">
        <w:rPr>
          <w:rFonts w:ascii="Arial" w:eastAsia="Times New Roman" w:hAnsi="Arial" w:cs="Arial"/>
          <w:color w:val="000000"/>
        </w:rPr>
        <w:t>afferma</w:t>
      </w:r>
      <w:r w:rsidR="009E4969" w:rsidRPr="003D6D6C">
        <w:rPr>
          <w:rFonts w:ascii="Arial" w:eastAsia="Times New Roman" w:hAnsi="Arial" w:cs="Arial"/>
          <w:color w:val="000000"/>
        </w:rPr>
        <w:t xml:space="preserve"> </w:t>
      </w:r>
      <w:r w:rsidR="009E4969" w:rsidRPr="003D6D6C">
        <w:rPr>
          <w:rFonts w:ascii="Arial" w:eastAsia="Times New Roman" w:hAnsi="Arial" w:cs="Arial"/>
          <w:b/>
          <w:bCs/>
          <w:color w:val="000000"/>
        </w:rPr>
        <w:t xml:space="preserve">Fabrizio </w:t>
      </w:r>
      <w:proofErr w:type="spellStart"/>
      <w:r w:rsidR="009E4969" w:rsidRPr="003D6D6C">
        <w:rPr>
          <w:rFonts w:ascii="Arial" w:eastAsia="Times New Roman" w:hAnsi="Arial" w:cs="Arial"/>
          <w:b/>
          <w:bCs/>
          <w:color w:val="000000"/>
        </w:rPr>
        <w:t>Dughiero</w:t>
      </w:r>
      <w:proofErr w:type="spellEnd"/>
      <w:r w:rsidR="009E4969" w:rsidRPr="003D6D6C">
        <w:rPr>
          <w:rFonts w:ascii="Arial" w:eastAsia="Times New Roman" w:hAnsi="Arial" w:cs="Arial"/>
          <w:color w:val="000000"/>
        </w:rPr>
        <w:t>, direttore del premio e prorettore al Trasferimento tecnologico e ai rapporti con le imprese dell’università di Padova</w:t>
      </w:r>
      <w:r w:rsidR="009E4969" w:rsidRPr="003D6D6C">
        <w:rPr>
          <w:rFonts w:ascii="Arial" w:eastAsia="Times New Roman" w:hAnsi="Arial" w:cs="Arial"/>
          <w:color w:val="000000"/>
        </w:rPr>
        <w:softHyphen/>
        <w:t xml:space="preserve"> - </w:t>
      </w:r>
      <w:r w:rsidR="00384231" w:rsidRPr="003D6D6C">
        <w:rPr>
          <w:rFonts w:ascii="Arial" w:eastAsia="Times New Roman" w:hAnsi="Arial" w:cs="Arial"/>
          <w:color w:val="000000"/>
        </w:rPr>
        <w:t>è una competizione sempre affascinante e una grande occasione per chi vi partecipa</w:t>
      </w:r>
      <w:r w:rsidR="009E4969" w:rsidRPr="003D6D6C">
        <w:rPr>
          <w:rFonts w:ascii="Arial" w:eastAsia="Times New Roman" w:hAnsi="Arial" w:cs="Arial"/>
          <w:color w:val="000000"/>
        </w:rPr>
        <w:t xml:space="preserve">. </w:t>
      </w:r>
      <w:r w:rsidR="00384231" w:rsidRPr="003D6D6C">
        <w:rPr>
          <w:rFonts w:ascii="Arial" w:eastAsia="Times New Roman" w:hAnsi="Arial" w:cs="Arial"/>
          <w:color w:val="000000"/>
        </w:rPr>
        <w:t>Non è solo la possibilità di mettersi alla prova e testare il proprio spirito imprenditoriale, ma anche una grande occasione di networking, di contaminazione di idee, di formazione e</w:t>
      </w:r>
      <w:r w:rsidR="0040006A" w:rsidRPr="003D6D6C">
        <w:rPr>
          <w:rFonts w:ascii="Arial" w:eastAsia="Times New Roman" w:hAnsi="Arial" w:cs="Arial"/>
          <w:color w:val="000000"/>
        </w:rPr>
        <w:t xml:space="preserve"> </w:t>
      </w:r>
      <w:r w:rsidR="00384231" w:rsidRPr="003D6D6C">
        <w:rPr>
          <w:rFonts w:ascii="Arial" w:eastAsia="Times New Roman" w:hAnsi="Arial" w:cs="Arial"/>
          <w:color w:val="000000"/>
        </w:rPr>
        <w:t xml:space="preserve">crescita professionale. Nonostante l’emergenza sanitaria che stiamo vivendo, le quattro università del Veneto hanno deciso di organizzare </w:t>
      </w:r>
      <w:r w:rsidR="0040006A" w:rsidRPr="003D6D6C">
        <w:rPr>
          <w:rFonts w:ascii="Arial" w:eastAsia="Times New Roman" w:hAnsi="Arial" w:cs="Arial"/>
          <w:color w:val="000000"/>
        </w:rPr>
        <w:t xml:space="preserve">comunque </w:t>
      </w:r>
      <w:r w:rsidR="00384231" w:rsidRPr="003D6D6C">
        <w:rPr>
          <w:rFonts w:ascii="Arial" w:eastAsia="Times New Roman" w:hAnsi="Arial" w:cs="Arial"/>
          <w:color w:val="000000"/>
        </w:rPr>
        <w:t>la competizione perché l’innovazione deve essere la base su cui far ripartire il sistema Italia. Mai come oggi, Start Cup Veneto è un’opportunità unica e anche un modo per contribuire alla rinascita del nostro Paese</w:t>
      </w:r>
      <w:r w:rsidR="009E4969" w:rsidRPr="003D6D6C">
        <w:rPr>
          <w:rFonts w:ascii="Arial" w:eastAsia="Times New Roman" w:hAnsi="Arial" w:cs="Arial"/>
          <w:color w:val="000000"/>
        </w:rPr>
        <w:t>”</w:t>
      </w:r>
      <w:r w:rsidR="00384231" w:rsidRPr="003D6D6C">
        <w:rPr>
          <w:rFonts w:ascii="Arial" w:eastAsia="Times New Roman" w:hAnsi="Arial" w:cs="Arial"/>
          <w:color w:val="000000"/>
        </w:rPr>
        <w:t>.</w:t>
      </w:r>
    </w:p>
    <w:p w:rsidR="00176ACD" w:rsidRPr="003D6D6C" w:rsidRDefault="00176ACD" w:rsidP="00176AC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 w:rsidRPr="003D6D6C">
        <w:rPr>
          <w:rFonts w:ascii="Arial" w:eastAsia="Times New Roman" w:hAnsi="Arial" w:cs="Arial"/>
          <w:b/>
          <w:bCs/>
          <w:color w:val="000000"/>
        </w:rPr>
        <w:t>Start Cup Veneto 2020</w:t>
      </w:r>
      <w:r w:rsidRPr="003D6D6C">
        <w:rPr>
          <w:rFonts w:ascii="Arial" w:eastAsia="Times New Roman" w:hAnsi="Arial" w:cs="Arial"/>
          <w:color w:val="000000"/>
        </w:rPr>
        <w:t xml:space="preserve"> intende stimolare la ricerca e l'innovazione tecnologica per sostenere lo sviluppo economico del territorio regionale, dando concretezza alle idee dei partecipanti e mettendoli in condizione di affrontare adeguatamente la fase di start up di una nuova impresa. Non solo sostegno in denaro, dunque, ma anche formazione e consulenza sui più importanti aspetti della gestione aziendale.</w:t>
      </w:r>
    </w:p>
    <w:p w:rsidR="00384231" w:rsidRPr="003D6D6C" w:rsidRDefault="00384231" w:rsidP="009E496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 w:rsidRPr="003D6D6C">
        <w:rPr>
          <w:rFonts w:ascii="Arial" w:eastAsia="Times New Roman" w:hAnsi="Arial" w:cs="Arial"/>
          <w:b/>
          <w:bCs/>
          <w:color w:val="000000"/>
        </w:rPr>
        <w:t>Start Cup Veneto negli anni ha saputo cogliere campi innovativi emergenti</w:t>
      </w:r>
      <w:r w:rsidR="009E4969" w:rsidRPr="003D6D6C">
        <w:rPr>
          <w:rFonts w:ascii="Arial" w:eastAsia="Times New Roman" w:hAnsi="Arial" w:cs="Arial"/>
          <w:b/>
          <w:bCs/>
          <w:color w:val="000000"/>
        </w:rPr>
        <w:t xml:space="preserve">, </w:t>
      </w:r>
      <w:r w:rsidRPr="003D6D6C">
        <w:rPr>
          <w:rFonts w:ascii="Arial" w:eastAsia="Times New Roman" w:hAnsi="Arial" w:cs="Arial"/>
          <w:b/>
          <w:bCs/>
          <w:color w:val="000000"/>
        </w:rPr>
        <w:t xml:space="preserve">premiare le start up più pronte al cambiamento e proiettate al futuro. </w:t>
      </w:r>
      <w:r w:rsidR="009E4969" w:rsidRPr="003D6D6C">
        <w:rPr>
          <w:rFonts w:ascii="Arial" w:eastAsia="Times New Roman" w:hAnsi="Arial" w:cs="Arial"/>
          <w:b/>
          <w:bCs/>
          <w:color w:val="000000"/>
        </w:rPr>
        <w:t>“</w:t>
      </w:r>
      <w:proofErr w:type="spellStart"/>
      <w:r w:rsidRPr="003D6D6C">
        <w:rPr>
          <w:rFonts w:ascii="Arial" w:eastAsia="Times New Roman" w:hAnsi="Arial" w:cs="Arial"/>
          <w:b/>
          <w:bCs/>
          <w:color w:val="000000"/>
        </w:rPr>
        <w:t>Verogenomics</w:t>
      </w:r>
      <w:proofErr w:type="spellEnd"/>
      <w:r w:rsidR="009E4969" w:rsidRPr="003D6D6C">
        <w:rPr>
          <w:rFonts w:ascii="Arial" w:eastAsia="Times New Roman" w:hAnsi="Arial" w:cs="Arial"/>
          <w:color w:val="000000"/>
        </w:rPr>
        <w:t xml:space="preserve">” </w:t>
      </w:r>
      <w:r w:rsidRPr="003D6D6C">
        <w:rPr>
          <w:rFonts w:ascii="Arial" w:eastAsia="Times New Roman" w:hAnsi="Arial" w:cs="Arial"/>
          <w:b/>
          <w:bCs/>
          <w:color w:val="000000"/>
        </w:rPr>
        <w:t>dell’</w:t>
      </w:r>
      <w:r w:rsidR="009E4969" w:rsidRPr="003D6D6C">
        <w:rPr>
          <w:rFonts w:ascii="Arial" w:eastAsia="Times New Roman" w:hAnsi="Arial" w:cs="Arial"/>
          <w:b/>
          <w:bCs/>
          <w:color w:val="000000"/>
        </w:rPr>
        <w:t xml:space="preserve">ateneo scaligero </w:t>
      </w:r>
      <w:r w:rsidR="0040006A" w:rsidRPr="003D6D6C">
        <w:rPr>
          <w:rFonts w:ascii="Arial" w:eastAsia="Times New Roman" w:hAnsi="Arial" w:cs="Arial"/>
          <w:b/>
          <w:bCs/>
          <w:color w:val="000000"/>
        </w:rPr>
        <w:t>ha vinto la scorsa edizione di Start Cup Veneto e un premio di 10 mila euro</w:t>
      </w:r>
      <w:r w:rsidR="0040006A" w:rsidRPr="003D6D6C">
        <w:rPr>
          <w:rFonts w:ascii="Arial" w:eastAsia="Times New Roman" w:hAnsi="Arial" w:cs="Arial"/>
          <w:color w:val="000000"/>
        </w:rPr>
        <w:t xml:space="preserve"> </w:t>
      </w:r>
      <w:r w:rsidRPr="003D6D6C">
        <w:rPr>
          <w:rFonts w:ascii="Arial" w:eastAsia="Times New Roman" w:hAnsi="Arial" w:cs="Arial"/>
          <w:color w:val="000000"/>
        </w:rPr>
        <w:t>con l’idea</w:t>
      </w:r>
      <w:r w:rsidR="0040006A" w:rsidRPr="003D6D6C">
        <w:rPr>
          <w:rFonts w:ascii="Arial" w:eastAsia="Times New Roman" w:hAnsi="Arial" w:cs="Arial"/>
          <w:color w:val="000000"/>
        </w:rPr>
        <w:t xml:space="preserve"> </w:t>
      </w:r>
      <w:r w:rsidRPr="003D6D6C">
        <w:rPr>
          <w:rFonts w:ascii="Arial" w:eastAsia="Times New Roman" w:hAnsi="Arial" w:cs="Arial"/>
          <w:color w:val="000000"/>
        </w:rPr>
        <w:t>imprenditoriale di un innovativo kit diagnostico e preventivo basato sul sequenziamento del D</w:t>
      </w:r>
      <w:r w:rsidR="0040006A" w:rsidRPr="003D6D6C">
        <w:rPr>
          <w:rFonts w:ascii="Arial" w:eastAsia="Times New Roman" w:hAnsi="Arial" w:cs="Arial"/>
          <w:color w:val="000000"/>
        </w:rPr>
        <w:t>na</w:t>
      </w:r>
      <w:r w:rsidRPr="003D6D6C">
        <w:rPr>
          <w:rFonts w:ascii="Arial" w:eastAsia="Times New Roman" w:hAnsi="Arial" w:cs="Arial"/>
          <w:color w:val="000000"/>
        </w:rPr>
        <w:t xml:space="preserve"> di ultima generazione. Il team</w:t>
      </w:r>
      <w:r w:rsidR="0040006A" w:rsidRPr="003D6D6C">
        <w:rPr>
          <w:rFonts w:ascii="Arial" w:eastAsia="Times New Roman" w:hAnsi="Arial" w:cs="Arial"/>
          <w:color w:val="000000"/>
        </w:rPr>
        <w:t xml:space="preserve"> in questo </w:t>
      </w:r>
      <w:r w:rsidRPr="003D6D6C">
        <w:rPr>
          <w:rFonts w:ascii="Arial" w:eastAsia="Times New Roman" w:hAnsi="Arial" w:cs="Arial"/>
          <w:color w:val="000000"/>
        </w:rPr>
        <w:t xml:space="preserve">ultimo anno ha fatto </w:t>
      </w:r>
      <w:r w:rsidRPr="003D6D6C">
        <w:rPr>
          <w:rFonts w:ascii="Arial" w:eastAsia="Times New Roman" w:hAnsi="Arial" w:cs="Arial"/>
          <w:color w:val="000000"/>
        </w:rPr>
        <w:lastRenderedPageBreak/>
        <w:t xml:space="preserve">grandi passi avanti, si è prima costituito come società con il nome </w:t>
      </w:r>
      <w:proofErr w:type="spellStart"/>
      <w:r w:rsidRPr="003D6D6C">
        <w:rPr>
          <w:rFonts w:ascii="Arial" w:eastAsia="Times New Roman" w:hAnsi="Arial" w:cs="Arial"/>
          <w:b/>
          <w:bCs/>
          <w:color w:val="000000"/>
        </w:rPr>
        <w:t>Genartis</w:t>
      </w:r>
      <w:proofErr w:type="spellEnd"/>
      <w:r w:rsidRPr="003D6D6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D6D6C">
        <w:rPr>
          <w:rFonts w:ascii="Arial" w:eastAsia="Times New Roman" w:hAnsi="Arial" w:cs="Arial"/>
          <w:b/>
          <w:bCs/>
          <w:color w:val="000000"/>
        </w:rPr>
        <w:t>srl</w:t>
      </w:r>
      <w:proofErr w:type="spellEnd"/>
      <w:r w:rsidRPr="003D6D6C">
        <w:rPr>
          <w:rFonts w:ascii="Arial" w:eastAsia="Times New Roman" w:hAnsi="Arial" w:cs="Arial"/>
          <w:color w:val="000000"/>
        </w:rPr>
        <w:t xml:space="preserve"> e ora ha iniziato il percorso per diventare spin off </w:t>
      </w:r>
      <w:r w:rsidR="00AC529A" w:rsidRPr="003D6D6C">
        <w:rPr>
          <w:rFonts w:ascii="Arial" w:eastAsia="Times New Roman" w:hAnsi="Arial" w:cs="Arial"/>
          <w:color w:val="000000"/>
        </w:rPr>
        <w:t>nel</w:t>
      </w:r>
      <w:r w:rsidRPr="003D6D6C">
        <w:rPr>
          <w:rFonts w:ascii="Arial" w:eastAsia="Times New Roman" w:hAnsi="Arial" w:cs="Arial"/>
          <w:color w:val="000000"/>
        </w:rPr>
        <w:t xml:space="preserve"> </w:t>
      </w:r>
      <w:r w:rsidR="00AC529A" w:rsidRPr="003D6D6C">
        <w:rPr>
          <w:rFonts w:ascii="Arial" w:eastAsia="Times New Roman" w:hAnsi="Arial" w:cs="Arial"/>
          <w:color w:val="000000"/>
        </w:rPr>
        <w:t>d</w:t>
      </w:r>
      <w:r w:rsidRPr="003D6D6C">
        <w:rPr>
          <w:rFonts w:ascii="Arial" w:eastAsia="Times New Roman" w:hAnsi="Arial" w:cs="Arial"/>
          <w:color w:val="000000"/>
        </w:rPr>
        <w:t>ipartimento di Biotecnologie dell</w:t>
      </w:r>
      <w:r w:rsidR="00AC529A" w:rsidRPr="003D6D6C">
        <w:rPr>
          <w:rFonts w:ascii="Arial" w:eastAsia="Times New Roman" w:hAnsi="Arial" w:cs="Arial"/>
          <w:color w:val="000000"/>
        </w:rPr>
        <w:t>’università</w:t>
      </w:r>
      <w:r w:rsidRPr="003D6D6C">
        <w:rPr>
          <w:rFonts w:ascii="Arial" w:eastAsia="Times New Roman" w:hAnsi="Arial" w:cs="Arial"/>
          <w:color w:val="000000"/>
        </w:rPr>
        <w:t xml:space="preserve"> </w:t>
      </w:r>
      <w:r w:rsidR="00AC529A" w:rsidRPr="003D6D6C">
        <w:rPr>
          <w:rFonts w:ascii="Arial" w:eastAsia="Times New Roman" w:hAnsi="Arial" w:cs="Arial"/>
          <w:color w:val="000000"/>
        </w:rPr>
        <w:t>di Verona</w:t>
      </w:r>
      <w:r w:rsidRPr="003D6D6C">
        <w:rPr>
          <w:rFonts w:ascii="Arial" w:eastAsia="Times New Roman" w:hAnsi="Arial" w:cs="Arial"/>
          <w:color w:val="000000"/>
        </w:rPr>
        <w:t xml:space="preserve">. </w:t>
      </w:r>
    </w:p>
    <w:p w:rsidR="00384231" w:rsidRPr="003D6D6C" w:rsidRDefault="00384231" w:rsidP="0040006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 w:rsidRPr="003D6D6C">
        <w:rPr>
          <w:rFonts w:ascii="Arial" w:eastAsia="Times New Roman" w:hAnsi="Arial" w:cs="Arial"/>
          <w:color w:val="000000"/>
        </w:rPr>
        <w:t xml:space="preserve">Start Cup Veneto </w:t>
      </w:r>
      <w:r w:rsidR="00AC529A" w:rsidRPr="003D6D6C">
        <w:rPr>
          <w:rFonts w:ascii="Arial" w:eastAsia="Times New Roman" w:hAnsi="Arial" w:cs="Arial"/>
          <w:color w:val="000000"/>
        </w:rPr>
        <w:t xml:space="preserve">2019 </w:t>
      </w:r>
      <w:r w:rsidRPr="003D6D6C">
        <w:rPr>
          <w:rFonts w:ascii="Arial" w:eastAsia="Times New Roman" w:hAnsi="Arial" w:cs="Arial"/>
          <w:color w:val="000000"/>
        </w:rPr>
        <w:t xml:space="preserve">era caratterizzata </w:t>
      </w:r>
      <w:r w:rsidR="00AC529A" w:rsidRPr="003D6D6C">
        <w:rPr>
          <w:rFonts w:ascii="Arial" w:eastAsia="Times New Roman" w:hAnsi="Arial" w:cs="Arial"/>
          <w:color w:val="000000"/>
        </w:rPr>
        <w:t xml:space="preserve">da </w:t>
      </w:r>
      <w:r w:rsidRPr="003D6D6C">
        <w:rPr>
          <w:rFonts w:ascii="Arial" w:eastAsia="Times New Roman" w:hAnsi="Arial" w:cs="Arial"/>
          <w:color w:val="000000"/>
        </w:rPr>
        <w:t xml:space="preserve">forti elementi di novità come </w:t>
      </w:r>
      <w:proofErr w:type="gramStart"/>
      <w:r w:rsidR="003D6D6C" w:rsidRPr="003D6D6C">
        <w:rPr>
          <w:rFonts w:ascii="Arial" w:eastAsia="Times New Roman" w:hAnsi="Arial" w:cs="Arial"/>
          <w:color w:val="000000"/>
        </w:rPr>
        <w:t>l’</w:t>
      </w:r>
      <w:r w:rsidR="003D6D6C">
        <w:rPr>
          <w:rFonts w:ascii="Arial" w:eastAsia="Times New Roman" w:hAnsi="Arial" w:cs="Arial"/>
          <w:color w:val="000000"/>
        </w:rPr>
        <w:t xml:space="preserve"> </w:t>
      </w:r>
      <w:r w:rsidR="003D6D6C" w:rsidRPr="003D6D6C">
        <w:rPr>
          <w:rFonts w:ascii="Arial" w:eastAsia="Times New Roman" w:hAnsi="Arial" w:cs="Arial"/>
          <w:color w:val="000000"/>
        </w:rPr>
        <w:t>“</w:t>
      </w:r>
      <w:proofErr w:type="gramEnd"/>
      <w:r w:rsidRPr="003D6D6C">
        <w:rPr>
          <w:rFonts w:ascii="Arial" w:eastAsia="Times New Roman" w:hAnsi="Arial" w:cs="Arial"/>
          <w:color w:val="000000"/>
        </w:rPr>
        <w:t xml:space="preserve">Acceleration </w:t>
      </w:r>
      <w:proofErr w:type="spellStart"/>
      <w:r w:rsidRPr="003D6D6C">
        <w:rPr>
          <w:rFonts w:ascii="Arial" w:eastAsia="Times New Roman" w:hAnsi="Arial" w:cs="Arial"/>
          <w:color w:val="000000"/>
        </w:rPr>
        <w:t>program</w:t>
      </w:r>
      <w:proofErr w:type="spellEnd"/>
      <w:r w:rsidRPr="003D6D6C">
        <w:rPr>
          <w:rFonts w:ascii="Arial" w:eastAsia="Times New Roman" w:hAnsi="Arial" w:cs="Arial"/>
          <w:color w:val="000000"/>
        </w:rPr>
        <w:t xml:space="preserve">”, un programma di formazione specifico ed intensivo, che verrà riproposto </w:t>
      </w:r>
      <w:r w:rsidR="00AC529A" w:rsidRPr="003D6D6C">
        <w:rPr>
          <w:rFonts w:ascii="Arial" w:eastAsia="Times New Roman" w:hAnsi="Arial" w:cs="Arial"/>
          <w:color w:val="000000"/>
        </w:rPr>
        <w:t xml:space="preserve">nella nuova edizione </w:t>
      </w:r>
      <w:r w:rsidRPr="003D6D6C">
        <w:rPr>
          <w:rFonts w:ascii="Arial" w:eastAsia="Times New Roman" w:hAnsi="Arial" w:cs="Arial"/>
          <w:color w:val="000000"/>
        </w:rPr>
        <w:t>con la possibilità di partecipazione, anche per via telematica in base alle disposizioni sanitarie del Governo, dal 15 luglio al</w:t>
      </w:r>
      <w:r w:rsidR="00AC529A" w:rsidRPr="003D6D6C">
        <w:rPr>
          <w:rFonts w:ascii="Arial" w:eastAsia="Times New Roman" w:hAnsi="Arial" w:cs="Arial"/>
          <w:color w:val="000000"/>
        </w:rPr>
        <w:t>l’</w:t>
      </w:r>
      <w:r w:rsidRPr="003D6D6C">
        <w:rPr>
          <w:rFonts w:ascii="Arial" w:eastAsia="Times New Roman" w:hAnsi="Arial" w:cs="Arial"/>
          <w:color w:val="000000"/>
        </w:rPr>
        <w:t>1</w:t>
      </w:r>
      <w:r w:rsidR="003D6D6C" w:rsidRPr="003D6D6C">
        <w:rPr>
          <w:rFonts w:ascii="Arial" w:eastAsia="Times New Roman" w:hAnsi="Arial" w:cs="Arial"/>
          <w:color w:val="000000"/>
        </w:rPr>
        <w:t xml:space="preserve"> </w:t>
      </w:r>
      <w:r w:rsidRPr="003D6D6C">
        <w:rPr>
          <w:rFonts w:ascii="Arial" w:eastAsia="Times New Roman" w:hAnsi="Arial" w:cs="Arial"/>
          <w:color w:val="000000"/>
        </w:rPr>
        <w:t xml:space="preserve">ottobre. Sono previsti sia momenti di apprendimento collegiale che incontri one-to-one </w:t>
      </w:r>
      <w:r w:rsidR="00AC529A" w:rsidRPr="003D6D6C">
        <w:rPr>
          <w:rFonts w:ascii="Arial" w:eastAsia="Times New Roman" w:hAnsi="Arial" w:cs="Arial"/>
          <w:color w:val="000000"/>
        </w:rPr>
        <w:t>per consentire</w:t>
      </w:r>
      <w:r w:rsidRPr="003D6D6C">
        <w:rPr>
          <w:rFonts w:ascii="Arial" w:eastAsia="Times New Roman" w:hAnsi="Arial" w:cs="Arial"/>
          <w:color w:val="000000"/>
        </w:rPr>
        <w:t xml:space="preserve"> ai partecipanti di redigere il business plan e</w:t>
      </w:r>
      <w:r w:rsidR="00AC529A" w:rsidRPr="003D6D6C">
        <w:rPr>
          <w:rFonts w:ascii="Arial" w:eastAsia="Times New Roman" w:hAnsi="Arial" w:cs="Arial"/>
          <w:color w:val="000000"/>
        </w:rPr>
        <w:t xml:space="preserve"> </w:t>
      </w:r>
      <w:r w:rsidRPr="003D6D6C">
        <w:rPr>
          <w:rFonts w:ascii="Arial" w:eastAsia="Times New Roman" w:hAnsi="Arial" w:cs="Arial"/>
          <w:color w:val="000000"/>
        </w:rPr>
        <w:t xml:space="preserve">predisporre un </w:t>
      </w:r>
      <w:r w:rsidRPr="003D6D6C">
        <w:rPr>
          <w:rFonts w:ascii="Arial" w:eastAsia="Times New Roman" w:hAnsi="Arial" w:cs="Arial"/>
          <w:color w:val="000000" w:themeColor="text1"/>
        </w:rPr>
        <w:t>video</w:t>
      </w:r>
      <w:r w:rsidR="0040006A" w:rsidRPr="003D6D6C">
        <w:rPr>
          <w:rFonts w:ascii="Arial" w:eastAsia="Times New Roman" w:hAnsi="Arial" w:cs="Arial"/>
          <w:color w:val="000000" w:themeColor="text1"/>
        </w:rPr>
        <w:t xml:space="preserve">, </w:t>
      </w:r>
      <w:r w:rsidRPr="003D6D6C">
        <w:rPr>
          <w:rFonts w:ascii="Arial" w:eastAsia="Times New Roman" w:hAnsi="Arial" w:cs="Arial"/>
          <w:color w:val="000000"/>
        </w:rPr>
        <w:t xml:space="preserve">entrambi strumenti essenziali di presentazione di una business idea. I team verranno accompagnati in questo percorso fino al giorno della </w:t>
      </w:r>
      <w:r w:rsidR="00AC529A" w:rsidRPr="003D6D6C">
        <w:rPr>
          <w:rFonts w:ascii="Arial" w:eastAsia="Times New Roman" w:hAnsi="Arial" w:cs="Arial"/>
          <w:color w:val="000000"/>
        </w:rPr>
        <w:t>f</w:t>
      </w:r>
      <w:r w:rsidRPr="003D6D6C">
        <w:rPr>
          <w:rFonts w:ascii="Arial" w:eastAsia="Times New Roman" w:hAnsi="Arial" w:cs="Arial"/>
          <w:color w:val="000000"/>
        </w:rPr>
        <w:t>inale.</w:t>
      </w:r>
    </w:p>
    <w:p w:rsidR="00384231" w:rsidRPr="003D6D6C" w:rsidRDefault="00384231" w:rsidP="0040006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 w:rsidRPr="003D6D6C">
        <w:rPr>
          <w:rFonts w:ascii="Arial" w:eastAsia="Times New Roman" w:hAnsi="Arial" w:cs="Arial"/>
          <w:b/>
          <w:bCs/>
          <w:color w:val="000000"/>
        </w:rPr>
        <w:t>All’edizione di quest’anno si aggiunge una novità</w:t>
      </w:r>
      <w:r w:rsidRPr="003D6D6C">
        <w:rPr>
          <w:rFonts w:ascii="Arial" w:eastAsia="Times New Roman" w:hAnsi="Arial" w:cs="Arial"/>
          <w:color w:val="000000"/>
        </w:rPr>
        <w:t>: l’introduzione di una quinta categoria premiale “</w:t>
      </w:r>
      <w:r w:rsidR="00AC529A" w:rsidRPr="003D6D6C">
        <w:rPr>
          <w:rFonts w:ascii="Arial" w:eastAsia="Times New Roman" w:hAnsi="Arial" w:cs="Arial"/>
          <w:b/>
          <w:bCs/>
          <w:color w:val="000000"/>
        </w:rPr>
        <w:t xml:space="preserve">Culture, </w:t>
      </w:r>
      <w:proofErr w:type="spellStart"/>
      <w:r w:rsidR="00AC529A" w:rsidRPr="003D6D6C">
        <w:rPr>
          <w:rFonts w:ascii="Arial" w:eastAsia="Times New Roman" w:hAnsi="Arial" w:cs="Arial"/>
          <w:b/>
          <w:bCs/>
          <w:color w:val="000000"/>
        </w:rPr>
        <w:t>creativity</w:t>
      </w:r>
      <w:proofErr w:type="spellEnd"/>
      <w:r w:rsidR="00AC529A" w:rsidRPr="003D6D6C">
        <w:rPr>
          <w:rFonts w:ascii="Arial" w:eastAsia="Times New Roman" w:hAnsi="Arial" w:cs="Arial"/>
          <w:b/>
          <w:bCs/>
          <w:color w:val="000000"/>
        </w:rPr>
        <w:t xml:space="preserve"> &amp; inclusive society</w:t>
      </w:r>
      <w:r w:rsidRPr="003D6D6C">
        <w:rPr>
          <w:rFonts w:ascii="Arial" w:eastAsia="Times New Roman" w:hAnsi="Arial" w:cs="Arial"/>
          <w:color w:val="000000"/>
        </w:rPr>
        <w:t>” che mira a coprire l’area di prodotti</w:t>
      </w:r>
      <w:r w:rsidR="00AC529A" w:rsidRPr="003D6D6C">
        <w:rPr>
          <w:rFonts w:ascii="Arial" w:eastAsia="Times New Roman" w:hAnsi="Arial" w:cs="Arial"/>
          <w:color w:val="000000"/>
        </w:rPr>
        <w:t xml:space="preserve"> e/o</w:t>
      </w:r>
      <w:r w:rsidRPr="003D6D6C">
        <w:rPr>
          <w:rFonts w:ascii="Arial" w:eastAsia="Times New Roman" w:hAnsi="Arial" w:cs="Arial"/>
          <w:color w:val="000000"/>
        </w:rPr>
        <w:t xml:space="preserve"> servizi innovativi orientati ai settori dell’economia creativa, sociale, circolare e della sostenibilità o che afferiscono agli ambiti umanistici. Saranno presenti anche i tradizionali settori: </w:t>
      </w:r>
      <w:r w:rsidR="00AC529A" w:rsidRPr="003D6D6C">
        <w:rPr>
          <w:rFonts w:ascii="Arial" w:eastAsia="Times New Roman" w:hAnsi="Arial" w:cs="Arial"/>
          <w:color w:val="000000"/>
        </w:rPr>
        <w:t xml:space="preserve">Life science, </w:t>
      </w:r>
      <w:r w:rsidR="0040006A" w:rsidRPr="003D6D6C">
        <w:rPr>
          <w:rFonts w:ascii="Arial" w:eastAsia="Times New Roman" w:hAnsi="Arial" w:cs="Arial"/>
          <w:color w:val="000000"/>
        </w:rPr>
        <w:t xml:space="preserve">relativo a </w:t>
      </w:r>
      <w:r w:rsidR="00AC529A" w:rsidRPr="003D6D6C">
        <w:rPr>
          <w:rFonts w:ascii="Arial" w:eastAsia="Times New Roman" w:hAnsi="Arial" w:cs="Arial"/>
          <w:color w:val="000000"/>
        </w:rPr>
        <w:t>p</w:t>
      </w:r>
      <w:r w:rsidRPr="003D6D6C">
        <w:rPr>
          <w:rFonts w:ascii="Arial" w:eastAsia="Times New Roman" w:hAnsi="Arial" w:cs="Arial"/>
          <w:color w:val="000000"/>
        </w:rPr>
        <w:t xml:space="preserve">rodotti e/o servizi innovativi volti a migliorare la salute, il benessere e la qualità di vita delle persone; </w:t>
      </w:r>
      <w:proofErr w:type="spellStart"/>
      <w:r w:rsidRPr="003D6D6C">
        <w:rPr>
          <w:rFonts w:ascii="Arial" w:eastAsia="Times New Roman" w:hAnsi="Arial" w:cs="Arial"/>
          <w:color w:val="000000"/>
        </w:rPr>
        <w:t>I</w:t>
      </w:r>
      <w:r w:rsidR="00AC529A" w:rsidRPr="003D6D6C">
        <w:rPr>
          <w:rFonts w:ascii="Arial" w:eastAsia="Times New Roman" w:hAnsi="Arial" w:cs="Arial"/>
          <w:color w:val="000000"/>
        </w:rPr>
        <w:t>ct</w:t>
      </w:r>
      <w:proofErr w:type="spellEnd"/>
      <w:r w:rsidR="00AC529A" w:rsidRPr="003D6D6C">
        <w:rPr>
          <w:rFonts w:ascii="Arial" w:eastAsia="Times New Roman" w:hAnsi="Arial" w:cs="Arial"/>
          <w:color w:val="000000"/>
        </w:rPr>
        <w:t xml:space="preserve">, </w:t>
      </w:r>
      <w:r w:rsidR="0040006A" w:rsidRPr="003D6D6C">
        <w:rPr>
          <w:rFonts w:ascii="Arial" w:eastAsia="Times New Roman" w:hAnsi="Arial" w:cs="Arial"/>
          <w:color w:val="000000"/>
        </w:rPr>
        <w:t xml:space="preserve">che comprende i </w:t>
      </w:r>
      <w:r w:rsidR="00AC529A" w:rsidRPr="003D6D6C">
        <w:rPr>
          <w:rFonts w:ascii="Arial" w:eastAsia="Times New Roman" w:hAnsi="Arial" w:cs="Arial"/>
          <w:color w:val="000000"/>
        </w:rPr>
        <w:t>p</w:t>
      </w:r>
      <w:r w:rsidRPr="003D6D6C">
        <w:rPr>
          <w:rFonts w:ascii="Arial" w:eastAsia="Times New Roman" w:hAnsi="Arial" w:cs="Arial"/>
          <w:color w:val="000000"/>
        </w:rPr>
        <w:t xml:space="preserve">rodotti e/o servizi innovativi nell’ambito delle tecnologie dell’informazione e dei nuovi media; </w:t>
      </w:r>
      <w:proofErr w:type="spellStart"/>
      <w:r w:rsidR="00AC529A" w:rsidRPr="003D6D6C">
        <w:rPr>
          <w:rFonts w:ascii="Arial" w:eastAsia="Times New Roman" w:hAnsi="Arial" w:cs="Arial"/>
          <w:color w:val="000000"/>
        </w:rPr>
        <w:t>Cleantech</w:t>
      </w:r>
      <w:proofErr w:type="spellEnd"/>
      <w:r w:rsidR="00AC529A" w:rsidRPr="003D6D6C">
        <w:rPr>
          <w:rFonts w:ascii="Arial" w:eastAsia="Times New Roman" w:hAnsi="Arial" w:cs="Arial"/>
          <w:color w:val="000000"/>
        </w:rPr>
        <w:t xml:space="preserve"> &amp; </w:t>
      </w:r>
      <w:proofErr w:type="spellStart"/>
      <w:r w:rsidR="00AC529A" w:rsidRPr="003D6D6C">
        <w:rPr>
          <w:rFonts w:ascii="Arial" w:eastAsia="Times New Roman" w:hAnsi="Arial" w:cs="Arial"/>
          <w:color w:val="000000"/>
        </w:rPr>
        <w:t>energy</w:t>
      </w:r>
      <w:proofErr w:type="spellEnd"/>
      <w:r w:rsidR="00AC529A" w:rsidRPr="003D6D6C">
        <w:rPr>
          <w:rFonts w:ascii="Arial" w:eastAsia="Times New Roman" w:hAnsi="Arial" w:cs="Arial"/>
          <w:color w:val="000000"/>
        </w:rPr>
        <w:t xml:space="preserve">, </w:t>
      </w:r>
      <w:r w:rsidR="0040006A" w:rsidRPr="003D6D6C">
        <w:rPr>
          <w:rFonts w:ascii="Arial" w:eastAsia="Times New Roman" w:hAnsi="Arial" w:cs="Arial"/>
          <w:color w:val="000000"/>
        </w:rPr>
        <w:t xml:space="preserve">che raccoglie i </w:t>
      </w:r>
      <w:r w:rsidR="00AC529A" w:rsidRPr="003D6D6C">
        <w:rPr>
          <w:rFonts w:ascii="Arial" w:eastAsia="Times New Roman" w:hAnsi="Arial" w:cs="Arial"/>
          <w:color w:val="000000"/>
        </w:rPr>
        <w:t>p</w:t>
      </w:r>
      <w:r w:rsidRPr="003D6D6C">
        <w:rPr>
          <w:rFonts w:ascii="Arial" w:eastAsia="Times New Roman" w:hAnsi="Arial" w:cs="Arial"/>
          <w:color w:val="000000"/>
        </w:rPr>
        <w:t>rodotti e/o servizi innovativi orientati al miglioramento della sostenibilità ambientale ed energetica</w:t>
      </w:r>
      <w:r w:rsidR="00D05B23" w:rsidRPr="003D6D6C">
        <w:rPr>
          <w:rFonts w:ascii="Arial" w:eastAsia="Times New Roman" w:hAnsi="Arial" w:cs="Arial"/>
          <w:color w:val="000000"/>
        </w:rPr>
        <w:t xml:space="preserve"> e il settore </w:t>
      </w:r>
      <w:r w:rsidRPr="003D6D6C">
        <w:rPr>
          <w:rFonts w:ascii="Arial" w:eastAsia="Times New Roman" w:hAnsi="Arial" w:cs="Arial"/>
          <w:color w:val="000000"/>
        </w:rPr>
        <w:t>I</w:t>
      </w:r>
      <w:r w:rsidR="00AC529A" w:rsidRPr="003D6D6C">
        <w:rPr>
          <w:rFonts w:ascii="Arial" w:eastAsia="Times New Roman" w:hAnsi="Arial" w:cs="Arial"/>
          <w:color w:val="000000"/>
        </w:rPr>
        <w:t xml:space="preserve">ndustrial </w:t>
      </w:r>
      <w:r w:rsidR="0040006A" w:rsidRPr="003D6D6C">
        <w:rPr>
          <w:rFonts w:ascii="Arial" w:eastAsia="Times New Roman" w:hAnsi="Arial" w:cs="Arial"/>
          <w:color w:val="000000"/>
        </w:rPr>
        <w:t>d</w:t>
      </w:r>
      <w:r w:rsidR="00D05B23" w:rsidRPr="003D6D6C">
        <w:rPr>
          <w:rFonts w:ascii="Arial" w:eastAsia="Times New Roman" w:hAnsi="Arial" w:cs="Arial"/>
          <w:color w:val="000000"/>
        </w:rPr>
        <w:t>i</w:t>
      </w:r>
      <w:r w:rsidR="0040006A" w:rsidRPr="003D6D6C">
        <w:rPr>
          <w:rFonts w:ascii="Arial" w:eastAsia="Times New Roman" w:hAnsi="Arial" w:cs="Arial"/>
          <w:color w:val="000000"/>
        </w:rPr>
        <w:t xml:space="preserve"> </w:t>
      </w:r>
      <w:r w:rsidR="00AC529A" w:rsidRPr="003D6D6C">
        <w:rPr>
          <w:rFonts w:ascii="Arial" w:eastAsia="Times New Roman" w:hAnsi="Arial" w:cs="Arial"/>
          <w:color w:val="000000"/>
        </w:rPr>
        <w:t>p</w:t>
      </w:r>
      <w:r w:rsidRPr="003D6D6C">
        <w:rPr>
          <w:rFonts w:ascii="Arial" w:eastAsia="Times New Roman" w:hAnsi="Arial" w:cs="Arial"/>
          <w:color w:val="000000"/>
        </w:rPr>
        <w:t>rodotti e/o servizi per la produzione industriale innovativi dal punto di vista della tecnologia o del mercato.</w:t>
      </w:r>
    </w:p>
    <w:p w:rsidR="0040006A" w:rsidRPr="003D6D6C" w:rsidRDefault="00384231" w:rsidP="0040006A">
      <w:pPr>
        <w:jc w:val="both"/>
        <w:rPr>
          <w:rFonts w:ascii="Arial" w:eastAsia="Times New Roman" w:hAnsi="Arial" w:cs="Arial"/>
        </w:rPr>
      </w:pPr>
      <w:r w:rsidRPr="003D6D6C">
        <w:rPr>
          <w:rFonts w:ascii="Arial" w:eastAsia="Times New Roman" w:hAnsi="Arial" w:cs="Arial"/>
          <w:color w:val="000000"/>
        </w:rPr>
        <w:t xml:space="preserve">I </w:t>
      </w:r>
      <w:r w:rsidR="00AC529A" w:rsidRPr="003D6D6C">
        <w:rPr>
          <w:rFonts w:ascii="Arial" w:eastAsia="Times New Roman" w:hAnsi="Arial" w:cs="Arial"/>
          <w:color w:val="000000"/>
        </w:rPr>
        <w:t>cinque</w:t>
      </w:r>
      <w:r w:rsidRPr="003D6D6C">
        <w:rPr>
          <w:rFonts w:ascii="Arial" w:eastAsia="Times New Roman" w:hAnsi="Arial" w:cs="Arial"/>
          <w:color w:val="000000"/>
        </w:rPr>
        <w:t xml:space="preserve"> vincitori di Start Cup Veneto, come per il passato, parteciperanno al “Premio nazionale per l’innovazione 2020”, con i vincitori delle altre Start Cup italiane. </w:t>
      </w:r>
      <w:r w:rsidR="0040006A" w:rsidRPr="003D6D6C">
        <w:rPr>
          <w:rFonts w:ascii="Arial" w:eastAsia="Times New Roman" w:hAnsi="Arial" w:cs="Arial"/>
          <w:color w:val="000000"/>
        </w:rPr>
        <w:t xml:space="preserve">Quest’anno la Finale del </w:t>
      </w:r>
      <w:proofErr w:type="spellStart"/>
      <w:r w:rsidR="0040006A" w:rsidRPr="003D6D6C">
        <w:rPr>
          <w:rFonts w:ascii="Arial" w:eastAsia="Times New Roman" w:hAnsi="Arial" w:cs="Arial"/>
          <w:color w:val="000000"/>
        </w:rPr>
        <w:t>Pni</w:t>
      </w:r>
      <w:proofErr w:type="spellEnd"/>
      <w:r w:rsidR="0040006A" w:rsidRPr="003D6D6C">
        <w:rPr>
          <w:rFonts w:ascii="Arial" w:eastAsia="Times New Roman" w:hAnsi="Arial" w:cs="Arial"/>
          <w:color w:val="000000"/>
        </w:rPr>
        <w:t xml:space="preserve"> si terrà a Bologna il 26 e 27 novembre.</w:t>
      </w:r>
    </w:p>
    <w:p w:rsidR="00384231" w:rsidRPr="00384231" w:rsidRDefault="00384231" w:rsidP="0040006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</w:rPr>
      </w:pPr>
    </w:p>
    <w:p w:rsidR="00196676" w:rsidRPr="003C1238" w:rsidRDefault="00196676" w:rsidP="002144A4">
      <w:pPr>
        <w:pStyle w:val="NormaleWeb"/>
        <w:spacing w:line="276" w:lineRule="auto"/>
        <w:jc w:val="both"/>
        <w:rPr>
          <w:rFonts w:ascii="Arial" w:hAnsi="Arial" w:cs="Arial"/>
        </w:rPr>
      </w:pPr>
    </w:p>
    <w:p w:rsidR="004E577B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>M. 335 1593262</w:t>
      </w:r>
    </w:p>
    <w:p w:rsidR="00F90D17" w:rsidRPr="008F57B0" w:rsidRDefault="0056400A" w:rsidP="00F90D17">
      <w:pPr>
        <w:rPr>
          <w:rFonts w:ascii="Arial" w:hAnsi="Arial" w:cs="Arial"/>
          <w:color w:val="000000"/>
          <w:sz w:val="20"/>
          <w:szCs w:val="20"/>
        </w:rPr>
      </w:pPr>
      <w:r w:rsidRPr="008F57B0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7" w:tgtFrame="_blank" w:history="1">
        <w:r w:rsidRPr="008F57B0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p w:rsidR="008E2D8E" w:rsidRPr="008F57B0" w:rsidRDefault="008E2D8E" w:rsidP="00F90D17">
      <w:pPr>
        <w:rPr>
          <w:rFonts w:ascii="Arial" w:hAnsi="Arial" w:cs="Arial"/>
          <w:color w:val="000000"/>
          <w:sz w:val="20"/>
          <w:szCs w:val="20"/>
        </w:rPr>
      </w:pPr>
    </w:p>
    <w:p w:rsidR="009F6F7A" w:rsidRPr="008F57B0" w:rsidRDefault="009F6F7A" w:rsidP="00F90D17">
      <w:pPr>
        <w:rPr>
          <w:rFonts w:ascii="Arial" w:hAnsi="Arial" w:cs="Arial"/>
          <w:color w:val="000000"/>
          <w:sz w:val="20"/>
          <w:szCs w:val="20"/>
        </w:rPr>
      </w:pPr>
    </w:p>
    <w:p w:rsidR="009F6F7A" w:rsidRPr="008F57B0" w:rsidRDefault="0056400A" w:rsidP="009F6F7A">
      <w:pPr>
        <w:rPr>
          <w:rFonts w:ascii="Arial" w:eastAsia="Times New Roman" w:hAnsi="Arial" w:cs="Arial"/>
          <w:sz w:val="16"/>
          <w:szCs w:val="16"/>
        </w:rPr>
      </w:pPr>
      <w:r w:rsidRPr="008F57B0">
        <w:rPr>
          <w:rFonts w:ascii="Arial" w:eastAsia="Times New Roman" w:hAnsi="Arial" w:cs="Arial"/>
          <w:sz w:val="16"/>
          <w:szCs w:val="16"/>
        </w:rPr>
        <w:t xml:space="preserve"> </w:t>
      </w:r>
    </w:p>
    <w:p w:rsidR="009F6F7A" w:rsidRPr="008F57B0" w:rsidRDefault="009F6F7A" w:rsidP="009F6F7A">
      <w:pPr>
        <w:jc w:val="both"/>
        <w:rPr>
          <w:rFonts w:ascii="Arial" w:hAnsi="Arial" w:cs="Arial"/>
          <w:sz w:val="32"/>
          <w:szCs w:val="20"/>
        </w:rPr>
      </w:pPr>
    </w:p>
    <w:sectPr w:rsidR="009F6F7A" w:rsidRPr="008F57B0" w:rsidSect="008E2D8E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B1" w:rsidRDefault="008F7EB1" w:rsidP="00D06FF2">
      <w:r>
        <w:separator/>
      </w:r>
    </w:p>
  </w:endnote>
  <w:endnote w:type="continuationSeparator" w:id="0">
    <w:p w:rsidR="008F7EB1" w:rsidRDefault="008F7EB1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B1" w:rsidRDefault="008F7EB1" w:rsidP="00D06FF2">
      <w:r>
        <w:separator/>
      </w:r>
    </w:p>
  </w:footnote>
  <w:footnote w:type="continuationSeparator" w:id="0">
    <w:p w:rsidR="008F7EB1" w:rsidRDefault="008F7EB1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FF2" w:rsidRDefault="00A67ED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 w:rsidR="00EC3C70">
      <w:rPr>
        <w:noProof/>
        <w:lang w:eastAsia="it-IT"/>
      </w:rPr>
      <w:drawing>
        <wp:inline distT="0" distB="0" distL="0" distR="0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45681"/>
    <w:multiLevelType w:val="hybridMultilevel"/>
    <w:tmpl w:val="9DBCB7BA"/>
    <w:lvl w:ilvl="0" w:tplc="01A8F9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0199"/>
    <w:rsid w:val="00010E11"/>
    <w:rsid w:val="00024F61"/>
    <w:rsid w:val="000A4D32"/>
    <w:rsid w:val="000A5203"/>
    <w:rsid w:val="000D2C05"/>
    <w:rsid w:val="000F4D6E"/>
    <w:rsid w:val="00102277"/>
    <w:rsid w:val="00103FB6"/>
    <w:rsid w:val="001045C2"/>
    <w:rsid w:val="00132D82"/>
    <w:rsid w:val="00170005"/>
    <w:rsid w:val="00176663"/>
    <w:rsid w:val="00176ACD"/>
    <w:rsid w:val="00196676"/>
    <w:rsid w:val="001974EB"/>
    <w:rsid w:val="001A1AE6"/>
    <w:rsid w:val="001A3601"/>
    <w:rsid w:val="001D32CF"/>
    <w:rsid w:val="001F154C"/>
    <w:rsid w:val="001F76A9"/>
    <w:rsid w:val="002144A4"/>
    <w:rsid w:val="00225CE7"/>
    <w:rsid w:val="00260D4A"/>
    <w:rsid w:val="00266D6A"/>
    <w:rsid w:val="00276BEC"/>
    <w:rsid w:val="00292CD6"/>
    <w:rsid w:val="002A3252"/>
    <w:rsid w:val="002C4E44"/>
    <w:rsid w:val="002D6359"/>
    <w:rsid w:val="002E7182"/>
    <w:rsid w:val="003226BE"/>
    <w:rsid w:val="003669A0"/>
    <w:rsid w:val="00376EDE"/>
    <w:rsid w:val="00384231"/>
    <w:rsid w:val="00391EA0"/>
    <w:rsid w:val="003A6FD5"/>
    <w:rsid w:val="003C1238"/>
    <w:rsid w:val="003C62B7"/>
    <w:rsid w:val="003D6D6C"/>
    <w:rsid w:val="0040006A"/>
    <w:rsid w:val="004124C3"/>
    <w:rsid w:val="00420FE8"/>
    <w:rsid w:val="00421E91"/>
    <w:rsid w:val="004347A4"/>
    <w:rsid w:val="004650BF"/>
    <w:rsid w:val="00492699"/>
    <w:rsid w:val="004C443F"/>
    <w:rsid w:val="004D2960"/>
    <w:rsid w:val="004E4590"/>
    <w:rsid w:val="004E577B"/>
    <w:rsid w:val="004F095E"/>
    <w:rsid w:val="00545DA4"/>
    <w:rsid w:val="00552B3B"/>
    <w:rsid w:val="0056400A"/>
    <w:rsid w:val="005738C5"/>
    <w:rsid w:val="00592108"/>
    <w:rsid w:val="00631259"/>
    <w:rsid w:val="00644F6B"/>
    <w:rsid w:val="00677F53"/>
    <w:rsid w:val="00684457"/>
    <w:rsid w:val="006967C9"/>
    <w:rsid w:val="006B74C4"/>
    <w:rsid w:val="006C5449"/>
    <w:rsid w:val="00724312"/>
    <w:rsid w:val="0078429B"/>
    <w:rsid w:val="007847D8"/>
    <w:rsid w:val="007951CC"/>
    <w:rsid w:val="007C255C"/>
    <w:rsid w:val="007C6B42"/>
    <w:rsid w:val="007E5A19"/>
    <w:rsid w:val="00805AD1"/>
    <w:rsid w:val="00845D84"/>
    <w:rsid w:val="0087238F"/>
    <w:rsid w:val="00875FEF"/>
    <w:rsid w:val="008762B5"/>
    <w:rsid w:val="00882FA3"/>
    <w:rsid w:val="008B71B7"/>
    <w:rsid w:val="008E2D8E"/>
    <w:rsid w:val="008F2CC6"/>
    <w:rsid w:val="008F57B0"/>
    <w:rsid w:val="008F7EB1"/>
    <w:rsid w:val="0092326B"/>
    <w:rsid w:val="00963194"/>
    <w:rsid w:val="00974CA0"/>
    <w:rsid w:val="009A295A"/>
    <w:rsid w:val="009E1235"/>
    <w:rsid w:val="009E4969"/>
    <w:rsid w:val="009F6F7A"/>
    <w:rsid w:val="00A21860"/>
    <w:rsid w:val="00A27305"/>
    <w:rsid w:val="00A5000E"/>
    <w:rsid w:val="00A67ED7"/>
    <w:rsid w:val="00AC529A"/>
    <w:rsid w:val="00AE2E6E"/>
    <w:rsid w:val="00AF6801"/>
    <w:rsid w:val="00B01941"/>
    <w:rsid w:val="00B15B69"/>
    <w:rsid w:val="00B617CC"/>
    <w:rsid w:val="00B64835"/>
    <w:rsid w:val="00B7349B"/>
    <w:rsid w:val="00B82711"/>
    <w:rsid w:val="00BF0DE5"/>
    <w:rsid w:val="00BF7391"/>
    <w:rsid w:val="00C157B6"/>
    <w:rsid w:val="00C17FBC"/>
    <w:rsid w:val="00C323EE"/>
    <w:rsid w:val="00C622C1"/>
    <w:rsid w:val="00C64CD9"/>
    <w:rsid w:val="00C723BC"/>
    <w:rsid w:val="00CC6321"/>
    <w:rsid w:val="00CE3331"/>
    <w:rsid w:val="00CF129C"/>
    <w:rsid w:val="00D05B23"/>
    <w:rsid w:val="00D06FF2"/>
    <w:rsid w:val="00D21D36"/>
    <w:rsid w:val="00D40B0C"/>
    <w:rsid w:val="00D63A24"/>
    <w:rsid w:val="00D65B01"/>
    <w:rsid w:val="00D71555"/>
    <w:rsid w:val="00D85AC7"/>
    <w:rsid w:val="00DA0D94"/>
    <w:rsid w:val="00DA41BF"/>
    <w:rsid w:val="00E06FC8"/>
    <w:rsid w:val="00E31EAE"/>
    <w:rsid w:val="00E45240"/>
    <w:rsid w:val="00E6497D"/>
    <w:rsid w:val="00E67B6B"/>
    <w:rsid w:val="00E867DD"/>
    <w:rsid w:val="00EC3C70"/>
    <w:rsid w:val="00EF75FA"/>
    <w:rsid w:val="00F2018F"/>
    <w:rsid w:val="00F277CB"/>
    <w:rsid w:val="00F62D47"/>
    <w:rsid w:val="00F861DC"/>
    <w:rsid w:val="00F8742F"/>
    <w:rsid w:val="00F90D17"/>
    <w:rsid w:val="00F910C8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25C15C-0B72-441D-B164-B8DCB57B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E7182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E7182"/>
    <w:rPr>
      <w:rFonts w:ascii="Calibri" w:hAnsi="Calibri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1E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A0D94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0005"/>
    <w:rPr>
      <w:color w:val="605E5C"/>
      <w:shd w:val="clear" w:color="auto" w:fill="E1DFDD"/>
    </w:rPr>
  </w:style>
  <w:style w:type="character" w:customStyle="1" w:styleId="chapterhl">
    <w:name w:val="chapterhl"/>
    <w:basedOn w:val="Carpredefinitoparagrafo"/>
    <w:rsid w:val="0021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francesca varisco</cp:lastModifiedBy>
  <cp:revision>6</cp:revision>
  <cp:lastPrinted>2019-06-21T10:28:00Z</cp:lastPrinted>
  <dcterms:created xsi:type="dcterms:W3CDTF">2020-05-05T10:19:00Z</dcterms:created>
  <dcterms:modified xsi:type="dcterms:W3CDTF">2020-05-07T07:17:00Z</dcterms:modified>
</cp:coreProperties>
</file>