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0F6B" w14:textId="45A4F1CA" w:rsidR="00077CA6" w:rsidRDefault="00F203FD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F203FD">
        <w:rPr>
          <w:rFonts w:ascii="Arial" w:eastAsia="Arial" w:hAnsi="Arial" w:cs="Arial"/>
          <w:color w:val="000000" w:themeColor="text1"/>
          <w:sz w:val="20"/>
          <w:szCs w:val="20"/>
        </w:rPr>
        <w:t>61</w:t>
      </w:r>
      <w:r w:rsidR="00C6385C">
        <w:rPr>
          <w:rFonts w:ascii="Arial" w:eastAsia="Arial" w:hAnsi="Arial" w:cs="Arial"/>
          <w:sz w:val="20"/>
          <w:szCs w:val="20"/>
        </w:rPr>
        <w:t>a. 2022</w:t>
      </w:r>
    </w:p>
    <w:p w14:paraId="3CB15EDA" w14:textId="1E0622E1" w:rsidR="00077CA6" w:rsidRDefault="00C6385C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CD6115">
        <w:rPr>
          <w:rFonts w:ascii="Arial" w:eastAsia="Arial" w:hAnsi="Arial" w:cs="Arial"/>
          <w:sz w:val="21"/>
          <w:szCs w:val="21"/>
        </w:rPr>
        <w:t>1</w:t>
      </w:r>
      <w:r w:rsidR="00485806">
        <w:rPr>
          <w:rFonts w:ascii="Arial" w:eastAsia="Arial" w:hAnsi="Arial" w:cs="Arial"/>
          <w:sz w:val="21"/>
          <w:szCs w:val="21"/>
        </w:rPr>
        <w:t>0</w:t>
      </w:r>
      <w:r w:rsidR="00CD6115">
        <w:rPr>
          <w:rFonts w:ascii="Arial" w:eastAsia="Arial" w:hAnsi="Arial" w:cs="Arial"/>
          <w:sz w:val="21"/>
          <w:szCs w:val="21"/>
        </w:rPr>
        <w:t xml:space="preserve"> giugno</w:t>
      </w:r>
      <w:r>
        <w:rPr>
          <w:rFonts w:ascii="Arial" w:eastAsia="Arial" w:hAnsi="Arial" w:cs="Arial"/>
          <w:sz w:val="21"/>
          <w:szCs w:val="21"/>
        </w:rPr>
        <w:t xml:space="preserve"> 2022</w:t>
      </w:r>
    </w:p>
    <w:p w14:paraId="7B90A902" w14:textId="77777777" w:rsidR="00077CA6" w:rsidRDefault="00077CA6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77B0AD6E" w14:textId="77777777" w:rsidR="00077CA6" w:rsidRDefault="00C6385C" w:rsidP="000331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Comunicato stampa</w:t>
      </w:r>
    </w:p>
    <w:p w14:paraId="18757505" w14:textId="6D16FD48" w:rsidR="00E67917" w:rsidRDefault="00E67917" w:rsidP="00033109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25FFA367" w14:textId="18A9BCE3" w:rsidR="00E67917" w:rsidRPr="00FD61D3" w:rsidRDefault="00476D40">
      <w:pPr>
        <w:shd w:val="clear" w:color="auto" w:fill="FFFFFF"/>
        <w:spacing w:after="1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 via</w:t>
      </w:r>
      <w:r w:rsidR="00FD61D3" w:rsidRPr="00FD61D3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FD61D3" w:rsidRPr="00FD61D3">
        <w:rPr>
          <w:rFonts w:ascii="Arial" w:eastAsia="Arial" w:hAnsi="Arial" w:cs="Arial"/>
          <w:b/>
          <w:sz w:val="28"/>
          <w:szCs w:val="28"/>
        </w:rPr>
        <w:t>Veronetta</w:t>
      </w:r>
      <w:proofErr w:type="spellEnd"/>
      <w:r w:rsidR="00FD61D3" w:rsidRPr="00FD61D3">
        <w:rPr>
          <w:rFonts w:ascii="Arial" w:eastAsia="Arial" w:hAnsi="Arial" w:cs="Arial"/>
          <w:b/>
          <w:sz w:val="28"/>
          <w:szCs w:val="28"/>
        </w:rPr>
        <w:t xml:space="preserve"> </w:t>
      </w:r>
      <w:r w:rsidR="00C346B9">
        <w:rPr>
          <w:rFonts w:ascii="Arial" w:eastAsia="Arial" w:hAnsi="Arial" w:cs="Arial"/>
          <w:b/>
          <w:sz w:val="28"/>
          <w:szCs w:val="28"/>
        </w:rPr>
        <w:t>c</w:t>
      </w:r>
      <w:r w:rsidR="00FD61D3" w:rsidRPr="00FD61D3">
        <w:rPr>
          <w:rFonts w:ascii="Arial" w:eastAsia="Arial" w:hAnsi="Arial" w:cs="Arial"/>
          <w:b/>
          <w:sz w:val="28"/>
          <w:szCs w:val="28"/>
        </w:rPr>
        <w:t xml:space="preserve">ontemporanea </w:t>
      </w:r>
      <w:r w:rsidR="00C346B9">
        <w:rPr>
          <w:rFonts w:ascii="Arial" w:eastAsia="Arial" w:hAnsi="Arial" w:cs="Arial"/>
          <w:b/>
          <w:sz w:val="28"/>
          <w:szCs w:val="28"/>
        </w:rPr>
        <w:t>es</w:t>
      </w:r>
      <w:r w:rsidR="00FD61D3" w:rsidRPr="00FD61D3">
        <w:rPr>
          <w:rFonts w:ascii="Arial" w:eastAsia="Arial" w:hAnsi="Arial" w:cs="Arial"/>
          <w:b/>
          <w:sz w:val="28"/>
          <w:szCs w:val="28"/>
        </w:rPr>
        <w:t>tate</w:t>
      </w:r>
    </w:p>
    <w:p w14:paraId="5016F123" w14:textId="6A8C481C" w:rsidR="00E67917" w:rsidRDefault="00FD61D3" w:rsidP="002C1149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Martedì 14 giugno l’incontro con Livia Pomodoro e </w:t>
      </w:r>
      <w:r w:rsidR="00E4520B"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</w:rPr>
        <w:t xml:space="preserve"> concerto della band </w:t>
      </w:r>
      <w:proofErr w:type="spellStart"/>
      <w:r>
        <w:rPr>
          <w:rFonts w:ascii="Arial" w:eastAsia="Arial" w:hAnsi="Arial" w:cs="Arial"/>
          <w:b/>
        </w:rPr>
        <w:t>SuRealistas</w:t>
      </w:r>
      <w:proofErr w:type="spellEnd"/>
    </w:p>
    <w:p w14:paraId="66E8108C" w14:textId="77777777" w:rsidR="002C1149" w:rsidRDefault="002C1149" w:rsidP="002C1149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6C85F0EC" w14:textId="4489A4F4" w:rsidR="00C949FA" w:rsidRPr="00CD6115" w:rsidRDefault="002B4ED2" w:rsidP="00CD6115">
      <w:pPr>
        <w:spacing w:line="276" w:lineRule="auto"/>
        <w:jc w:val="both"/>
        <w:rPr>
          <w:rFonts w:ascii="Arial" w:hAnsi="Arial" w:cs="Arial"/>
          <w:b/>
          <w:bCs/>
        </w:rPr>
      </w:pPr>
      <w:r w:rsidRPr="00CD6115">
        <w:rPr>
          <w:rFonts w:ascii="Arial" w:hAnsi="Arial" w:cs="Arial"/>
          <w:b/>
          <w:bCs/>
        </w:rPr>
        <w:t>Sarà inaugurata</w:t>
      </w:r>
      <w:r w:rsidR="00462205" w:rsidRPr="00CD6115">
        <w:rPr>
          <w:rFonts w:ascii="Arial" w:hAnsi="Arial" w:cs="Arial"/>
          <w:b/>
          <w:bCs/>
        </w:rPr>
        <w:t xml:space="preserve"> martedì 14 giugno</w:t>
      </w:r>
      <w:r w:rsidR="005968CD" w:rsidRPr="00CD6115">
        <w:rPr>
          <w:rFonts w:ascii="Arial" w:hAnsi="Arial" w:cs="Arial"/>
          <w:b/>
          <w:bCs/>
        </w:rPr>
        <w:t xml:space="preserve"> la prima edizione di</w:t>
      </w:r>
      <w:r w:rsidR="00462205" w:rsidRPr="00CD6115">
        <w:rPr>
          <w:rFonts w:ascii="Arial" w:hAnsi="Arial" w:cs="Arial"/>
          <w:b/>
          <w:bCs/>
        </w:rPr>
        <w:t xml:space="preserve"> “</w:t>
      </w:r>
      <w:proofErr w:type="spellStart"/>
      <w:r w:rsidR="00E67917" w:rsidRPr="00CD6115">
        <w:rPr>
          <w:rFonts w:ascii="Arial" w:hAnsi="Arial" w:cs="Arial"/>
          <w:b/>
          <w:bCs/>
        </w:rPr>
        <w:t>Veronetta</w:t>
      </w:r>
      <w:proofErr w:type="spellEnd"/>
      <w:r w:rsidR="00E67917" w:rsidRPr="00CD6115">
        <w:rPr>
          <w:rFonts w:ascii="Arial" w:hAnsi="Arial" w:cs="Arial"/>
          <w:b/>
          <w:bCs/>
        </w:rPr>
        <w:t xml:space="preserve"> </w:t>
      </w:r>
      <w:r w:rsidR="00D53B7C" w:rsidRPr="00CD6115">
        <w:rPr>
          <w:rFonts w:ascii="Arial" w:hAnsi="Arial" w:cs="Arial"/>
          <w:b/>
          <w:bCs/>
        </w:rPr>
        <w:t>c</w:t>
      </w:r>
      <w:r w:rsidR="00E67917" w:rsidRPr="00CD6115">
        <w:rPr>
          <w:rFonts w:ascii="Arial" w:hAnsi="Arial" w:cs="Arial"/>
          <w:b/>
          <w:bCs/>
        </w:rPr>
        <w:t xml:space="preserve">ontemporanea </w:t>
      </w:r>
      <w:r w:rsidR="00D53B7C" w:rsidRPr="00CD6115">
        <w:rPr>
          <w:rFonts w:ascii="Arial" w:hAnsi="Arial" w:cs="Arial"/>
          <w:b/>
          <w:bCs/>
        </w:rPr>
        <w:t>e</w:t>
      </w:r>
      <w:r w:rsidR="00E67917" w:rsidRPr="00CD6115">
        <w:rPr>
          <w:rFonts w:ascii="Arial" w:hAnsi="Arial" w:cs="Arial"/>
          <w:b/>
          <w:bCs/>
        </w:rPr>
        <w:t>state</w:t>
      </w:r>
      <w:r w:rsidR="00462205" w:rsidRPr="00CD6115">
        <w:rPr>
          <w:rFonts w:ascii="Arial" w:hAnsi="Arial" w:cs="Arial"/>
          <w:b/>
          <w:bCs/>
        </w:rPr>
        <w:t>”</w:t>
      </w:r>
      <w:r w:rsidR="006A4024" w:rsidRPr="00CD6115">
        <w:rPr>
          <w:rFonts w:ascii="Arial" w:hAnsi="Arial" w:cs="Arial"/>
          <w:b/>
          <w:bCs/>
        </w:rPr>
        <w:t xml:space="preserve">, </w:t>
      </w:r>
      <w:r w:rsidR="005968CD" w:rsidRPr="00CD6115">
        <w:rPr>
          <w:rFonts w:ascii="Arial" w:hAnsi="Arial" w:cs="Arial"/>
          <w:b/>
          <w:bCs/>
        </w:rPr>
        <w:t>un’</w:t>
      </w:r>
      <w:r w:rsidR="006A4024" w:rsidRPr="00CD6115">
        <w:rPr>
          <w:rFonts w:ascii="Arial" w:hAnsi="Arial" w:cs="Arial"/>
          <w:b/>
          <w:bCs/>
        </w:rPr>
        <w:t>iniziativa</w:t>
      </w:r>
      <w:r w:rsidR="00AC38E1" w:rsidRPr="00CD6115">
        <w:rPr>
          <w:rFonts w:ascii="Arial" w:hAnsi="Arial" w:cs="Arial"/>
          <w:b/>
          <w:bCs/>
        </w:rPr>
        <w:t xml:space="preserve"> </w:t>
      </w:r>
      <w:r w:rsidR="006A4024" w:rsidRPr="00CD6115">
        <w:rPr>
          <w:rFonts w:ascii="Arial" w:hAnsi="Arial" w:cs="Arial"/>
          <w:b/>
          <w:bCs/>
        </w:rPr>
        <w:t>organizzata dall’università di Verona insieme all’Accademia Filarmonica di Verona, con la collaborazione del Comune di Verona, assessorato alla Cultura, e il contributo di Esu Verona</w:t>
      </w:r>
      <w:r w:rsidR="005968CD" w:rsidRPr="00CD6115">
        <w:rPr>
          <w:rFonts w:ascii="Arial" w:hAnsi="Arial" w:cs="Arial"/>
          <w:b/>
          <w:bCs/>
        </w:rPr>
        <w:t>, che si svolgerà dal 14 giugno al 2 luglio</w:t>
      </w:r>
      <w:r w:rsidR="00CD0ABC" w:rsidRPr="00CD6115">
        <w:rPr>
          <w:rFonts w:ascii="Arial" w:hAnsi="Arial" w:cs="Arial"/>
          <w:b/>
          <w:bCs/>
        </w:rPr>
        <w:t xml:space="preserve">. </w:t>
      </w:r>
      <w:r w:rsidRPr="00CD6115">
        <w:rPr>
          <w:rFonts w:ascii="Arial" w:hAnsi="Arial" w:cs="Arial"/>
          <w:b/>
          <w:bCs/>
        </w:rPr>
        <w:t>Ad aprire</w:t>
      </w:r>
      <w:r w:rsidR="00462205" w:rsidRPr="00CD6115">
        <w:rPr>
          <w:rFonts w:ascii="Arial" w:hAnsi="Arial" w:cs="Arial"/>
          <w:b/>
          <w:bCs/>
        </w:rPr>
        <w:t xml:space="preserve"> </w:t>
      </w:r>
      <w:r w:rsidR="005968CD" w:rsidRPr="00CD6115">
        <w:rPr>
          <w:rFonts w:ascii="Arial" w:hAnsi="Arial" w:cs="Arial"/>
          <w:b/>
          <w:bCs/>
        </w:rPr>
        <w:t>la rassegna di eventi</w:t>
      </w:r>
      <w:r w:rsidR="00462205" w:rsidRPr="00CD6115">
        <w:rPr>
          <w:rFonts w:ascii="Arial" w:hAnsi="Arial" w:cs="Arial"/>
          <w:b/>
          <w:bCs/>
        </w:rPr>
        <w:t xml:space="preserve"> sarà, a</w:t>
      </w:r>
      <w:r w:rsidR="00CD0ABC" w:rsidRPr="00CD6115">
        <w:rPr>
          <w:rFonts w:ascii="Arial" w:hAnsi="Arial" w:cs="Arial"/>
          <w:b/>
          <w:bCs/>
        </w:rPr>
        <w:t xml:space="preserve">lle 11, nella Sala Barbieri di Palazzo </w:t>
      </w:r>
      <w:proofErr w:type="spellStart"/>
      <w:r w:rsidR="00CD0ABC" w:rsidRPr="00CD6115">
        <w:rPr>
          <w:rFonts w:ascii="Arial" w:hAnsi="Arial" w:cs="Arial"/>
          <w:b/>
          <w:bCs/>
        </w:rPr>
        <w:t>Giuliari</w:t>
      </w:r>
      <w:proofErr w:type="spellEnd"/>
      <w:r w:rsidR="00462205" w:rsidRPr="00CD6115">
        <w:rPr>
          <w:rFonts w:ascii="Arial" w:hAnsi="Arial" w:cs="Arial"/>
          <w:b/>
          <w:bCs/>
        </w:rPr>
        <w:t xml:space="preserve">, </w:t>
      </w:r>
      <w:r w:rsidR="00CD0ABC" w:rsidRPr="00CD6115">
        <w:rPr>
          <w:rFonts w:ascii="Arial" w:hAnsi="Arial" w:cs="Arial"/>
          <w:b/>
          <w:bCs/>
        </w:rPr>
        <w:t>l’incontro con Livia Pomodoro</w:t>
      </w:r>
      <w:r w:rsidR="007A6C60" w:rsidRPr="00CD6115">
        <w:rPr>
          <w:rFonts w:ascii="Arial" w:hAnsi="Arial" w:cs="Arial"/>
          <w:b/>
          <w:bCs/>
        </w:rPr>
        <w:t>,</w:t>
      </w:r>
      <w:r w:rsidR="00CD6115" w:rsidRPr="00CD6115">
        <w:rPr>
          <w:rFonts w:ascii="Arial" w:hAnsi="Arial" w:cs="Arial"/>
          <w:b/>
          <w:bCs/>
        </w:rPr>
        <w:t xml:space="preserve"> </w:t>
      </w:r>
      <w:r w:rsidR="00CD6115" w:rsidRPr="00CD6115">
        <w:rPr>
          <w:rFonts w:ascii="Arial" w:eastAsia="Arial" w:hAnsi="Arial" w:cs="Arial"/>
        </w:rPr>
        <w:t xml:space="preserve">docente titolare della </w:t>
      </w:r>
      <w:r w:rsidR="00CD6115" w:rsidRPr="00CD6115">
        <w:rPr>
          <w:rFonts w:ascii="Arial" w:eastAsia="Arial" w:hAnsi="Arial" w:cs="Arial"/>
          <w:b/>
          <w:bCs/>
        </w:rPr>
        <w:t>cattedra Unesco</w:t>
      </w:r>
      <w:r w:rsidR="00CD6115" w:rsidRPr="00CD6115">
        <w:rPr>
          <w:rFonts w:ascii="Arial" w:eastAsia="Arial" w:hAnsi="Arial" w:cs="Arial"/>
        </w:rPr>
        <w:t xml:space="preserve"> “Food Systems for </w:t>
      </w:r>
      <w:proofErr w:type="spellStart"/>
      <w:r w:rsidR="00CD6115" w:rsidRPr="00CD6115">
        <w:rPr>
          <w:rFonts w:ascii="Arial" w:eastAsia="Arial" w:hAnsi="Arial" w:cs="Arial"/>
        </w:rPr>
        <w:t>Sustainable</w:t>
      </w:r>
      <w:proofErr w:type="spellEnd"/>
      <w:r w:rsidR="00CD6115" w:rsidRPr="00CD6115">
        <w:rPr>
          <w:rFonts w:ascii="Arial" w:eastAsia="Arial" w:hAnsi="Arial" w:cs="Arial"/>
        </w:rPr>
        <w:t xml:space="preserve"> Development and Social </w:t>
      </w:r>
      <w:proofErr w:type="spellStart"/>
      <w:r w:rsidR="00CD6115" w:rsidRPr="00CD6115">
        <w:rPr>
          <w:rFonts w:ascii="Arial" w:eastAsia="Arial" w:hAnsi="Arial" w:cs="Arial"/>
        </w:rPr>
        <w:t>Inclusion</w:t>
      </w:r>
      <w:proofErr w:type="spellEnd"/>
      <w:r w:rsidR="00CD6115" w:rsidRPr="00CD6115">
        <w:rPr>
          <w:rFonts w:ascii="Arial" w:eastAsia="Arial" w:hAnsi="Arial" w:cs="Arial"/>
        </w:rPr>
        <w:t>", all'università statale di Milano,</w:t>
      </w:r>
      <w:r w:rsidR="007A6C60" w:rsidRPr="00CD6115">
        <w:rPr>
          <w:rFonts w:ascii="Arial" w:hAnsi="Arial" w:cs="Arial"/>
          <w:b/>
          <w:bCs/>
        </w:rPr>
        <w:t xml:space="preserve"> </w:t>
      </w:r>
      <w:r w:rsidR="003D4ADB" w:rsidRPr="00CD6115">
        <w:rPr>
          <w:rFonts w:ascii="Arial" w:hAnsi="Arial" w:cs="Arial"/>
        </w:rPr>
        <w:t>presidente</w:t>
      </w:r>
      <w:r w:rsidR="007A6C60" w:rsidRPr="00CD6115">
        <w:rPr>
          <w:rFonts w:ascii="Arial" w:hAnsi="Arial" w:cs="Arial"/>
        </w:rPr>
        <w:t xml:space="preserve"> del</w:t>
      </w:r>
      <w:r w:rsidR="007A6C60" w:rsidRPr="00CD6115">
        <w:rPr>
          <w:rFonts w:ascii="Arial" w:hAnsi="Arial" w:cs="Arial"/>
          <w:b/>
          <w:bCs/>
        </w:rPr>
        <w:t xml:space="preserve"> “Teatro </w:t>
      </w:r>
      <w:proofErr w:type="spellStart"/>
      <w:r w:rsidR="007A6C60" w:rsidRPr="00CD6115">
        <w:rPr>
          <w:rFonts w:ascii="Arial" w:hAnsi="Arial" w:cs="Arial"/>
          <w:b/>
          <w:bCs/>
        </w:rPr>
        <w:t>No’hma</w:t>
      </w:r>
      <w:proofErr w:type="spellEnd"/>
      <w:r w:rsidR="007A6C60" w:rsidRPr="00CD6115">
        <w:rPr>
          <w:rFonts w:ascii="Arial" w:hAnsi="Arial" w:cs="Arial"/>
          <w:b/>
          <w:bCs/>
        </w:rPr>
        <w:t xml:space="preserve"> Teresa Pomodoro” </w:t>
      </w:r>
      <w:r w:rsidR="007A6C60" w:rsidRPr="00CD6115">
        <w:rPr>
          <w:rFonts w:ascii="Arial" w:hAnsi="Arial" w:cs="Arial"/>
        </w:rPr>
        <w:t>e presidente dell’</w:t>
      </w:r>
      <w:r w:rsidR="007A6C60" w:rsidRPr="00CD6115">
        <w:rPr>
          <w:rFonts w:ascii="Arial" w:hAnsi="Arial" w:cs="Arial"/>
          <w:b/>
          <w:bCs/>
        </w:rPr>
        <w:t xml:space="preserve">Accademia di Belle arti di Brera, mentre </w:t>
      </w:r>
      <w:r w:rsidR="00303CB9" w:rsidRPr="00CD6115">
        <w:rPr>
          <w:rFonts w:ascii="Arial" w:hAnsi="Arial" w:cs="Arial"/>
          <w:b/>
          <w:bCs/>
        </w:rPr>
        <w:t>alle 18.30</w:t>
      </w:r>
      <w:r w:rsidR="007A6C60" w:rsidRPr="00CD6115">
        <w:rPr>
          <w:rFonts w:ascii="Arial" w:hAnsi="Arial" w:cs="Arial"/>
          <w:b/>
          <w:bCs/>
        </w:rPr>
        <w:t xml:space="preserve">, </w:t>
      </w:r>
      <w:r w:rsidR="00FE03CE" w:rsidRPr="00CD6115">
        <w:rPr>
          <w:rFonts w:ascii="Arial" w:hAnsi="Arial" w:cs="Arial"/>
          <w:b/>
          <w:bCs/>
        </w:rPr>
        <w:t xml:space="preserve">nel </w:t>
      </w:r>
      <w:r w:rsidR="00FE03CE" w:rsidRPr="00CD6115">
        <w:rPr>
          <w:rFonts w:ascii="Arial" w:hAnsi="Arial" w:cs="Arial"/>
          <w:b/>
          <w:bCs/>
          <w:i/>
          <w:iCs/>
        </w:rPr>
        <w:t>Santa Marta open air</w:t>
      </w:r>
      <w:r w:rsidR="00FE03CE" w:rsidRPr="00CD6115">
        <w:rPr>
          <w:rFonts w:ascii="Arial" w:hAnsi="Arial" w:cs="Arial"/>
          <w:b/>
          <w:bCs/>
        </w:rPr>
        <w:t xml:space="preserve">, si esibirà il gruppo musicale </w:t>
      </w:r>
      <w:proofErr w:type="spellStart"/>
      <w:r w:rsidR="00FE03CE" w:rsidRPr="00CD6115">
        <w:rPr>
          <w:rFonts w:ascii="Arial" w:hAnsi="Arial" w:cs="Arial"/>
          <w:b/>
          <w:bCs/>
        </w:rPr>
        <w:t>SuRealistas</w:t>
      </w:r>
      <w:proofErr w:type="spellEnd"/>
      <w:r w:rsidR="00FE03CE" w:rsidRPr="00CD6115">
        <w:rPr>
          <w:rFonts w:ascii="Arial" w:hAnsi="Arial" w:cs="Arial"/>
          <w:b/>
          <w:bCs/>
        </w:rPr>
        <w:t>.</w:t>
      </w:r>
    </w:p>
    <w:p w14:paraId="5BE84CC4" w14:textId="79D5D989" w:rsidR="002902E8" w:rsidRPr="00CD6115" w:rsidRDefault="002902E8" w:rsidP="00CD611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C0750E9" w14:textId="03492604" w:rsidR="002902E8" w:rsidRPr="00CD6115" w:rsidRDefault="002902E8" w:rsidP="00CD6115">
      <w:pPr>
        <w:spacing w:line="276" w:lineRule="auto"/>
        <w:jc w:val="both"/>
        <w:rPr>
          <w:rFonts w:ascii="Arial" w:hAnsi="Arial" w:cs="Arial"/>
        </w:rPr>
      </w:pPr>
      <w:proofErr w:type="spellStart"/>
      <w:r w:rsidRPr="00CD6115">
        <w:rPr>
          <w:rFonts w:ascii="Arial" w:hAnsi="Arial" w:cs="Arial"/>
          <w:b/>
          <w:bCs/>
        </w:rPr>
        <w:t>Veronetta</w:t>
      </w:r>
      <w:proofErr w:type="spellEnd"/>
      <w:r w:rsidRPr="00CD6115">
        <w:rPr>
          <w:rFonts w:ascii="Arial" w:hAnsi="Arial" w:cs="Arial"/>
          <w:b/>
          <w:bCs/>
        </w:rPr>
        <w:t xml:space="preserve"> </w:t>
      </w:r>
      <w:r w:rsidR="00B90073" w:rsidRPr="00CD6115">
        <w:rPr>
          <w:rFonts w:ascii="Arial" w:hAnsi="Arial" w:cs="Arial"/>
          <w:b/>
          <w:bCs/>
        </w:rPr>
        <w:t>c</w:t>
      </w:r>
      <w:r w:rsidRPr="00CD6115">
        <w:rPr>
          <w:rFonts w:ascii="Arial" w:hAnsi="Arial" w:cs="Arial"/>
          <w:b/>
          <w:bCs/>
        </w:rPr>
        <w:t xml:space="preserve">ontemporanea </w:t>
      </w:r>
      <w:r w:rsidR="00B90073" w:rsidRPr="00CD6115">
        <w:rPr>
          <w:rFonts w:ascii="Arial" w:hAnsi="Arial" w:cs="Arial"/>
          <w:b/>
          <w:bCs/>
        </w:rPr>
        <w:t>e</w:t>
      </w:r>
      <w:r w:rsidRPr="00CD6115">
        <w:rPr>
          <w:rFonts w:ascii="Arial" w:hAnsi="Arial" w:cs="Arial"/>
          <w:b/>
          <w:bCs/>
        </w:rPr>
        <w:t>state</w:t>
      </w:r>
      <w:r w:rsidR="005968CD" w:rsidRPr="00CD6115">
        <w:rPr>
          <w:rFonts w:ascii="Arial" w:hAnsi="Arial" w:cs="Arial"/>
          <w:b/>
          <w:bCs/>
        </w:rPr>
        <w:t xml:space="preserve"> </w:t>
      </w:r>
      <w:r w:rsidR="005968CD" w:rsidRPr="00CD6115">
        <w:rPr>
          <w:rFonts w:ascii="Arial" w:hAnsi="Arial" w:cs="Arial"/>
        </w:rPr>
        <w:t xml:space="preserve">è una rassegna di eventi </w:t>
      </w:r>
      <w:r w:rsidR="00C93A56" w:rsidRPr="00CD6115">
        <w:rPr>
          <w:rFonts w:ascii="Arial" w:hAnsi="Arial" w:cs="Arial"/>
        </w:rPr>
        <w:t xml:space="preserve">che </w:t>
      </w:r>
      <w:r w:rsidRPr="00CD6115">
        <w:rPr>
          <w:rFonts w:ascii="Arial" w:hAnsi="Arial" w:cs="Arial"/>
        </w:rPr>
        <w:t>si pone, da una parte, come “vetrina” di possibili declinazioni dei linguaggi contemporanei, attraverso eventi musicali, performativi, cinematografici, di ambito sia locale che nazionale, ma anche attraverso momenti di riflessione e dialogo, dall’altra, come occasione di coinvolgimento delle varie componenti del quartiere e di incontro dell’intera città con il quartiere stesso.</w:t>
      </w:r>
    </w:p>
    <w:p w14:paraId="4FEB8F3C" w14:textId="1AE2CB63" w:rsidR="00303CB9" w:rsidRPr="00CD6115" w:rsidRDefault="00303CB9" w:rsidP="00CD611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B0EC8C" w14:textId="008AB0BF" w:rsidR="00303CB9" w:rsidRPr="00CD6115" w:rsidRDefault="00303CB9" w:rsidP="00CD6115">
      <w:pPr>
        <w:spacing w:line="276" w:lineRule="auto"/>
        <w:jc w:val="both"/>
        <w:rPr>
          <w:rFonts w:ascii="Arial" w:hAnsi="Arial" w:cs="Arial"/>
        </w:rPr>
      </w:pPr>
      <w:r w:rsidRPr="00CD6115">
        <w:rPr>
          <w:rFonts w:ascii="Arial" w:hAnsi="Arial" w:cs="Arial"/>
          <w:b/>
          <w:bCs/>
        </w:rPr>
        <w:t>Livia Pomodoro</w:t>
      </w:r>
      <w:r w:rsidRPr="00CD6115">
        <w:rPr>
          <w:rFonts w:ascii="Arial" w:hAnsi="Arial" w:cs="Arial"/>
        </w:rPr>
        <w:t xml:space="preserve">, nel corso della sua lunga carriera, è stata presidente della Commissione ministeriale che ha redatto il nuovo </w:t>
      </w:r>
      <w:r w:rsidR="004C539C" w:rsidRPr="00CD6115">
        <w:rPr>
          <w:rFonts w:ascii="Arial" w:hAnsi="Arial" w:cs="Arial"/>
        </w:rPr>
        <w:t>C</w:t>
      </w:r>
      <w:r w:rsidRPr="00CD6115">
        <w:rPr>
          <w:rFonts w:ascii="Arial" w:hAnsi="Arial" w:cs="Arial"/>
        </w:rPr>
        <w:t>odice di procedura penale minorile e Capo di gabinetto del ministro di Grazia e Giustizia. Dal 1987 al 1991 è stata Procuratore della Repubblica presso il Tribunale per i minorenni di Milano, oltre che, dal 1993 al 2007, presidente del Tribunale per i minorenni di Milano e, dal 2007 al 2015, prima donna a ricoprire questo ruolo</w:t>
      </w:r>
      <w:r w:rsidR="00917A3D" w:rsidRPr="00CD6115">
        <w:rPr>
          <w:rFonts w:ascii="Arial" w:hAnsi="Arial" w:cs="Arial"/>
        </w:rPr>
        <w:t>,</w:t>
      </w:r>
      <w:r w:rsidRPr="00CD6115">
        <w:rPr>
          <w:rFonts w:ascii="Arial" w:hAnsi="Arial" w:cs="Arial"/>
        </w:rPr>
        <w:t xml:space="preserve"> del Tribunale di Milano. Ha pubblicato diversi volumi relativi a problematiche familiari e sociali e ha fatto parte del Comitato nazionale per la Bioetica ed è stata componente della Commissione nazionale dell’U</w:t>
      </w:r>
      <w:r w:rsidR="00455AE0" w:rsidRPr="00CD6115">
        <w:rPr>
          <w:rFonts w:ascii="Arial" w:hAnsi="Arial" w:cs="Arial"/>
        </w:rPr>
        <w:t>nesco</w:t>
      </w:r>
      <w:r w:rsidRPr="00CD6115">
        <w:rPr>
          <w:rFonts w:ascii="Arial" w:hAnsi="Arial" w:cs="Arial"/>
        </w:rPr>
        <w:t xml:space="preserve">. Attualmente insegna Ordinamento </w:t>
      </w:r>
      <w:r w:rsidR="00A111F3" w:rsidRPr="00CD6115">
        <w:rPr>
          <w:rFonts w:ascii="Arial" w:hAnsi="Arial" w:cs="Arial"/>
        </w:rPr>
        <w:t>g</w:t>
      </w:r>
      <w:r w:rsidRPr="00CD6115">
        <w:rPr>
          <w:rFonts w:ascii="Arial" w:hAnsi="Arial" w:cs="Arial"/>
        </w:rPr>
        <w:t xml:space="preserve">iudiziario </w:t>
      </w:r>
      <w:r w:rsidR="00A111F3" w:rsidRPr="00CD6115">
        <w:rPr>
          <w:rFonts w:ascii="Arial" w:hAnsi="Arial" w:cs="Arial"/>
        </w:rPr>
        <w:t>al</w:t>
      </w:r>
      <w:r w:rsidRPr="00CD6115">
        <w:rPr>
          <w:rFonts w:ascii="Arial" w:hAnsi="Arial" w:cs="Arial"/>
        </w:rPr>
        <w:t>l'</w:t>
      </w:r>
      <w:r w:rsidR="00A111F3" w:rsidRPr="00CD6115">
        <w:rPr>
          <w:rFonts w:ascii="Arial" w:hAnsi="Arial" w:cs="Arial"/>
        </w:rPr>
        <w:t>u</w:t>
      </w:r>
      <w:r w:rsidRPr="00CD6115">
        <w:rPr>
          <w:rFonts w:ascii="Arial" w:hAnsi="Arial" w:cs="Arial"/>
        </w:rPr>
        <w:t>niversità Cattolica del Sacro Cuore di Milano. Nel 2015 è stata insignita del titolo di Cavaliere di Gran Croce dell’</w:t>
      </w:r>
      <w:r w:rsidR="00221F79" w:rsidRPr="00CD6115">
        <w:rPr>
          <w:rFonts w:ascii="Arial" w:hAnsi="Arial" w:cs="Arial"/>
        </w:rPr>
        <w:t>o</w:t>
      </w:r>
      <w:r w:rsidRPr="00CD6115">
        <w:rPr>
          <w:rFonts w:ascii="Arial" w:hAnsi="Arial" w:cs="Arial"/>
        </w:rPr>
        <w:t>rdine al Merito della Repubblica Italiana.</w:t>
      </w:r>
    </w:p>
    <w:p w14:paraId="066F1BA0" w14:textId="6F83807F" w:rsidR="00303CB9" w:rsidRPr="00CD6115" w:rsidRDefault="00303CB9" w:rsidP="00CD6115">
      <w:pPr>
        <w:spacing w:line="276" w:lineRule="auto"/>
        <w:jc w:val="both"/>
        <w:rPr>
          <w:rFonts w:ascii="Arial" w:hAnsi="Arial" w:cs="Arial"/>
        </w:rPr>
      </w:pPr>
    </w:p>
    <w:p w14:paraId="2B642082" w14:textId="3B84ACD3" w:rsidR="00303CB9" w:rsidRPr="00CD6115" w:rsidRDefault="008F4316" w:rsidP="00CD6115">
      <w:pPr>
        <w:spacing w:line="276" w:lineRule="auto"/>
        <w:jc w:val="both"/>
        <w:rPr>
          <w:rFonts w:ascii="Arial" w:hAnsi="Arial" w:cs="Arial"/>
        </w:rPr>
      </w:pPr>
      <w:r w:rsidRPr="00CD6115">
        <w:rPr>
          <w:rFonts w:ascii="Arial" w:hAnsi="Arial" w:cs="Arial"/>
        </w:rPr>
        <w:t xml:space="preserve">La band italo-argentina </w:t>
      </w:r>
      <w:proofErr w:type="spellStart"/>
      <w:r w:rsidRPr="00CD6115">
        <w:rPr>
          <w:rFonts w:ascii="Arial" w:hAnsi="Arial" w:cs="Arial"/>
          <w:b/>
          <w:bCs/>
        </w:rPr>
        <w:t>SuRealistas</w:t>
      </w:r>
      <w:proofErr w:type="spellEnd"/>
      <w:r w:rsidRPr="00CD6115">
        <w:rPr>
          <w:rFonts w:ascii="Arial" w:hAnsi="Arial" w:cs="Arial"/>
        </w:rPr>
        <w:t>, il cui nome rimanda a un “realismo del Sud” del mondo, ma anche al senso della libertà artistica e al gusto ludico dei surrealisti, unisce la vocazione per tutto ciò che anche metaforicamente è “sud”</w:t>
      </w:r>
      <w:r w:rsidR="0084296D" w:rsidRPr="00CD6115">
        <w:rPr>
          <w:rFonts w:ascii="Arial" w:hAnsi="Arial" w:cs="Arial"/>
        </w:rPr>
        <w:t xml:space="preserve">, </w:t>
      </w:r>
      <w:r w:rsidRPr="00CD6115">
        <w:rPr>
          <w:rFonts w:ascii="Arial" w:hAnsi="Arial" w:cs="Arial"/>
        </w:rPr>
        <w:t>periferie, minoranze, diversità</w:t>
      </w:r>
      <w:r w:rsidR="0084296D" w:rsidRPr="00CD6115">
        <w:rPr>
          <w:rFonts w:ascii="Arial" w:hAnsi="Arial" w:cs="Arial"/>
        </w:rPr>
        <w:t xml:space="preserve">, </w:t>
      </w:r>
      <w:r w:rsidRPr="00CD6115">
        <w:rPr>
          <w:rFonts w:ascii="Arial" w:hAnsi="Arial" w:cs="Arial"/>
        </w:rPr>
        <w:t xml:space="preserve">a un sound composito e multietnico, che ibrida le radici sudamericane con i ritmi </w:t>
      </w:r>
      <w:r w:rsidRPr="00CD6115">
        <w:rPr>
          <w:rFonts w:ascii="Arial" w:hAnsi="Arial" w:cs="Arial"/>
        </w:rPr>
        <w:lastRenderedPageBreak/>
        <w:t xml:space="preserve">afroamericani, il tropicalismo con tocchi di psichedelia e aperture al jazz, l’energia del rock con la pensosità della canzone d’autore. </w:t>
      </w:r>
      <w:r w:rsidR="00F5645C" w:rsidRPr="00CD6115">
        <w:rPr>
          <w:rFonts w:ascii="Arial" w:hAnsi="Arial" w:cs="Arial"/>
        </w:rPr>
        <w:t>Tutti e</w:t>
      </w:r>
      <w:r w:rsidRPr="00CD6115">
        <w:rPr>
          <w:rFonts w:ascii="Arial" w:hAnsi="Arial" w:cs="Arial"/>
        </w:rPr>
        <w:t>lementi che fanno di ogni loro concerto un nuovo rito e una gioiosissima festa.</w:t>
      </w:r>
    </w:p>
    <w:p w14:paraId="0BE41E70" w14:textId="49707798" w:rsidR="00AC38E1" w:rsidRPr="00CD6115" w:rsidRDefault="00AC38E1" w:rsidP="00CD6115">
      <w:pPr>
        <w:spacing w:line="276" w:lineRule="auto"/>
        <w:jc w:val="both"/>
        <w:rPr>
          <w:rFonts w:ascii="Arial" w:hAnsi="Arial" w:cs="Arial"/>
        </w:rPr>
      </w:pPr>
    </w:p>
    <w:p w14:paraId="4F7BF01B" w14:textId="1E29FC5D" w:rsidR="00AC38E1" w:rsidRPr="00CD6115" w:rsidRDefault="00AC38E1" w:rsidP="00CD6115">
      <w:pPr>
        <w:spacing w:line="276" w:lineRule="auto"/>
        <w:jc w:val="both"/>
        <w:rPr>
          <w:rFonts w:ascii="Arial" w:hAnsi="Arial" w:cs="Arial"/>
        </w:rPr>
      </w:pPr>
      <w:r w:rsidRPr="00CD6115">
        <w:rPr>
          <w:rFonts w:ascii="Arial" w:hAnsi="Arial" w:cs="Arial"/>
        </w:rPr>
        <w:t>La rassegna proseguirà</w:t>
      </w:r>
      <w:r w:rsidR="00211960" w:rsidRPr="00CD6115">
        <w:rPr>
          <w:rFonts w:ascii="Arial" w:hAnsi="Arial" w:cs="Arial"/>
        </w:rPr>
        <w:t xml:space="preserve"> nei giorni e nelle settimane successive</w:t>
      </w:r>
      <w:r w:rsidRPr="00CD6115">
        <w:rPr>
          <w:rFonts w:ascii="Arial" w:hAnsi="Arial" w:cs="Arial"/>
        </w:rPr>
        <w:t xml:space="preserve"> con numerosi eventi. Per ulteriori informazioni è possibile consultare il </w:t>
      </w:r>
      <w:hyperlink r:id="rId7" w:history="1">
        <w:r w:rsidRPr="00CD6115">
          <w:rPr>
            <w:rStyle w:val="Collegamentoipertestuale"/>
            <w:rFonts w:ascii="Arial" w:hAnsi="Arial" w:cs="Arial"/>
          </w:rPr>
          <w:t>programma</w:t>
        </w:r>
      </w:hyperlink>
      <w:r w:rsidRPr="00CD6115">
        <w:rPr>
          <w:rFonts w:ascii="Arial" w:hAnsi="Arial" w:cs="Arial"/>
        </w:rPr>
        <w:t xml:space="preserve"> completo.</w:t>
      </w:r>
    </w:p>
    <w:p w14:paraId="5101053F" w14:textId="77777777" w:rsidR="00077CA6" w:rsidRPr="00CD6115" w:rsidRDefault="00077CA6" w:rsidP="00CD6115">
      <w:pPr>
        <w:shd w:val="clear" w:color="auto" w:fill="FFFFFF"/>
        <w:spacing w:line="276" w:lineRule="auto"/>
        <w:rPr>
          <w:rFonts w:ascii="Arial" w:eastAsia="Arial" w:hAnsi="Arial" w:cs="Arial"/>
          <w:b/>
        </w:rPr>
      </w:pPr>
    </w:p>
    <w:p w14:paraId="2F3322D8" w14:textId="77777777" w:rsidR="00077CA6" w:rsidRDefault="00077CA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57CC93F4" w14:textId="77777777" w:rsidR="00077CA6" w:rsidRDefault="00077CA6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54EF86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7B75D97E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325B39A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08680C77" w14:textId="77777777" w:rsidR="00077CA6" w:rsidRDefault="00511115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C6385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C6385C">
        <w:rPr>
          <w:rFonts w:ascii="Arial" w:eastAsia="Arial" w:hAnsi="Arial" w:cs="Arial"/>
          <w:sz w:val="20"/>
          <w:szCs w:val="20"/>
        </w:rPr>
        <w:t xml:space="preserve">  </w:t>
      </w:r>
    </w:p>
    <w:p w14:paraId="1AB2EBE7" w14:textId="77777777" w:rsidR="00077CA6" w:rsidRDefault="00C638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9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5D10B902" w14:textId="77777777" w:rsidR="00077CA6" w:rsidRDefault="00077C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077CA6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BDDF" w14:textId="77777777" w:rsidR="00511115" w:rsidRDefault="00511115">
      <w:r>
        <w:separator/>
      </w:r>
    </w:p>
  </w:endnote>
  <w:endnote w:type="continuationSeparator" w:id="0">
    <w:p w14:paraId="60693C9B" w14:textId="77777777" w:rsidR="00511115" w:rsidRDefault="005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0EB8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833665C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26EAB622" w14:textId="77777777" w:rsidR="00077CA6" w:rsidRDefault="00077C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DB03" w14:textId="77777777" w:rsidR="00511115" w:rsidRDefault="00511115">
      <w:r>
        <w:separator/>
      </w:r>
    </w:p>
  </w:footnote>
  <w:footnote w:type="continuationSeparator" w:id="0">
    <w:p w14:paraId="521F9F7A" w14:textId="77777777" w:rsidR="00511115" w:rsidRDefault="0051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4519" w14:textId="77777777" w:rsidR="00077CA6" w:rsidRDefault="00C638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7D86718" wp14:editId="13F7AA63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5040F4" wp14:editId="64D891D4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F4CE7" w14:textId="77777777" w:rsidR="00077CA6" w:rsidRDefault="00C6385C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A16206B" w14:textId="77777777" w:rsidR="00077CA6" w:rsidRDefault="00077CA6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5040F4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635F4CE7" w14:textId="77777777" w:rsidR="00077CA6" w:rsidRDefault="00C6385C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A16206B" w14:textId="77777777" w:rsidR="00077CA6" w:rsidRDefault="00077CA6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A6"/>
    <w:rsid w:val="0002644B"/>
    <w:rsid w:val="00026DEA"/>
    <w:rsid w:val="00033109"/>
    <w:rsid w:val="00077CA6"/>
    <w:rsid w:val="000F50C1"/>
    <w:rsid w:val="000F5133"/>
    <w:rsid w:val="00155D64"/>
    <w:rsid w:val="001655F8"/>
    <w:rsid w:val="001B684C"/>
    <w:rsid w:val="00207CAE"/>
    <w:rsid w:val="00211960"/>
    <w:rsid w:val="00221F79"/>
    <w:rsid w:val="002902E8"/>
    <w:rsid w:val="00290364"/>
    <w:rsid w:val="00291546"/>
    <w:rsid w:val="002B4ED2"/>
    <w:rsid w:val="002C1149"/>
    <w:rsid w:val="00303CB9"/>
    <w:rsid w:val="00392720"/>
    <w:rsid w:val="003D4ADB"/>
    <w:rsid w:val="00455AE0"/>
    <w:rsid w:val="00462205"/>
    <w:rsid w:val="00476D40"/>
    <w:rsid w:val="00485806"/>
    <w:rsid w:val="004A39E9"/>
    <w:rsid w:val="004C5330"/>
    <w:rsid w:val="004C539C"/>
    <w:rsid w:val="004C6F28"/>
    <w:rsid w:val="004E2476"/>
    <w:rsid w:val="00511115"/>
    <w:rsid w:val="005968CD"/>
    <w:rsid w:val="005B0A59"/>
    <w:rsid w:val="00676B2A"/>
    <w:rsid w:val="006A4024"/>
    <w:rsid w:val="007A6C60"/>
    <w:rsid w:val="007C0B64"/>
    <w:rsid w:val="0084296D"/>
    <w:rsid w:val="008F4316"/>
    <w:rsid w:val="00917A3D"/>
    <w:rsid w:val="00A111F3"/>
    <w:rsid w:val="00A50B21"/>
    <w:rsid w:val="00A82315"/>
    <w:rsid w:val="00AC38E1"/>
    <w:rsid w:val="00B15F5A"/>
    <w:rsid w:val="00B90073"/>
    <w:rsid w:val="00C10508"/>
    <w:rsid w:val="00C346B9"/>
    <w:rsid w:val="00C41D1C"/>
    <w:rsid w:val="00C6385C"/>
    <w:rsid w:val="00C93A56"/>
    <w:rsid w:val="00C949FA"/>
    <w:rsid w:val="00CB461D"/>
    <w:rsid w:val="00CD0ABC"/>
    <w:rsid w:val="00CD6115"/>
    <w:rsid w:val="00CF2C50"/>
    <w:rsid w:val="00D53B7C"/>
    <w:rsid w:val="00E4520B"/>
    <w:rsid w:val="00E67917"/>
    <w:rsid w:val="00EA7CA5"/>
    <w:rsid w:val="00F203FD"/>
    <w:rsid w:val="00F5645C"/>
    <w:rsid w:val="00FD61D3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AB70"/>
  <w15:docId w15:val="{BD1E394B-4D0D-4E15-A4F2-72749C8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veronettacontemporaneaest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cp:lastPrinted>2022-06-10T07:52:00Z</cp:lastPrinted>
  <dcterms:created xsi:type="dcterms:W3CDTF">2022-06-10T11:45:00Z</dcterms:created>
  <dcterms:modified xsi:type="dcterms:W3CDTF">2022-06-10T11:45:00Z</dcterms:modified>
</cp:coreProperties>
</file>