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71AF6" w14:textId="3570E350" w:rsidR="00377280" w:rsidRPr="00411B6A" w:rsidRDefault="00D85D95" w:rsidP="0037728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95</w:t>
      </w:r>
      <w:bookmarkStart w:id="0" w:name="_GoBack"/>
      <w:bookmarkEnd w:id="0"/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a.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2022</w:t>
      </w:r>
    </w:p>
    <w:p w14:paraId="605237F7" w14:textId="5257C3C5" w:rsidR="00377280" w:rsidRPr="00FE657A" w:rsidRDefault="00377280" w:rsidP="0037728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317A1C">
        <w:rPr>
          <w:rFonts w:ascii="Arial" w:eastAsia="Arial" w:hAnsi="Arial" w:cs="Arial"/>
          <w:sz w:val="21"/>
          <w:szCs w:val="21"/>
        </w:rPr>
        <w:t xml:space="preserve"> </w:t>
      </w:r>
      <w:r w:rsidR="00D85D95">
        <w:rPr>
          <w:rFonts w:ascii="Arial" w:eastAsia="Arial" w:hAnsi="Arial" w:cs="Arial"/>
          <w:sz w:val="21"/>
          <w:szCs w:val="21"/>
        </w:rPr>
        <w:t>26</w:t>
      </w:r>
      <w:r w:rsidR="001B4A2B">
        <w:rPr>
          <w:rFonts w:ascii="Arial" w:eastAsia="Arial" w:hAnsi="Arial" w:cs="Arial"/>
          <w:sz w:val="21"/>
          <w:szCs w:val="21"/>
        </w:rPr>
        <w:t xml:space="preserve"> </w:t>
      </w:r>
      <w:r w:rsidR="00D85D95">
        <w:rPr>
          <w:rFonts w:ascii="Arial" w:eastAsia="Arial" w:hAnsi="Arial" w:cs="Arial"/>
          <w:sz w:val="21"/>
          <w:szCs w:val="21"/>
        </w:rPr>
        <w:t>luglio</w:t>
      </w:r>
      <w:r w:rsidR="00CD12D9">
        <w:rPr>
          <w:rFonts w:ascii="Arial" w:eastAsia="Arial" w:hAnsi="Arial" w:cs="Arial"/>
          <w:sz w:val="21"/>
          <w:szCs w:val="21"/>
        </w:rPr>
        <w:t xml:space="preserve"> </w:t>
      </w:r>
      <w:r w:rsidR="00AC1598">
        <w:rPr>
          <w:rFonts w:ascii="Arial" w:eastAsia="Arial" w:hAnsi="Arial" w:cs="Arial"/>
          <w:sz w:val="21"/>
          <w:szCs w:val="21"/>
        </w:rPr>
        <w:t>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4D39EE73" w14:textId="77777777" w:rsidR="00377280" w:rsidRDefault="00377280" w:rsidP="00377280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</w:rPr>
      </w:pPr>
    </w:p>
    <w:p w14:paraId="1A9A20AD" w14:textId="6302F5BD" w:rsidR="009A6DA6" w:rsidRPr="009A6DA6" w:rsidRDefault="00377280" w:rsidP="009A6DA6">
      <w:pPr>
        <w:pStyle w:val="NormaleWeb"/>
        <w:spacing w:before="0" w:beforeAutospacing="0" w:after="0" w:afterAutospacing="0"/>
        <w:jc w:val="center"/>
      </w:pPr>
      <w:r w:rsidRPr="006C51CB">
        <w:rPr>
          <w:rFonts w:ascii="Arial" w:eastAsia="Arial" w:hAnsi="Arial" w:cs="Arial"/>
          <w:b/>
          <w:bCs/>
        </w:rPr>
        <w:t>Comunicato</w:t>
      </w:r>
      <w:r w:rsidR="00317A1C">
        <w:rPr>
          <w:rFonts w:ascii="Arial" w:eastAsia="Arial" w:hAnsi="Arial" w:cs="Arial"/>
          <w:b/>
          <w:bCs/>
        </w:rPr>
        <w:t xml:space="preserve"> </w:t>
      </w:r>
      <w:r w:rsidRPr="006C51CB">
        <w:rPr>
          <w:rFonts w:ascii="Arial" w:eastAsia="Arial" w:hAnsi="Arial" w:cs="Arial"/>
          <w:b/>
          <w:bCs/>
        </w:rPr>
        <w:t>stampa</w:t>
      </w:r>
    </w:p>
    <w:p w14:paraId="126481C6" w14:textId="77777777" w:rsidR="00847D8C" w:rsidRPr="00AE4E21" w:rsidRDefault="00847D8C" w:rsidP="00AE4E21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1F37CAE" w14:textId="1C83F641" w:rsidR="002A7FDE" w:rsidRDefault="00785E73" w:rsidP="00E45D8D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Al via il progetto </w:t>
      </w:r>
      <w:r w:rsidR="00471EAA">
        <w:rPr>
          <w:rFonts w:ascii="Arial" w:hAnsi="Arial" w:cs="Arial"/>
          <w:b/>
          <w:bCs/>
          <w:sz w:val="28"/>
          <w:szCs w:val="28"/>
        </w:rPr>
        <w:t>Mi/Ti rispetto</w:t>
      </w:r>
    </w:p>
    <w:p w14:paraId="0D8AE1D3" w14:textId="77777777" w:rsidR="00785E73" w:rsidRDefault="00785E73" w:rsidP="00E45D8D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074C1A6E" w14:textId="77777777" w:rsidR="00785E73" w:rsidRDefault="00785E73" w:rsidP="00E45D8D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785E73">
        <w:rPr>
          <w:rFonts w:ascii="Arial" w:hAnsi="Arial" w:cs="Arial"/>
          <w:sz w:val="28"/>
          <w:szCs w:val="28"/>
        </w:rPr>
        <w:t xml:space="preserve">L’ateneo promuove un percorso rivolto alle matricole per contrastare </w:t>
      </w:r>
    </w:p>
    <w:p w14:paraId="00A77B1A" w14:textId="0D9EB49F" w:rsidR="0036033A" w:rsidRPr="00785E73" w:rsidRDefault="00785E73" w:rsidP="00785E73">
      <w:pPr>
        <w:spacing w:line="276" w:lineRule="auto"/>
        <w:jc w:val="center"/>
        <w:rPr>
          <w:rFonts w:ascii="Arial" w:hAnsi="Arial" w:cs="Arial"/>
        </w:rPr>
      </w:pPr>
      <w:r w:rsidRPr="00785E73">
        <w:rPr>
          <w:rFonts w:ascii="Arial" w:hAnsi="Arial" w:cs="Arial"/>
          <w:sz w:val="28"/>
          <w:szCs w:val="28"/>
        </w:rPr>
        <w:t>i fenomeni di violenza e discriminazione</w:t>
      </w:r>
    </w:p>
    <w:p w14:paraId="74E49BD9" w14:textId="77777777" w:rsidR="0036033A" w:rsidRPr="005E6C98" w:rsidRDefault="0036033A" w:rsidP="0036033A">
      <w:pPr>
        <w:jc w:val="both"/>
        <w:rPr>
          <w:rFonts w:ascii="Arial" w:eastAsia="Times New Roman" w:hAnsi="Arial" w:cs="Arial"/>
          <w:bCs/>
          <w:color w:val="000000"/>
          <w:shd w:val="clear" w:color="auto" w:fill="FFFFFF"/>
        </w:rPr>
      </w:pPr>
    </w:p>
    <w:p w14:paraId="685AC48D" w14:textId="1782757B" w:rsidR="0036033A" w:rsidRDefault="0036033A" w:rsidP="00785E73">
      <w:pPr>
        <w:spacing w:line="276" w:lineRule="auto"/>
        <w:jc w:val="both"/>
        <w:rPr>
          <w:rFonts w:ascii="Arial" w:eastAsia="Times New Roman" w:hAnsi="Arial" w:cs="Arial"/>
          <w:b/>
          <w:color w:val="FF0000"/>
          <w:shd w:val="clear" w:color="auto" w:fill="FFFFFF"/>
        </w:rPr>
      </w:pPr>
    </w:p>
    <w:p w14:paraId="18461F3D" w14:textId="36167914" w:rsidR="0036033A" w:rsidRPr="008B4D39" w:rsidRDefault="0036033A" w:rsidP="00785E73">
      <w:pPr>
        <w:spacing w:line="276" w:lineRule="auto"/>
        <w:jc w:val="both"/>
        <w:rPr>
          <w:rFonts w:ascii="Arial" w:eastAsia="Times New Roman" w:hAnsi="Arial" w:cs="Arial"/>
          <w:b/>
          <w:color w:val="000000"/>
          <w:shd w:val="clear" w:color="auto" w:fill="FFFFFF"/>
        </w:rPr>
      </w:pPr>
      <w:r w:rsidRPr="008B4D39">
        <w:rPr>
          <w:rFonts w:ascii="Arial" w:eastAsia="Times New Roman" w:hAnsi="Arial" w:cs="Arial"/>
          <w:b/>
          <w:color w:val="000000"/>
          <w:shd w:val="clear" w:color="auto" w:fill="FFFFFF"/>
        </w:rPr>
        <w:t>Nasce il progetto Mi/</w:t>
      </w:r>
      <w:r w:rsidR="004D741E">
        <w:rPr>
          <w:rFonts w:ascii="Arial" w:eastAsia="Times New Roman" w:hAnsi="Arial" w:cs="Arial"/>
          <w:b/>
          <w:color w:val="000000"/>
          <w:shd w:val="clear" w:color="auto" w:fill="FFFFFF"/>
        </w:rPr>
        <w:t>T</w:t>
      </w:r>
      <w:r w:rsidRPr="008B4D39">
        <w:rPr>
          <w:rFonts w:ascii="Arial" w:eastAsia="Times New Roman" w:hAnsi="Arial" w:cs="Arial"/>
          <w:b/>
          <w:color w:val="000000"/>
          <w:shd w:val="clear" w:color="auto" w:fill="FFFFFF"/>
        </w:rPr>
        <w:t xml:space="preserve">i rispetto, grazie al quale l’ateneo di Verona aggiunge un nuovo tassello alla </w:t>
      </w:r>
      <w:r w:rsidR="004E4A7C" w:rsidRPr="008B4D39">
        <w:rPr>
          <w:rFonts w:ascii="Arial" w:eastAsia="Times New Roman" w:hAnsi="Arial" w:cs="Arial"/>
          <w:b/>
          <w:color w:val="000000"/>
          <w:shd w:val="clear" w:color="auto" w:fill="FFFFFF"/>
        </w:rPr>
        <w:t>promozione della cultura del rispetto e dell’accettazione delle differenze</w:t>
      </w:r>
      <w:r w:rsidRPr="008B4D39">
        <w:rPr>
          <w:rFonts w:ascii="Arial" w:eastAsia="Times New Roman" w:hAnsi="Arial" w:cs="Arial"/>
          <w:b/>
          <w:color w:val="000000"/>
          <w:shd w:val="clear" w:color="auto" w:fill="FFFFFF"/>
        </w:rPr>
        <w:t xml:space="preserve">, </w:t>
      </w:r>
      <w:r w:rsidR="00B51ED9">
        <w:rPr>
          <w:rFonts w:ascii="Arial" w:eastAsia="Times New Roman" w:hAnsi="Arial" w:cs="Arial"/>
          <w:b/>
          <w:color w:val="000000"/>
          <w:shd w:val="clear" w:color="auto" w:fill="FFFFFF"/>
        </w:rPr>
        <w:t>nella quale si impegna da anni, con azioni concrete</w:t>
      </w:r>
      <w:r w:rsidRPr="008B4D39">
        <w:rPr>
          <w:rFonts w:ascii="Arial" w:eastAsia="Times New Roman" w:hAnsi="Arial" w:cs="Arial"/>
          <w:b/>
          <w:color w:val="000000"/>
          <w:shd w:val="clear" w:color="auto" w:fill="FFFFFF"/>
        </w:rPr>
        <w:t>.</w:t>
      </w:r>
    </w:p>
    <w:p w14:paraId="23BA81DB" w14:textId="288F308B" w:rsidR="0036033A" w:rsidRDefault="0036033A" w:rsidP="00785E73">
      <w:pPr>
        <w:spacing w:line="276" w:lineRule="auto"/>
        <w:jc w:val="both"/>
        <w:rPr>
          <w:rFonts w:ascii="Arial" w:eastAsia="Times New Roman" w:hAnsi="Arial" w:cs="Arial"/>
          <w:bCs/>
          <w:color w:val="000000"/>
          <w:shd w:val="clear" w:color="auto" w:fill="FFFFFF"/>
        </w:rPr>
      </w:pPr>
      <w:r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</w:t>
      </w:r>
    </w:p>
    <w:p w14:paraId="1447119A" w14:textId="28B51D50" w:rsidR="004E4A7C" w:rsidRDefault="004E4A7C" w:rsidP="00785E73">
      <w:pPr>
        <w:spacing w:line="276" w:lineRule="auto"/>
        <w:jc w:val="both"/>
        <w:rPr>
          <w:rFonts w:ascii="Arial" w:eastAsia="Times New Roman" w:hAnsi="Arial" w:cs="Arial"/>
          <w:bCs/>
          <w:color w:val="000000"/>
          <w:shd w:val="clear" w:color="auto" w:fill="FFFFFF"/>
        </w:rPr>
      </w:pPr>
      <w:r>
        <w:rPr>
          <w:rFonts w:ascii="Arial" w:eastAsia="Times New Roman" w:hAnsi="Arial" w:cs="Arial"/>
          <w:bCs/>
          <w:color w:val="000000"/>
          <w:shd w:val="clear" w:color="auto" w:fill="FFFFFF"/>
        </w:rPr>
        <w:t>L’iniziativa</w:t>
      </w:r>
      <w:r w:rsidR="0036033A">
        <w:rPr>
          <w:rFonts w:ascii="Arial" w:eastAsia="Times New Roman" w:hAnsi="Arial" w:cs="Arial"/>
          <w:bCs/>
          <w:color w:val="000000"/>
          <w:shd w:val="clear" w:color="auto" w:fill="FFFFFF"/>
        </w:rPr>
        <w:t>, rivolt</w:t>
      </w:r>
      <w:r>
        <w:rPr>
          <w:rFonts w:ascii="Arial" w:eastAsia="Times New Roman" w:hAnsi="Arial" w:cs="Arial"/>
          <w:bCs/>
          <w:color w:val="000000"/>
          <w:shd w:val="clear" w:color="auto" w:fill="FFFFFF"/>
        </w:rPr>
        <w:t>a</w:t>
      </w:r>
      <w:r w:rsidR="0036033A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in particolare alle nuove matricole del prossimo anno accademico 2022-23, partirà con un</w:t>
      </w:r>
      <w:r w:rsidR="008B4D39">
        <w:rPr>
          <w:rFonts w:ascii="Arial" w:eastAsia="Times New Roman" w:hAnsi="Arial" w:cs="Arial"/>
          <w:bCs/>
          <w:color w:val="000000"/>
          <w:shd w:val="clear" w:color="auto" w:fill="FFFFFF"/>
        </w:rPr>
        <w:t>’</w:t>
      </w:r>
      <w:r w:rsidR="0036033A" w:rsidRPr="008B4D39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esperienza pilota </w:t>
      </w:r>
      <w:r w:rsidR="0036033A">
        <w:rPr>
          <w:rFonts w:ascii="Arial" w:eastAsia="Times New Roman" w:hAnsi="Arial" w:cs="Arial"/>
          <w:bCs/>
          <w:color w:val="000000"/>
          <w:shd w:val="clear" w:color="auto" w:fill="FFFFFF"/>
        </w:rPr>
        <w:t>che coinvolgerà circa 30 tra studentesse e studenti, appartenenti ai diversi ambiti disciplinari dell’</w:t>
      </w:r>
      <w:r>
        <w:rPr>
          <w:rFonts w:ascii="Arial" w:eastAsia="Times New Roman" w:hAnsi="Arial" w:cs="Arial"/>
          <w:bCs/>
          <w:color w:val="000000"/>
          <w:shd w:val="clear" w:color="auto" w:fill="FFFFFF"/>
        </w:rPr>
        <w:t>a</w:t>
      </w:r>
      <w:r w:rsidR="0036033A">
        <w:rPr>
          <w:rFonts w:ascii="Arial" w:eastAsia="Times New Roman" w:hAnsi="Arial" w:cs="Arial"/>
          <w:bCs/>
          <w:color w:val="000000"/>
          <w:shd w:val="clear" w:color="auto" w:fill="FFFFFF"/>
        </w:rPr>
        <w:t>teneo</w:t>
      </w:r>
      <w:r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, con </w:t>
      </w:r>
      <w:r w:rsidR="0036033A">
        <w:rPr>
          <w:rFonts w:ascii="Arial" w:eastAsia="Times New Roman" w:hAnsi="Arial" w:cs="Arial"/>
          <w:bCs/>
          <w:color w:val="000000"/>
          <w:shd w:val="clear" w:color="auto" w:fill="FFFFFF"/>
        </w:rPr>
        <w:t>l’ambizione di riuscire a costruire</w:t>
      </w:r>
      <w:r w:rsidR="00785E73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</w:t>
      </w:r>
      <w:r w:rsidR="0036033A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un laboratorio permanente di idee, confronti e discussione che veda come </w:t>
      </w:r>
      <w:r w:rsidR="0036033A" w:rsidRPr="004E4A7C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>protagonisti</w:t>
      </w:r>
      <w:r w:rsidR="0036033A" w:rsidRPr="004E4A7C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</w:t>
      </w:r>
      <w:r w:rsidR="0036033A" w:rsidRPr="008B4D39">
        <w:rPr>
          <w:rFonts w:ascii="Arial" w:eastAsia="Times New Roman" w:hAnsi="Arial" w:cs="Arial"/>
          <w:b/>
          <w:color w:val="000000"/>
          <w:shd w:val="clear" w:color="auto" w:fill="FFFFFF"/>
        </w:rPr>
        <w:t>in prima persona</w:t>
      </w:r>
      <w:r w:rsidR="0036033A" w:rsidRPr="004E4A7C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</w:t>
      </w:r>
      <w:r w:rsidR="0036033A" w:rsidRPr="004E4A7C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>studentesse e studenti universitari</w:t>
      </w:r>
      <w:r w:rsidR="0036033A" w:rsidRPr="004E4A7C">
        <w:rPr>
          <w:rFonts w:ascii="Arial" w:eastAsia="Times New Roman" w:hAnsi="Arial" w:cs="Arial"/>
          <w:bCs/>
          <w:color w:val="000000"/>
          <w:shd w:val="clear" w:color="auto" w:fill="FFFFFF"/>
        </w:rPr>
        <w:t>.</w:t>
      </w:r>
    </w:p>
    <w:p w14:paraId="5C134178" w14:textId="77777777" w:rsidR="004E4A7C" w:rsidRDefault="004E4A7C" w:rsidP="00785E73">
      <w:pPr>
        <w:spacing w:line="276" w:lineRule="auto"/>
        <w:jc w:val="both"/>
        <w:rPr>
          <w:rFonts w:ascii="Arial" w:eastAsia="Times New Roman" w:hAnsi="Arial" w:cs="Arial"/>
          <w:bCs/>
          <w:color w:val="000000"/>
          <w:shd w:val="clear" w:color="auto" w:fill="FFFFFF"/>
        </w:rPr>
      </w:pPr>
    </w:p>
    <w:p w14:paraId="722E45EB" w14:textId="6D05E2BB" w:rsidR="004E4A7C" w:rsidRDefault="008B4D39" w:rsidP="00785E73">
      <w:pPr>
        <w:spacing w:line="276" w:lineRule="auto"/>
        <w:jc w:val="both"/>
        <w:rPr>
          <w:rFonts w:ascii="Arial" w:eastAsia="Times New Roman" w:hAnsi="Arial" w:cs="Arial"/>
          <w:b/>
          <w:color w:val="000000"/>
          <w:shd w:val="clear" w:color="auto" w:fill="FFFFFF"/>
        </w:rPr>
      </w:pPr>
      <w:r>
        <w:rPr>
          <w:rFonts w:ascii="Arial" w:eastAsia="Times New Roman" w:hAnsi="Arial" w:cs="Arial"/>
          <w:bCs/>
          <w:color w:val="000000"/>
          <w:shd w:val="clear" w:color="auto" w:fill="FFFFFF"/>
        </w:rPr>
        <w:t>L’avvio sarà</w:t>
      </w:r>
      <w:r w:rsidR="004E4A7C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nel mese di novembre, con un laboratorio</w:t>
      </w:r>
      <w:r w:rsidR="00925F1A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didattico di </w:t>
      </w:r>
      <w:r w:rsidR="004D741E">
        <w:rPr>
          <w:rFonts w:ascii="Arial" w:eastAsia="Times New Roman" w:hAnsi="Arial" w:cs="Arial"/>
          <w:bCs/>
          <w:color w:val="000000"/>
          <w:shd w:val="clear" w:color="auto" w:fill="FFFFFF"/>
        </w:rPr>
        <w:t>cinque</w:t>
      </w:r>
      <w:r w:rsidR="004E4A7C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incontri,</w:t>
      </w:r>
      <w:r w:rsidR="00B51ED9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che si terranno dalle 15</w:t>
      </w:r>
      <w:r w:rsidR="00925F1A">
        <w:rPr>
          <w:rFonts w:ascii="Arial" w:eastAsia="Times New Roman" w:hAnsi="Arial" w:cs="Arial"/>
          <w:bCs/>
          <w:color w:val="000000"/>
          <w:shd w:val="clear" w:color="auto" w:fill="FFFFFF"/>
        </w:rPr>
        <w:t>,30</w:t>
      </w:r>
      <w:r w:rsidR="00B51ED9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in sala Barbieri di Palazzo </w:t>
      </w:r>
      <w:proofErr w:type="spellStart"/>
      <w:r w:rsidR="00B51ED9">
        <w:rPr>
          <w:rFonts w:ascii="Arial" w:eastAsia="Times New Roman" w:hAnsi="Arial" w:cs="Arial"/>
          <w:bCs/>
          <w:color w:val="000000"/>
          <w:shd w:val="clear" w:color="auto" w:fill="FFFFFF"/>
        </w:rPr>
        <w:t>Giuliari</w:t>
      </w:r>
      <w:proofErr w:type="spellEnd"/>
      <w:r w:rsidR="00925F1A">
        <w:rPr>
          <w:rFonts w:ascii="Arial" w:eastAsia="Times New Roman" w:hAnsi="Arial" w:cs="Arial"/>
          <w:bCs/>
          <w:color w:val="000000"/>
          <w:shd w:val="clear" w:color="auto" w:fill="FFFFFF"/>
        </w:rPr>
        <w:t>. Nel corso del laboratorio</w:t>
      </w:r>
      <w:r w:rsidR="004E4A7C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le e i partecipanti </w:t>
      </w:r>
      <w:r w:rsidR="009D26F8">
        <w:rPr>
          <w:rFonts w:ascii="Arial" w:eastAsia="Times New Roman" w:hAnsi="Arial" w:cs="Arial"/>
          <w:b/>
          <w:color w:val="000000"/>
          <w:shd w:val="clear" w:color="auto" w:fill="FFFFFF"/>
        </w:rPr>
        <w:t>sa</w:t>
      </w:r>
      <w:r w:rsidR="00925F1A">
        <w:rPr>
          <w:rFonts w:ascii="Arial" w:eastAsia="Times New Roman" w:hAnsi="Arial" w:cs="Arial"/>
          <w:b/>
          <w:color w:val="000000"/>
          <w:shd w:val="clear" w:color="auto" w:fill="FFFFFF"/>
        </w:rPr>
        <w:t>ranno</w:t>
      </w:r>
      <w:r w:rsidR="00925F1A" w:rsidRPr="00515D6D">
        <w:rPr>
          <w:rFonts w:ascii="Arial" w:eastAsia="Times New Roman" w:hAnsi="Arial" w:cs="Arial"/>
          <w:b/>
          <w:color w:val="000000"/>
          <w:shd w:val="clear" w:color="auto" w:fill="FFFFFF"/>
        </w:rPr>
        <w:t xml:space="preserve"> </w:t>
      </w:r>
      <w:r w:rsidR="0036033A" w:rsidRPr="00515D6D">
        <w:rPr>
          <w:rFonts w:ascii="Arial" w:eastAsia="Times New Roman" w:hAnsi="Arial" w:cs="Arial"/>
          <w:b/>
          <w:color w:val="000000"/>
          <w:shd w:val="clear" w:color="auto" w:fill="FFFFFF"/>
        </w:rPr>
        <w:t>stimolati ad approfondire la tematica della violenza di genere</w:t>
      </w:r>
      <w:r w:rsidR="004E4A7C">
        <w:rPr>
          <w:rFonts w:ascii="Arial" w:eastAsia="Times New Roman" w:hAnsi="Arial" w:cs="Arial"/>
          <w:b/>
          <w:color w:val="000000"/>
          <w:shd w:val="clear" w:color="auto" w:fill="FFFFFF"/>
        </w:rPr>
        <w:t>, con particolare attenzione ai fenomeni di discriminazione e violenze che avvengono</w:t>
      </w:r>
      <w:r w:rsidR="0036033A" w:rsidRPr="00515D6D">
        <w:rPr>
          <w:rFonts w:ascii="Arial" w:eastAsia="Times New Roman" w:hAnsi="Arial" w:cs="Arial"/>
          <w:b/>
          <w:color w:val="000000"/>
          <w:shd w:val="clear" w:color="auto" w:fill="FFFFFF"/>
        </w:rPr>
        <w:t xml:space="preserve"> in rete</w:t>
      </w:r>
      <w:r w:rsidR="004E4A7C">
        <w:rPr>
          <w:rFonts w:ascii="Arial" w:eastAsia="Times New Roman" w:hAnsi="Arial" w:cs="Arial"/>
          <w:b/>
          <w:color w:val="000000"/>
          <w:shd w:val="clear" w:color="auto" w:fill="FFFFFF"/>
        </w:rPr>
        <w:t>.</w:t>
      </w:r>
    </w:p>
    <w:p w14:paraId="6E2FDFE8" w14:textId="77777777" w:rsidR="004E4A7C" w:rsidRDefault="004E4A7C" w:rsidP="00785E73">
      <w:pPr>
        <w:spacing w:line="276" w:lineRule="auto"/>
        <w:jc w:val="both"/>
        <w:rPr>
          <w:rFonts w:ascii="Arial" w:eastAsia="Times New Roman" w:hAnsi="Arial" w:cs="Arial"/>
          <w:b/>
          <w:color w:val="000000"/>
          <w:shd w:val="clear" w:color="auto" w:fill="FFFFFF"/>
        </w:rPr>
      </w:pPr>
    </w:p>
    <w:p w14:paraId="618706C3" w14:textId="1CF6D583" w:rsidR="004E4A7C" w:rsidRPr="008B4D39" w:rsidRDefault="004D4BB2" w:rsidP="00785E73">
      <w:pPr>
        <w:spacing w:line="276" w:lineRule="auto"/>
        <w:jc w:val="both"/>
        <w:rPr>
          <w:rFonts w:ascii="Arial" w:eastAsia="Times New Roman" w:hAnsi="Arial" w:cs="Arial"/>
          <w:bCs/>
          <w:color w:val="000000"/>
          <w:shd w:val="clear" w:color="auto" w:fill="FFFFFF"/>
        </w:rPr>
      </w:pPr>
      <w:r w:rsidRPr="008B4D39">
        <w:rPr>
          <w:rFonts w:ascii="Arial" w:eastAsia="Times New Roman" w:hAnsi="Arial" w:cs="Arial"/>
          <w:bCs/>
          <w:color w:val="000000"/>
          <w:shd w:val="clear" w:color="auto" w:fill="FFFFFF"/>
        </w:rPr>
        <w:t>Si costituirà così un primo nucleo di</w:t>
      </w:r>
      <w:r w:rsidR="004E4A7C" w:rsidRPr="008B4D39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studentesse e studenti </w:t>
      </w:r>
      <w:r w:rsidRPr="008B4D39">
        <w:rPr>
          <w:rFonts w:ascii="Arial" w:eastAsia="Times New Roman" w:hAnsi="Arial" w:cs="Arial"/>
          <w:bCs/>
          <w:color w:val="000000"/>
          <w:shd w:val="clear" w:color="auto" w:fill="FFFFFF"/>
        </w:rPr>
        <w:t>che</w:t>
      </w:r>
      <w:r w:rsidR="004E4A7C" w:rsidRPr="008B4D39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potranno aiutare a formare le </w:t>
      </w:r>
      <w:r w:rsidR="00925F1A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future </w:t>
      </w:r>
      <w:r w:rsidR="004E4A7C" w:rsidRPr="008B4D39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matricole </w:t>
      </w:r>
      <w:r w:rsidRPr="008B4D39">
        <w:rPr>
          <w:rFonts w:ascii="Arial" w:eastAsia="Times New Roman" w:hAnsi="Arial" w:cs="Arial"/>
          <w:bCs/>
          <w:color w:val="000000"/>
          <w:shd w:val="clear" w:color="auto" w:fill="FFFFFF"/>
        </w:rPr>
        <w:t>alla cultura del rispetto.</w:t>
      </w:r>
    </w:p>
    <w:p w14:paraId="11204C41" w14:textId="00964CDD" w:rsidR="0036033A" w:rsidRDefault="0036033A" w:rsidP="00785E73">
      <w:pPr>
        <w:spacing w:line="276" w:lineRule="auto"/>
        <w:jc w:val="both"/>
        <w:rPr>
          <w:rFonts w:ascii="Arial" w:eastAsia="Times New Roman" w:hAnsi="Arial" w:cs="Arial"/>
          <w:bCs/>
          <w:color w:val="000000"/>
          <w:shd w:val="clear" w:color="auto" w:fill="FFFFFF"/>
        </w:rPr>
      </w:pPr>
    </w:p>
    <w:p w14:paraId="210F6539" w14:textId="28D620B1" w:rsidR="004D4BB2" w:rsidRPr="004D4BB2" w:rsidRDefault="004D4BB2" w:rsidP="00785E73">
      <w:pPr>
        <w:spacing w:line="276" w:lineRule="auto"/>
        <w:jc w:val="both"/>
        <w:rPr>
          <w:rFonts w:ascii="Arial" w:eastAsia="Times New Roman" w:hAnsi="Arial" w:cs="Arial"/>
          <w:bCs/>
          <w:color w:val="000000"/>
          <w:shd w:val="clear" w:color="auto" w:fill="FFFFFF"/>
        </w:rPr>
      </w:pPr>
      <w:r>
        <w:rPr>
          <w:rFonts w:ascii="Arial" w:eastAsia="Times New Roman" w:hAnsi="Arial" w:cs="Arial"/>
          <w:bCs/>
          <w:color w:val="000000"/>
          <w:shd w:val="clear" w:color="auto" w:fill="FFFFFF"/>
        </w:rPr>
        <w:t>Il progetto</w:t>
      </w:r>
      <w:r w:rsidR="008B4D39">
        <w:rPr>
          <w:rFonts w:ascii="Arial" w:eastAsia="Times New Roman" w:hAnsi="Arial" w:cs="Arial"/>
          <w:bCs/>
          <w:color w:val="000000"/>
          <w:shd w:val="clear" w:color="auto" w:fill="FFFFFF"/>
        </w:rPr>
        <w:t>, che</w:t>
      </w:r>
      <w:r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ha come</w:t>
      </w:r>
      <w:r w:rsidR="008B4D39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ideatrice e</w:t>
      </w:r>
      <w:r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responsabile </w:t>
      </w:r>
      <w:r w:rsidRPr="008B4D39">
        <w:rPr>
          <w:rFonts w:ascii="Arial" w:eastAsia="Times New Roman" w:hAnsi="Arial" w:cs="Arial"/>
          <w:b/>
          <w:color w:val="000000"/>
          <w:shd w:val="clear" w:color="auto" w:fill="FFFFFF"/>
        </w:rPr>
        <w:t>Nicoletta Zerman</w:t>
      </w:r>
      <w:r>
        <w:rPr>
          <w:rFonts w:ascii="Arial" w:eastAsia="Times New Roman" w:hAnsi="Arial" w:cs="Arial"/>
          <w:bCs/>
          <w:color w:val="000000"/>
          <w:shd w:val="clear" w:color="auto" w:fill="FFFFFF"/>
        </w:rPr>
        <w:t>, delegata del Rettore alla Comunicazione e rapporti istituzionali e d</w:t>
      </w:r>
      <w:r w:rsidRPr="005E6C98">
        <w:rPr>
          <w:rFonts w:ascii="Arial" w:eastAsia="Times New Roman" w:hAnsi="Arial" w:cs="Arial"/>
          <w:bCs/>
          <w:color w:val="000000"/>
          <w:shd w:val="clear" w:color="auto" w:fill="FFFFFF"/>
        </w:rPr>
        <w:t>elegata dell'</w:t>
      </w:r>
      <w:r>
        <w:rPr>
          <w:rFonts w:ascii="Arial" w:eastAsia="Times New Roman" w:hAnsi="Arial" w:cs="Arial"/>
          <w:bCs/>
          <w:color w:val="000000"/>
          <w:shd w:val="clear" w:color="auto" w:fill="FFFFFF"/>
        </w:rPr>
        <w:t>u</w:t>
      </w:r>
      <w:r w:rsidRPr="005E6C98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niversità di Verona nella Commissione </w:t>
      </w:r>
      <w:r w:rsidR="00DB2C44">
        <w:rPr>
          <w:rFonts w:ascii="Arial" w:eastAsia="Times New Roman" w:hAnsi="Arial" w:cs="Arial"/>
          <w:bCs/>
          <w:color w:val="000000"/>
          <w:shd w:val="clear" w:color="auto" w:fill="FFFFFF"/>
        </w:rPr>
        <w:t>CRUI</w:t>
      </w:r>
      <w:r w:rsidR="00DB2C44" w:rsidRPr="005E6C98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</w:t>
      </w:r>
      <w:r w:rsidRPr="005E6C98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per le </w:t>
      </w:r>
      <w:r>
        <w:rPr>
          <w:rFonts w:ascii="Arial" w:eastAsia="Times New Roman" w:hAnsi="Arial" w:cs="Arial"/>
          <w:bCs/>
          <w:color w:val="000000"/>
          <w:shd w:val="clear" w:color="auto" w:fill="FFFFFF"/>
        </w:rPr>
        <w:t>t</w:t>
      </w:r>
      <w:r w:rsidRPr="005E6C98">
        <w:rPr>
          <w:rFonts w:ascii="Arial" w:eastAsia="Times New Roman" w:hAnsi="Arial" w:cs="Arial"/>
          <w:bCs/>
          <w:color w:val="000000"/>
          <w:shd w:val="clear" w:color="auto" w:fill="FFFFFF"/>
        </w:rPr>
        <w:t>ematiche sulla parità di genere</w:t>
      </w:r>
      <w:r w:rsidR="008B4D39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, con il </w:t>
      </w:r>
      <w:r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coordinamento </w:t>
      </w:r>
      <w:r w:rsidR="008B4D39">
        <w:rPr>
          <w:rFonts w:ascii="Arial" w:eastAsia="Times New Roman" w:hAnsi="Arial" w:cs="Arial"/>
          <w:bCs/>
          <w:color w:val="000000"/>
          <w:shd w:val="clear" w:color="auto" w:fill="FFFFFF"/>
        </w:rPr>
        <w:t>dei docenti di ateneo</w:t>
      </w:r>
      <w:r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</w:t>
      </w:r>
      <w:r w:rsidRPr="00C7717E">
        <w:rPr>
          <w:rFonts w:ascii="Arial" w:eastAsia="Times New Roman" w:hAnsi="Arial" w:cs="Arial"/>
          <w:b/>
          <w:color w:val="000000"/>
          <w:shd w:val="clear" w:color="auto" w:fill="FFFFFF"/>
        </w:rPr>
        <w:t>Donata Gottardi</w:t>
      </w:r>
      <w:r w:rsidR="008B4D39">
        <w:rPr>
          <w:rFonts w:ascii="Arial" w:eastAsia="Times New Roman" w:hAnsi="Arial" w:cs="Arial"/>
          <w:b/>
          <w:color w:val="000000"/>
          <w:shd w:val="clear" w:color="auto" w:fill="FFFFFF"/>
        </w:rPr>
        <w:t xml:space="preserve"> </w:t>
      </w:r>
      <w:r w:rsidR="008B4D39" w:rsidRPr="008B4D39">
        <w:rPr>
          <w:rFonts w:ascii="Arial" w:eastAsia="Times New Roman" w:hAnsi="Arial" w:cs="Arial"/>
          <w:bCs/>
          <w:color w:val="000000"/>
          <w:shd w:val="clear" w:color="auto" w:fill="FFFFFF"/>
        </w:rPr>
        <w:t>e</w:t>
      </w:r>
      <w:r w:rsidR="008B4D39">
        <w:rPr>
          <w:rFonts w:ascii="Arial" w:eastAsia="Times New Roman" w:hAnsi="Arial" w:cs="Arial"/>
          <w:b/>
          <w:color w:val="000000"/>
          <w:shd w:val="clear" w:color="auto" w:fill="FFFFFF"/>
        </w:rPr>
        <w:t xml:space="preserve"> </w:t>
      </w:r>
      <w:r w:rsidRPr="00C7717E">
        <w:rPr>
          <w:rFonts w:ascii="Arial" w:eastAsia="Times New Roman" w:hAnsi="Arial" w:cs="Arial"/>
          <w:b/>
          <w:color w:val="000000"/>
          <w:shd w:val="clear" w:color="auto" w:fill="FFFFFF"/>
        </w:rPr>
        <w:t>Roberto Leone</w:t>
      </w:r>
      <w:r w:rsidRPr="004D4BB2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, </w:t>
      </w:r>
      <w:r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e </w:t>
      </w:r>
      <w:r w:rsidR="008B4D39">
        <w:rPr>
          <w:rFonts w:ascii="Arial" w:eastAsia="Times New Roman" w:hAnsi="Arial" w:cs="Arial"/>
          <w:bCs/>
          <w:color w:val="000000"/>
          <w:shd w:val="clear" w:color="auto" w:fill="FFFFFF"/>
        </w:rPr>
        <w:t>di</w:t>
      </w:r>
      <w:r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</w:t>
      </w:r>
      <w:r w:rsidRPr="008B4D39">
        <w:rPr>
          <w:rFonts w:ascii="Arial" w:eastAsia="Times New Roman" w:hAnsi="Arial" w:cs="Arial"/>
          <w:b/>
          <w:color w:val="000000"/>
          <w:shd w:val="clear" w:color="auto" w:fill="FFFFFF"/>
        </w:rPr>
        <w:t>Chiara Antonioli</w:t>
      </w:r>
      <w:r w:rsidR="008B4D39">
        <w:rPr>
          <w:rFonts w:ascii="Arial" w:eastAsia="Times New Roman" w:hAnsi="Arial" w:cs="Arial"/>
          <w:bCs/>
          <w:color w:val="000000"/>
          <w:shd w:val="clear" w:color="auto" w:fill="FFFFFF"/>
        </w:rPr>
        <w:t>,</w:t>
      </w:r>
      <w:r w:rsidR="00B51ED9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responsabile dell’unità Comunicazione visiva,</w:t>
      </w:r>
      <w:r w:rsidR="008B4D39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si avvale del patrocinio del </w:t>
      </w:r>
      <w:r w:rsidR="008B4D39" w:rsidRPr="008B4D39">
        <w:rPr>
          <w:rFonts w:ascii="Arial" w:eastAsia="Times New Roman" w:hAnsi="Arial" w:cs="Arial"/>
          <w:b/>
          <w:color w:val="000000"/>
          <w:shd w:val="clear" w:color="auto" w:fill="FFFFFF"/>
        </w:rPr>
        <w:t>Consiglio degli studenti</w:t>
      </w:r>
      <w:r w:rsidR="008B4D39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e della collaborazione delle associazioni </w:t>
      </w:r>
      <w:r w:rsidR="008B4D39" w:rsidRPr="008B4D39">
        <w:rPr>
          <w:rFonts w:ascii="Arial" w:eastAsia="Times New Roman" w:hAnsi="Arial" w:cs="Arial"/>
          <w:b/>
          <w:color w:val="000000"/>
          <w:shd w:val="clear" w:color="auto" w:fill="FFFFFF"/>
        </w:rPr>
        <w:t>Isolina e…</w:t>
      </w:r>
      <w:r w:rsidR="008B4D39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e </w:t>
      </w:r>
      <w:r w:rsidR="008B4D39" w:rsidRPr="008B4D39">
        <w:rPr>
          <w:rFonts w:ascii="Arial" w:eastAsia="Times New Roman" w:hAnsi="Arial" w:cs="Arial"/>
          <w:b/>
          <w:color w:val="000000"/>
          <w:shd w:val="clear" w:color="auto" w:fill="FFFFFF"/>
        </w:rPr>
        <w:t>Telefono Rosa</w:t>
      </w:r>
      <w:r w:rsidR="008B4D39">
        <w:rPr>
          <w:rFonts w:ascii="Arial" w:eastAsia="Times New Roman" w:hAnsi="Arial" w:cs="Arial"/>
          <w:bCs/>
          <w:color w:val="000000"/>
          <w:shd w:val="clear" w:color="auto" w:fill="FFFFFF"/>
        </w:rPr>
        <w:t>.</w:t>
      </w:r>
    </w:p>
    <w:p w14:paraId="1F1A1FF9" w14:textId="77777777" w:rsidR="0036033A" w:rsidRDefault="0036033A" w:rsidP="00785E73">
      <w:pPr>
        <w:spacing w:line="276" w:lineRule="auto"/>
        <w:jc w:val="both"/>
        <w:rPr>
          <w:rFonts w:ascii="Arial" w:eastAsia="Times New Roman" w:hAnsi="Arial" w:cs="Arial"/>
          <w:b/>
          <w:color w:val="000000"/>
          <w:shd w:val="clear" w:color="auto" w:fill="FFFFFF"/>
        </w:rPr>
      </w:pPr>
    </w:p>
    <w:p w14:paraId="59E80454" w14:textId="61BCD187" w:rsidR="0036033A" w:rsidRDefault="008B4D39" w:rsidP="00785E73">
      <w:pPr>
        <w:spacing w:line="276" w:lineRule="auto"/>
        <w:jc w:val="both"/>
        <w:rPr>
          <w:rFonts w:ascii="Arial" w:eastAsia="Times New Roman" w:hAnsi="Arial" w:cs="Arial"/>
          <w:bCs/>
          <w:color w:val="000000"/>
          <w:shd w:val="clear" w:color="auto" w:fill="FFFFFF"/>
        </w:rPr>
      </w:pPr>
      <w:r>
        <w:rPr>
          <w:rFonts w:ascii="Arial" w:eastAsia="Times New Roman" w:hAnsi="Arial" w:cs="Arial"/>
          <w:bCs/>
          <w:color w:val="000000"/>
          <w:shd w:val="clear" w:color="auto" w:fill="FFFFFF"/>
        </w:rPr>
        <w:t>“</w:t>
      </w:r>
      <w:r w:rsidR="0036033A" w:rsidRPr="00F62B6B">
        <w:rPr>
          <w:rFonts w:ascii="Arial" w:eastAsia="Times New Roman" w:hAnsi="Arial" w:cs="Arial"/>
          <w:bCs/>
          <w:color w:val="000000"/>
          <w:shd w:val="clear" w:color="auto" w:fill="FFFFFF"/>
        </w:rPr>
        <w:t>La violenza di genere</w:t>
      </w:r>
      <w:r w:rsidR="0036033A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non è sicuramente un fenomeno recente e la Storia dell’umanità è segnata dall’oppressione e dalla discriminazione nei confronti delle donne, ma anche delle persone con diverso orientamento sessuale</w:t>
      </w:r>
      <w:r w:rsidR="00785E73">
        <w:rPr>
          <w:rFonts w:ascii="Arial" w:eastAsia="Times New Roman" w:hAnsi="Arial" w:cs="Arial"/>
          <w:bCs/>
          <w:color w:val="000000"/>
          <w:shd w:val="clear" w:color="auto" w:fill="FFFFFF"/>
        </w:rPr>
        <w:t>”, spiegano i promotori</w:t>
      </w:r>
      <w:r w:rsidR="007A2175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e le promotrici</w:t>
      </w:r>
      <w:r w:rsidR="0036033A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. </w:t>
      </w:r>
      <w:r w:rsidR="00785E73">
        <w:rPr>
          <w:rFonts w:ascii="Arial" w:eastAsia="Times New Roman" w:hAnsi="Arial" w:cs="Arial"/>
          <w:bCs/>
          <w:color w:val="000000"/>
          <w:shd w:val="clear" w:color="auto" w:fill="FFFFFF"/>
        </w:rPr>
        <w:t>“</w:t>
      </w:r>
      <w:r w:rsidR="0036033A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Le forme di violenza sono le più diverse </w:t>
      </w:r>
      <w:r w:rsidR="00B51ED9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e </w:t>
      </w:r>
      <w:r w:rsidR="00785E73">
        <w:rPr>
          <w:rFonts w:ascii="Arial" w:eastAsia="Times New Roman" w:hAnsi="Arial" w:cs="Arial"/>
          <w:bCs/>
          <w:color w:val="000000"/>
          <w:shd w:val="clear" w:color="auto" w:fill="FFFFFF"/>
        </w:rPr>
        <w:t>o</w:t>
      </w:r>
      <w:r w:rsidR="0036033A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ggi, con l’avvento di nuove tecnologie e sistemi di </w:t>
      </w:r>
      <w:r w:rsidR="0036033A">
        <w:rPr>
          <w:rFonts w:ascii="Arial" w:eastAsia="Times New Roman" w:hAnsi="Arial" w:cs="Arial"/>
          <w:bCs/>
          <w:color w:val="000000"/>
          <w:shd w:val="clear" w:color="auto" w:fill="FFFFFF"/>
        </w:rPr>
        <w:lastRenderedPageBreak/>
        <w:t xml:space="preserve">comunicazione, le relazioni tra le persone avvengono </w:t>
      </w:r>
      <w:r>
        <w:rPr>
          <w:rFonts w:ascii="Arial" w:eastAsia="Times New Roman" w:hAnsi="Arial" w:cs="Arial"/>
          <w:bCs/>
          <w:color w:val="000000"/>
          <w:shd w:val="clear" w:color="auto" w:fill="FFFFFF"/>
        </w:rPr>
        <w:t>sempre di più dietro uno schermo,</w:t>
      </w:r>
      <w:r w:rsidR="0036033A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attraverso la connessione in rete. Ci confrontiamo, così, con nuove forme di violenza che si manifestano attraverso i social media e le chat, che hanno un impatto estremamente pesante nella vita di chi le subisce.</w:t>
      </w:r>
      <w:r w:rsidR="00785E73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 </w:t>
      </w:r>
      <w:r w:rsidR="0036033A">
        <w:rPr>
          <w:rFonts w:ascii="Arial" w:eastAsia="Times New Roman" w:hAnsi="Arial" w:cs="Arial"/>
          <w:bCs/>
          <w:color w:val="000000"/>
          <w:shd w:val="clear" w:color="auto" w:fill="FFFFFF"/>
        </w:rPr>
        <w:t>Il titolo del progetto “</w:t>
      </w:r>
      <w:r w:rsidR="0036033A" w:rsidRPr="00B53CC9">
        <w:rPr>
          <w:rFonts w:ascii="Arial" w:eastAsia="Times New Roman" w:hAnsi="Arial" w:cs="Arial"/>
          <w:b/>
          <w:color w:val="000000"/>
          <w:shd w:val="clear" w:color="auto" w:fill="FFFFFF"/>
        </w:rPr>
        <w:t>Mi/Ti Rispetto</w:t>
      </w:r>
      <w:r w:rsidR="0036033A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” è di per sé esplicativo dell’obiettivo generale: la </w:t>
      </w:r>
      <w:r w:rsidR="0036033A" w:rsidRPr="00515D6D">
        <w:rPr>
          <w:rFonts w:ascii="Arial" w:eastAsia="Times New Roman" w:hAnsi="Arial" w:cs="Arial"/>
          <w:b/>
          <w:color w:val="000000"/>
          <w:shd w:val="clear" w:color="auto" w:fill="FFFFFF"/>
        </w:rPr>
        <w:t>promozione della cultura del rispetto e dell’accettazione delle differenze</w:t>
      </w:r>
      <w:r w:rsidR="00785E73">
        <w:rPr>
          <w:rFonts w:ascii="Arial" w:eastAsia="Times New Roman" w:hAnsi="Arial" w:cs="Arial"/>
          <w:bCs/>
          <w:color w:val="000000"/>
          <w:shd w:val="clear" w:color="auto" w:fill="FFFFFF"/>
        </w:rPr>
        <w:t>, c</w:t>
      </w:r>
      <w:r w:rsidR="00B51ED9">
        <w:rPr>
          <w:rFonts w:ascii="Arial" w:eastAsia="Times New Roman" w:hAnsi="Arial" w:cs="Arial"/>
          <w:bCs/>
          <w:color w:val="000000"/>
          <w:shd w:val="clear" w:color="auto" w:fill="FFFFFF"/>
        </w:rPr>
        <w:t>on l’o</w:t>
      </w:r>
      <w:r w:rsidR="0036033A">
        <w:rPr>
          <w:rFonts w:ascii="Arial" w:eastAsia="Times New Roman" w:hAnsi="Arial" w:cs="Arial"/>
          <w:bCs/>
          <w:color w:val="000000"/>
          <w:shd w:val="clear" w:color="auto" w:fill="FFFFFF"/>
        </w:rPr>
        <w:t>biettiv</w:t>
      </w:r>
      <w:r w:rsidR="00B51ED9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o di </w:t>
      </w:r>
      <w:r w:rsidR="0036033A" w:rsidRPr="005E6C98">
        <w:rPr>
          <w:rFonts w:ascii="Arial" w:eastAsia="Times New Roman" w:hAnsi="Arial" w:cs="Arial"/>
          <w:color w:val="000000"/>
          <w:shd w:val="clear" w:color="auto" w:fill="FFFFFF"/>
        </w:rPr>
        <w:t>identificare le forme di violenza che coinvolgono le</w:t>
      </w:r>
      <w:r w:rsidR="00B51ED9">
        <w:rPr>
          <w:rFonts w:ascii="Arial" w:eastAsia="Times New Roman" w:hAnsi="Arial" w:cs="Arial"/>
          <w:color w:val="000000"/>
          <w:shd w:val="clear" w:color="auto" w:fill="FFFFFF"/>
        </w:rPr>
        <w:t xml:space="preserve"> e i </w:t>
      </w:r>
      <w:r w:rsidR="0036033A" w:rsidRPr="005E6C98">
        <w:rPr>
          <w:rFonts w:ascii="Arial" w:eastAsia="Times New Roman" w:hAnsi="Arial" w:cs="Arial"/>
          <w:color w:val="000000"/>
          <w:shd w:val="clear" w:color="auto" w:fill="FFFFFF"/>
        </w:rPr>
        <w:t xml:space="preserve">giovani nelle </w:t>
      </w:r>
      <w:r w:rsidR="0036033A">
        <w:rPr>
          <w:rFonts w:ascii="Arial" w:eastAsia="Times New Roman" w:hAnsi="Arial" w:cs="Arial"/>
          <w:color w:val="000000"/>
          <w:shd w:val="clear" w:color="auto" w:fill="FFFFFF"/>
        </w:rPr>
        <w:t>relazioni in rete</w:t>
      </w:r>
      <w:r w:rsidR="0036033A" w:rsidRPr="005E6C98">
        <w:rPr>
          <w:rFonts w:ascii="Arial" w:eastAsia="Times New Roman" w:hAnsi="Arial" w:cs="Arial"/>
          <w:color w:val="000000"/>
          <w:shd w:val="clear" w:color="auto" w:fill="FFFFFF"/>
        </w:rPr>
        <w:t xml:space="preserve"> e offrire strumenti concreti per affrontarle</w:t>
      </w:r>
      <w:r w:rsidR="00B51ED9">
        <w:rPr>
          <w:rFonts w:ascii="Arial" w:eastAsia="Times New Roman" w:hAnsi="Arial" w:cs="Arial"/>
          <w:color w:val="000000"/>
          <w:shd w:val="clear" w:color="auto" w:fill="FFFFFF"/>
        </w:rPr>
        <w:t xml:space="preserve"> e </w:t>
      </w:r>
      <w:r w:rsidR="0036033A" w:rsidRPr="005E6C98">
        <w:rPr>
          <w:rFonts w:ascii="Arial" w:eastAsia="Times New Roman" w:hAnsi="Arial" w:cs="Arial"/>
          <w:color w:val="000000"/>
          <w:shd w:val="clear" w:color="auto" w:fill="FFFFFF"/>
        </w:rPr>
        <w:t>contrastarle</w:t>
      </w:r>
      <w:r w:rsidR="00FE47C0">
        <w:rPr>
          <w:rFonts w:ascii="Arial" w:eastAsia="Times New Roman" w:hAnsi="Arial" w:cs="Arial"/>
          <w:color w:val="000000"/>
          <w:shd w:val="clear" w:color="auto" w:fill="FFFFFF"/>
        </w:rPr>
        <w:t>”</w:t>
      </w:r>
      <w:r w:rsidR="0036033A">
        <w:rPr>
          <w:rFonts w:ascii="Arial" w:eastAsia="Times New Roman" w:hAnsi="Arial" w:cs="Arial"/>
          <w:bCs/>
          <w:color w:val="000000"/>
          <w:shd w:val="clear" w:color="auto" w:fill="FFFFFF"/>
        </w:rPr>
        <w:t>.</w:t>
      </w:r>
    </w:p>
    <w:p w14:paraId="39CA48C7" w14:textId="74D2727A" w:rsidR="00FE47C0" w:rsidRDefault="00FE47C0" w:rsidP="00785E73">
      <w:pPr>
        <w:spacing w:line="276" w:lineRule="auto"/>
        <w:jc w:val="both"/>
        <w:rPr>
          <w:rFonts w:ascii="Arial" w:eastAsia="Times New Roman" w:hAnsi="Arial" w:cs="Arial"/>
          <w:bCs/>
          <w:color w:val="000000"/>
          <w:shd w:val="clear" w:color="auto" w:fill="FFFFFF"/>
        </w:rPr>
      </w:pPr>
    </w:p>
    <w:p w14:paraId="0C42E18D" w14:textId="102BF4F1" w:rsidR="00FE47C0" w:rsidRDefault="00E87F3D" w:rsidP="00785E73">
      <w:pPr>
        <w:spacing w:line="276" w:lineRule="auto"/>
        <w:jc w:val="both"/>
        <w:rPr>
          <w:rFonts w:ascii="Arial" w:eastAsia="Times New Roman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Gli incontri affronteranno temi come </w:t>
      </w:r>
      <w:r w:rsidR="00FE47C0" w:rsidRPr="00E87F3D">
        <w:rPr>
          <w:rFonts w:ascii="Arial" w:eastAsia="Times New Roman" w:hAnsi="Arial" w:cs="Arial"/>
          <w:color w:val="000000"/>
          <w:shd w:val="clear" w:color="auto" w:fill="FFFFFF"/>
        </w:rPr>
        <w:t>“</w:t>
      </w:r>
      <w:r w:rsidR="00FE47C0" w:rsidRPr="00E87F3D">
        <w:rPr>
          <w:rFonts w:ascii="Arial" w:eastAsia="Times New Roman" w:hAnsi="Arial" w:cs="Arial"/>
          <w:bCs/>
          <w:color w:val="000000"/>
          <w:shd w:val="clear" w:color="auto" w:fill="FFFFFF"/>
        </w:rPr>
        <w:t>Violenza di (ogni) genere</w:t>
      </w:r>
      <w:r w:rsidR="00FE47C0" w:rsidRPr="00E87F3D">
        <w:rPr>
          <w:rFonts w:ascii="Arial" w:eastAsia="Times New Roman" w:hAnsi="Arial" w:cs="Arial"/>
          <w:color w:val="000000"/>
          <w:shd w:val="clear" w:color="auto" w:fill="FFFFFF"/>
        </w:rPr>
        <w:t>”, “</w:t>
      </w:r>
      <w:r w:rsidR="00FE47C0" w:rsidRPr="00E87F3D">
        <w:rPr>
          <w:rFonts w:ascii="Arial" w:eastAsia="Times New Roman" w:hAnsi="Arial" w:cs="Arial"/>
          <w:bCs/>
          <w:color w:val="000000"/>
          <w:shd w:val="clear" w:color="auto" w:fill="FFFFFF"/>
        </w:rPr>
        <w:t>Nuove forme di violenza nel contesto tecnologico e loro effetti online e offline</w:t>
      </w:r>
      <w:r w:rsidR="00FE47C0" w:rsidRPr="00E87F3D">
        <w:rPr>
          <w:rFonts w:ascii="Arial" w:eastAsia="Times New Roman" w:hAnsi="Arial" w:cs="Arial"/>
          <w:color w:val="000000"/>
          <w:shd w:val="clear" w:color="auto" w:fill="FFFFFF"/>
        </w:rPr>
        <w:t>”</w:t>
      </w:r>
      <w:r w:rsidRPr="00E87F3D">
        <w:rPr>
          <w:rFonts w:ascii="Arial" w:eastAsia="Times New Roman" w:hAnsi="Arial" w:cs="Arial"/>
          <w:color w:val="000000"/>
          <w:shd w:val="clear" w:color="auto" w:fill="FFFFFF"/>
        </w:rPr>
        <w:t>,</w:t>
      </w:r>
      <w:r w:rsidR="00FE47C0" w:rsidRPr="00E87F3D">
        <w:rPr>
          <w:rFonts w:ascii="Arial" w:eastAsia="Times New Roman" w:hAnsi="Arial" w:cs="Arial"/>
          <w:color w:val="000000"/>
          <w:shd w:val="clear" w:color="auto" w:fill="FFFFFF"/>
        </w:rPr>
        <w:t xml:space="preserve"> “</w:t>
      </w:r>
      <w:r w:rsidR="00FE47C0" w:rsidRPr="00E87F3D">
        <w:rPr>
          <w:rFonts w:ascii="Arial" w:eastAsia="Times New Roman" w:hAnsi="Arial" w:cs="Arial"/>
          <w:bCs/>
          <w:color w:val="000000"/>
          <w:shd w:val="clear" w:color="auto" w:fill="FFFFFF"/>
        </w:rPr>
        <w:t>Violenza, benessere psicologico e conseguenze psichiche</w:t>
      </w:r>
      <w:r w:rsidRPr="00E87F3D">
        <w:rPr>
          <w:rFonts w:ascii="Arial" w:eastAsia="Times New Roman" w:hAnsi="Arial" w:cs="Arial"/>
          <w:color w:val="000000"/>
          <w:shd w:val="clear" w:color="auto" w:fill="FFFFFF"/>
        </w:rPr>
        <w:t>”,</w:t>
      </w:r>
      <w:r w:rsidR="00FE47C0" w:rsidRPr="00E87F3D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E87F3D">
        <w:rPr>
          <w:rFonts w:ascii="Arial" w:eastAsia="Times New Roman" w:hAnsi="Arial" w:cs="Arial"/>
          <w:color w:val="000000"/>
          <w:shd w:val="clear" w:color="auto" w:fill="FFFFFF"/>
        </w:rPr>
        <w:t>“</w:t>
      </w:r>
      <w:r w:rsidR="00033F34">
        <w:rPr>
          <w:rFonts w:ascii="Arial" w:eastAsia="Times New Roman" w:hAnsi="Arial" w:cs="Arial"/>
          <w:color w:val="000000"/>
          <w:shd w:val="clear" w:color="auto" w:fill="FFFFFF"/>
        </w:rPr>
        <w:t>Violenza, stampa e social media: conoscere per proteggersi</w:t>
      </w:r>
      <w:r w:rsidRPr="00E87F3D">
        <w:rPr>
          <w:rFonts w:ascii="Arial" w:eastAsia="Times New Roman" w:hAnsi="Arial" w:cs="Arial"/>
          <w:color w:val="000000"/>
          <w:shd w:val="clear" w:color="auto" w:fill="FFFFFF"/>
        </w:rPr>
        <w:t>”</w:t>
      </w:r>
      <w:r w:rsidR="001B45A6">
        <w:rPr>
          <w:rFonts w:ascii="Arial" w:eastAsia="Times New Roman" w:hAnsi="Arial" w:cs="Arial"/>
          <w:color w:val="000000"/>
          <w:shd w:val="clear" w:color="auto" w:fill="FFFFFF"/>
        </w:rPr>
        <w:t xml:space="preserve"> e </w:t>
      </w:r>
      <w:r w:rsidR="001B45A6" w:rsidRPr="00E87F3D">
        <w:rPr>
          <w:rFonts w:ascii="Arial" w:eastAsia="Times New Roman" w:hAnsi="Arial" w:cs="Arial"/>
          <w:color w:val="000000"/>
          <w:shd w:val="clear" w:color="auto" w:fill="FFFFFF"/>
        </w:rPr>
        <w:t>“</w:t>
      </w:r>
      <w:r w:rsidR="001B45A6" w:rsidRPr="00E87F3D">
        <w:rPr>
          <w:rFonts w:ascii="Arial" w:eastAsia="Times New Roman" w:hAnsi="Arial" w:cs="Arial"/>
          <w:bCs/>
          <w:color w:val="000000"/>
          <w:shd w:val="clear" w:color="auto" w:fill="FFFFFF"/>
        </w:rPr>
        <w:t>Progettare il rispetto</w:t>
      </w:r>
      <w:r w:rsidR="001B45A6">
        <w:rPr>
          <w:rFonts w:ascii="Arial" w:eastAsia="Times New Roman" w:hAnsi="Arial" w:cs="Arial"/>
          <w:color w:val="000000"/>
          <w:shd w:val="clear" w:color="auto" w:fill="FFFFFF"/>
        </w:rPr>
        <w:t>”</w:t>
      </w:r>
      <w:r w:rsidRPr="00E87F3D">
        <w:rPr>
          <w:rFonts w:ascii="Arial" w:eastAsia="Times New Roman" w:hAnsi="Arial" w:cs="Arial"/>
          <w:color w:val="000000"/>
          <w:shd w:val="clear" w:color="auto" w:fill="FFFFFF"/>
        </w:rPr>
        <w:t>.</w:t>
      </w:r>
      <w:r>
        <w:rPr>
          <w:rFonts w:ascii="Arial" w:eastAsia="Times New Roman" w:hAnsi="Arial" w:cs="Arial"/>
          <w:color w:val="000000"/>
          <w:shd w:val="clear" w:color="auto" w:fill="FFFFFF"/>
        </w:rPr>
        <w:t xml:space="preserve"> Il programma completo è disponibile sulla pagina www.univr.it/it/rispetto</w:t>
      </w:r>
    </w:p>
    <w:p w14:paraId="127E0978" w14:textId="77777777" w:rsidR="00471EAA" w:rsidRDefault="00471EAA" w:rsidP="00785E73">
      <w:pPr>
        <w:spacing w:line="276" w:lineRule="auto"/>
        <w:jc w:val="both"/>
        <w:rPr>
          <w:rFonts w:ascii="Arial" w:eastAsia="Times New Roman" w:hAnsi="Arial" w:cs="Arial"/>
          <w:color w:val="000000"/>
          <w:shd w:val="clear" w:color="auto" w:fill="FFFFFF"/>
        </w:rPr>
      </w:pPr>
    </w:p>
    <w:p w14:paraId="45E09478" w14:textId="30137212" w:rsidR="0036033A" w:rsidRPr="00B51ED9" w:rsidRDefault="00471EAA" w:rsidP="00785E73">
      <w:pPr>
        <w:spacing w:line="276" w:lineRule="auto"/>
        <w:jc w:val="both"/>
        <w:rPr>
          <w:rFonts w:ascii="Arial" w:eastAsia="Times New Roman" w:hAnsi="Arial" w:cs="Arial"/>
          <w:shd w:val="clear" w:color="auto" w:fill="FFFFFF"/>
        </w:rPr>
      </w:pPr>
      <w:r w:rsidRPr="00471EAA">
        <w:rPr>
          <w:rFonts w:ascii="Arial" w:eastAsia="Times New Roman" w:hAnsi="Arial" w:cs="Arial"/>
          <w:shd w:val="clear" w:color="auto" w:fill="FFFFFF"/>
        </w:rPr>
        <w:t>La prima edizi</w:t>
      </w:r>
      <w:r>
        <w:rPr>
          <w:rFonts w:ascii="Arial" w:eastAsia="Times New Roman" w:hAnsi="Arial" w:cs="Arial"/>
          <w:shd w:val="clear" w:color="auto" w:fill="FFFFFF"/>
        </w:rPr>
        <w:t xml:space="preserve">one si concluderà nei primi mesi del 2023 con dei gruppi di lavoro, grazie ai quali le e i partecipanti </w:t>
      </w:r>
      <w:r w:rsidR="00FE47C0" w:rsidRPr="005E6C98">
        <w:rPr>
          <w:rFonts w:ascii="Arial" w:eastAsia="Times New Roman" w:hAnsi="Arial" w:cs="Arial"/>
          <w:color w:val="000000"/>
          <w:shd w:val="clear" w:color="auto" w:fill="FFFFFF"/>
        </w:rPr>
        <w:t xml:space="preserve">continueranno in maniera autonoma, ma con l’ausilio di tutor, un percorso di produzione di materiale sia audiovisivo che cartaceo partendo dalle proprie esperienze. </w:t>
      </w:r>
      <w:r w:rsidR="00B51ED9">
        <w:rPr>
          <w:rFonts w:ascii="Arial" w:eastAsia="Times New Roman" w:hAnsi="Arial" w:cs="Arial"/>
          <w:color w:val="000000"/>
          <w:shd w:val="clear" w:color="auto" w:fill="FFFFFF"/>
        </w:rPr>
        <w:t xml:space="preserve">Le iscrizioni </w:t>
      </w:r>
      <w:r w:rsidR="009B7035">
        <w:rPr>
          <w:rFonts w:ascii="Arial" w:eastAsia="Times New Roman" w:hAnsi="Arial" w:cs="Arial"/>
          <w:color w:val="000000"/>
          <w:shd w:val="clear" w:color="auto" w:fill="FFFFFF"/>
        </w:rPr>
        <w:t>si effettueranno</w:t>
      </w:r>
      <w:r w:rsidR="00E87F3D">
        <w:rPr>
          <w:rFonts w:ascii="Arial" w:eastAsia="Times New Roman" w:hAnsi="Arial" w:cs="Arial"/>
          <w:color w:val="000000"/>
          <w:shd w:val="clear" w:color="auto" w:fill="FFFFFF"/>
        </w:rPr>
        <w:t xml:space="preserve"> online </w:t>
      </w:r>
      <w:r w:rsidR="009B7035">
        <w:rPr>
          <w:rFonts w:ascii="Arial" w:eastAsia="Times New Roman" w:hAnsi="Arial" w:cs="Arial"/>
          <w:color w:val="000000"/>
          <w:shd w:val="clear" w:color="auto" w:fill="FFFFFF"/>
        </w:rPr>
        <w:t>dal</w:t>
      </w:r>
      <w:r w:rsidR="008C60BD">
        <w:rPr>
          <w:rFonts w:ascii="Arial" w:eastAsia="Times New Roman" w:hAnsi="Arial" w:cs="Arial"/>
          <w:color w:val="000000"/>
          <w:shd w:val="clear" w:color="auto" w:fill="FFFFFF"/>
        </w:rPr>
        <w:t>l’</w:t>
      </w:r>
      <w:r w:rsidR="009B7035">
        <w:rPr>
          <w:rFonts w:ascii="Arial" w:eastAsia="Times New Roman" w:hAnsi="Arial" w:cs="Arial"/>
          <w:color w:val="000000"/>
          <w:shd w:val="clear" w:color="auto" w:fill="FFFFFF"/>
        </w:rPr>
        <w:t xml:space="preserve"> 1 settembre</w:t>
      </w:r>
      <w:r w:rsidR="00B51ED9">
        <w:rPr>
          <w:rFonts w:ascii="Arial" w:eastAsia="Times New Roman" w:hAnsi="Arial" w:cs="Arial"/>
          <w:color w:val="000000"/>
          <w:shd w:val="clear" w:color="auto" w:fill="FFFFFF"/>
        </w:rPr>
        <w:t xml:space="preserve"> al 16 ottobre</w:t>
      </w:r>
      <w:r w:rsidR="00E87F3D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="00B51ED9">
        <w:rPr>
          <w:rFonts w:ascii="Arial" w:eastAsia="Times New Roman" w:hAnsi="Arial" w:cs="Arial"/>
          <w:color w:val="000000"/>
          <w:shd w:val="clear" w:color="auto" w:fill="FFFFFF"/>
        </w:rPr>
        <w:t xml:space="preserve">e il corso sarà </w:t>
      </w:r>
      <w:r w:rsidR="0036033A" w:rsidRPr="005E6C98">
        <w:rPr>
          <w:rFonts w:ascii="Arial" w:eastAsia="Times New Roman" w:hAnsi="Arial" w:cs="Arial"/>
          <w:color w:val="000000"/>
          <w:shd w:val="clear" w:color="auto" w:fill="FFFFFF"/>
        </w:rPr>
        <w:t xml:space="preserve">a numero chiuso con un massimo di </w:t>
      </w:r>
      <w:r w:rsidR="0036033A" w:rsidRPr="002C5939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 xml:space="preserve">30 </w:t>
      </w:r>
      <w:r w:rsidR="009B7035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>matricole</w:t>
      </w:r>
      <w:r w:rsidR="00033F34">
        <w:rPr>
          <w:rFonts w:ascii="Arial" w:eastAsia="Times New Roman" w:hAnsi="Arial" w:cs="Arial"/>
          <w:color w:val="000000"/>
          <w:shd w:val="clear" w:color="auto" w:fill="FFFFFF"/>
        </w:rPr>
        <w:t xml:space="preserve"> e conferirà crediti CFU.</w:t>
      </w:r>
    </w:p>
    <w:p w14:paraId="11E3B527" w14:textId="77777777" w:rsidR="000D0F5A" w:rsidRDefault="000D0F5A" w:rsidP="00FE1F99">
      <w:pPr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6458AE56" w14:textId="77777777" w:rsidR="000D0F5A" w:rsidRDefault="000D0F5A" w:rsidP="00FE1F99">
      <w:pPr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5CDB5847" w14:textId="77777777" w:rsidR="000D0F5A" w:rsidRDefault="000D0F5A" w:rsidP="00FE1F99">
      <w:pPr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71C17E9F" w14:textId="77777777" w:rsidR="000D0F5A" w:rsidRDefault="000D0F5A" w:rsidP="00FE1F99">
      <w:pPr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19CB4204" w14:textId="5FF99510" w:rsidR="000D0F5A" w:rsidRDefault="000D0F5A" w:rsidP="00FE1F99">
      <w:pPr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04D8665A" w14:textId="7CDB2E82" w:rsidR="00785E73" w:rsidRDefault="00785E73" w:rsidP="00FE1F99">
      <w:pPr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7F942AAF" w14:textId="72366658" w:rsidR="00785E73" w:rsidRDefault="00785E73" w:rsidP="00FE1F99">
      <w:pPr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2C013807" w14:textId="45CF3A56" w:rsidR="00785E73" w:rsidRDefault="00785E73" w:rsidP="00FE1F99">
      <w:pPr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39FDCE42" w14:textId="58DE8BB9" w:rsidR="00785E73" w:rsidRDefault="00785E73" w:rsidP="00FE1F99">
      <w:pPr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6CA31890" w14:textId="47F23CC8" w:rsidR="00785E73" w:rsidRDefault="00785E73" w:rsidP="00FE1F99">
      <w:pPr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331290DC" w14:textId="77777777" w:rsidR="00785E73" w:rsidRDefault="00785E73" w:rsidP="00FE1F99">
      <w:pPr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5DAB8F45" w14:textId="27238C54" w:rsidR="00FE1F99" w:rsidRPr="000D3FE6" w:rsidRDefault="00FE1F99" w:rsidP="00FE1F99">
      <w:pPr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0D3FE6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Area</w:t>
      </w:r>
      <w:r w:rsidR="00317A1C" w:rsidRPr="000D3FE6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0D3FE6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Comunicazione</w:t>
      </w:r>
      <w:r w:rsidR="00317A1C" w:rsidRPr="000D3FE6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0D3FE6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-</w:t>
      </w:r>
      <w:r w:rsidR="00317A1C" w:rsidRPr="000D3FE6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0D3FE6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Ufficio</w:t>
      </w:r>
      <w:r w:rsidR="00317A1C" w:rsidRPr="000D3FE6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0D3FE6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Stampa</w:t>
      </w:r>
      <w:r w:rsidR="00317A1C" w:rsidRPr="000D3FE6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 </w:t>
      </w:r>
    </w:p>
    <w:p w14:paraId="025BA73F" w14:textId="29AD3CC4" w:rsidR="006A608F" w:rsidRPr="000D3FE6" w:rsidRDefault="006A608F" w:rsidP="00FE1F99">
      <w:pPr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0D3FE6">
        <w:rPr>
          <w:rFonts w:ascii="Arial" w:eastAsia="Arial" w:hAnsi="Arial" w:cs="Arial"/>
          <w:color w:val="000000" w:themeColor="text1"/>
          <w:sz w:val="20"/>
          <w:szCs w:val="20"/>
        </w:rPr>
        <w:t>Roberta</w:t>
      </w:r>
      <w:r w:rsidR="00317A1C" w:rsidRPr="000D3FE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000D3FE6">
        <w:rPr>
          <w:rFonts w:ascii="Arial" w:eastAsia="Arial" w:hAnsi="Arial" w:cs="Arial"/>
          <w:color w:val="000000" w:themeColor="text1"/>
          <w:sz w:val="20"/>
          <w:szCs w:val="20"/>
        </w:rPr>
        <w:t>Dini,</w:t>
      </w:r>
      <w:r w:rsidR="00317A1C" w:rsidRPr="000D3FE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000D3FE6">
        <w:rPr>
          <w:rFonts w:ascii="Arial" w:eastAsia="Arial" w:hAnsi="Arial" w:cs="Arial"/>
          <w:color w:val="000000" w:themeColor="text1"/>
          <w:sz w:val="20"/>
          <w:szCs w:val="20"/>
        </w:rPr>
        <w:t>Elisa</w:t>
      </w:r>
      <w:r w:rsidR="00317A1C" w:rsidRPr="000D3FE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000D3FE6">
        <w:rPr>
          <w:rFonts w:ascii="Arial" w:eastAsia="Arial" w:hAnsi="Arial" w:cs="Arial"/>
          <w:color w:val="000000" w:themeColor="text1"/>
          <w:sz w:val="20"/>
          <w:szCs w:val="20"/>
        </w:rPr>
        <w:t>Innocenti,</w:t>
      </w:r>
      <w:r w:rsidR="00317A1C" w:rsidRPr="000D3FE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000D3FE6">
        <w:rPr>
          <w:rFonts w:ascii="Arial" w:eastAsia="Arial" w:hAnsi="Arial" w:cs="Arial"/>
          <w:color w:val="000000" w:themeColor="text1"/>
          <w:sz w:val="20"/>
          <w:szCs w:val="20"/>
        </w:rPr>
        <w:t>Sara</w:t>
      </w:r>
      <w:r w:rsidR="00317A1C" w:rsidRPr="000D3FE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000D3FE6">
        <w:rPr>
          <w:rFonts w:ascii="Arial" w:eastAsia="Arial" w:hAnsi="Arial" w:cs="Arial"/>
          <w:color w:val="000000" w:themeColor="text1"/>
          <w:sz w:val="20"/>
          <w:szCs w:val="20"/>
        </w:rPr>
        <w:t>Mauroner</w:t>
      </w:r>
    </w:p>
    <w:p w14:paraId="19A43883" w14:textId="324ACF9B" w:rsidR="00FE1F99" w:rsidRPr="000D3FE6" w:rsidRDefault="006A608F" w:rsidP="00FE1F99">
      <w:pPr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0D3FE6">
        <w:rPr>
          <w:rFonts w:ascii="Arial" w:eastAsia="Arial" w:hAnsi="Arial" w:cs="Arial"/>
          <w:color w:val="000000" w:themeColor="text1"/>
          <w:sz w:val="20"/>
          <w:szCs w:val="20"/>
        </w:rPr>
        <w:t>366</w:t>
      </w:r>
      <w:r w:rsidR="00317A1C" w:rsidRPr="000D3FE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000D3FE6">
        <w:rPr>
          <w:rFonts w:ascii="Arial" w:eastAsia="Arial" w:hAnsi="Arial" w:cs="Arial"/>
          <w:color w:val="000000" w:themeColor="text1"/>
          <w:sz w:val="20"/>
          <w:szCs w:val="20"/>
        </w:rPr>
        <w:t>6188411</w:t>
      </w:r>
      <w:r w:rsidR="00317A1C" w:rsidRPr="000D3FE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000D3FE6">
        <w:rPr>
          <w:rFonts w:ascii="Arial" w:eastAsia="Arial" w:hAnsi="Arial" w:cs="Arial"/>
          <w:color w:val="000000" w:themeColor="text1"/>
          <w:sz w:val="20"/>
          <w:szCs w:val="20"/>
        </w:rPr>
        <w:t>-</w:t>
      </w:r>
      <w:r w:rsidR="00317A1C" w:rsidRPr="000D3FE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000D3FE6">
        <w:rPr>
          <w:rFonts w:ascii="Arial" w:eastAsia="Arial" w:hAnsi="Arial" w:cs="Arial"/>
          <w:color w:val="000000" w:themeColor="text1"/>
          <w:sz w:val="20"/>
          <w:szCs w:val="20"/>
        </w:rPr>
        <w:t>3351593262</w:t>
      </w:r>
      <w:r w:rsidR="00317A1C" w:rsidRPr="000D3FE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000D3FE6">
        <w:rPr>
          <w:rFonts w:ascii="Arial" w:eastAsia="Arial" w:hAnsi="Arial" w:cs="Arial"/>
          <w:color w:val="000000" w:themeColor="text1"/>
          <w:sz w:val="20"/>
          <w:szCs w:val="20"/>
        </w:rPr>
        <w:t>-</w:t>
      </w:r>
      <w:r w:rsidR="00317A1C" w:rsidRPr="000D3FE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000D3FE6">
        <w:rPr>
          <w:rFonts w:ascii="Arial" w:eastAsia="Arial" w:hAnsi="Arial" w:cs="Arial"/>
          <w:color w:val="000000" w:themeColor="text1"/>
          <w:sz w:val="20"/>
          <w:szCs w:val="20"/>
        </w:rPr>
        <w:t>3491536099</w:t>
      </w:r>
    </w:p>
    <w:p w14:paraId="4C18C963" w14:textId="34DBEB79" w:rsidR="00FE1F99" w:rsidRPr="007B1B0E" w:rsidRDefault="00D85D95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6DF2C5F6" w14:textId="2785AB3F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8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p w14:paraId="69A30401" w14:textId="74C79995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8E2D8E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A2F5D" w14:textId="77777777" w:rsidR="00AC5BBA" w:rsidRDefault="00AC5BBA" w:rsidP="00D06FF2">
      <w:r>
        <w:separator/>
      </w:r>
    </w:p>
  </w:endnote>
  <w:endnote w:type="continuationSeparator" w:id="0">
    <w:p w14:paraId="4087651A" w14:textId="77777777" w:rsidR="00AC5BBA" w:rsidRDefault="00AC5BBA" w:rsidP="00D06FF2">
      <w:r>
        <w:continuationSeparator/>
      </w:r>
    </w:p>
  </w:endnote>
  <w:endnote w:type="continuationNotice" w:id="1">
    <w:p w14:paraId="69D07662" w14:textId="77777777" w:rsidR="00AC5BBA" w:rsidRDefault="00AC5B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CB604" w14:textId="685A1770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373F8395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194AC9" w14:textId="77777777" w:rsidR="00AC5BBA" w:rsidRDefault="00AC5BBA" w:rsidP="00D06FF2">
      <w:r>
        <w:separator/>
      </w:r>
    </w:p>
  </w:footnote>
  <w:footnote w:type="continuationSeparator" w:id="0">
    <w:p w14:paraId="57121567" w14:textId="77777777" w:rsidR="00AC5BBA" w:rsidRDefault="00AC5BBA" w:rsidP="00D06FF2">
      <w:r>
        <w:continuationSeparator/>
      </w:r>
    </w:p>
  </w:footnote>
  <w:footnote w:type="continuationNotice" w:id="1">
    <w:p w14:paraId="08EF5744" w14:textId="77777777" w:rsidR="00AC5BBA" w:rsidRDefault="00AC5B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33826" w14:textId="77777777" w:rsidR="00317A1C" w:rsidRDefault="00317A1C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</a:ext>
                      </a:extLst>
                    </wps:spPr>
                    <wps:txbx>
                      <w:txbxContent>
                        <w:p w14:paraId="7D4727A9" w14:textId="7928CD5D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6B9EBC1" w14:textId="0C13A43E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" filled="f" stroked="f">
              <v:textbox>
                <w:txbxContent>
                  <w:p w14:paraId="7D4727A9" w14:textId="7928CD5D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6B9EBC1" w14:textId="0C13A43E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94"/>
    <w:rsid w:val="00033434"/>
    <w:rsid w:val="00033F34"/>
    <w:rsid w:val="00036DD5"/>
    <w:rsid w:val="00046004"/>
    <w:rsid w:val="00075036"/>
    <w:rsid w:val="00090AEC"/>
    <w:rsid w:val="00094B15"/>
    <w:rsid w:val="000A6328"/>
    <w:rsid w:val="000B2A51"/>
    <w:rsid w:val="000B74C7"/>
    <w:rsid w:val="000C0954"/>
    <w:rsid w:val="000C2734"/>
    <w:rsid w:val="000D0F5A"/>
    <w:rsid w:val="000D2C05"/>
    <w:rsid w:val="000D3FE6"/>
    <w:rsid w:val="000E254E"/>
    <w:rsid w:val="000E315B"/>
    <w:rsid w:val="000E5777"/>
    <w:rsid w:val="00102277"/>
    <w:rsid w:val="00107007"/>
    <w:rsid w:val="00111845"/>
    <w:rsid w:val="00113FC4"/>
    <w:rsid w:val="00144B76"/>
    <w:rsid w:val="00151FFF"/>
    <w:rsid w:val="00156420"/>
    <w:rsid w:val="0016293C"/>
    <w:rsid w:val="00170F1C"/>
    <w:rsid w:val="001900EB"/>
    <w:rsid w:val="00192D44"/>
    <w:rsid w:val="0019372B"/>
    <w:rsid w:val="001B28BE"/>
    <w:rsid w:val="001B45A6"/>
    <w:rsid w:val="001B4A2B"/>
    <w:rsid w:val="001C6C9E"/>
    <w:rsid w:val="001D1A81"/>
    <w:rsid w:val="001D1AB1"/>
    <w:rsid w:val="001D3DD5"/>
    <w:rsid w:val="001D719D"/>
    <w:rsid w:val="001F21E5"/>
    <w:rsid w:val="001F58B9"/>
    <w:rsid w:val="001F76A9"/>
    <w:rsid w:val="002003BF"/>
    <w:rsid w:val="00203397"/>
    <w:rsid w:val="00231350"/>
    <w:rsid w:val="00232992"/>
    <w:rsid w:val="00236CA6"/>
    <w:rsid w:val="0024103E"/>
    <w:rsid w:val="0025334E"/>
    <w:rsid w:val="002654CD"/>
    <w:rsid w:val="00266D6A"/>
    <w:rsid w:val="002747EB"/>
    <w:rsid w:val="00277A46"/>
    <w:rsid w:val="00293995"/>
    <w:rsid w:val="002A412D"/>
    <w:rsid w:val="002A5C18"/>
    <w:rsid w:val="002A6A82"/>
    <w:rsid w:val="002A7FDE"/>
    <w:rsid w:val="002B4C93"/>
    <w:rsid w:val="002B609E"/>
    <w:rsid w:val="002C0271"/>
    <w:rsid w:val="002C54E8"/>
    <w:rsid w:val="002E6EC2"/>
    <w:rsid w:val="002F5EB9"/>
    <w:rsid w:val="002F6CD3"/>
    <w:rsid w:val="0030434D"/>
    <w:rsid w:val="0031323A"/>
    <w:rsid w:val="00317A1C"/>
    <w:rsid w:val="00321333"/>
    <w:rsid w:val="0032567A"/>
    <w:rsid w:val="00334D50"/>
    <w:rsid w:val="00336429"/>
    <w:rsid w:val="00343B09"/>
    <w:rsid w:val="00344D00"/>
    <w:rsid w:val="0036033A"/>
    <w:rsid w:val="00370910"/>
    <w:rsid w:val="00370997"/>
    <w:rsid w:val="00377280"/>
    <w:rsid w:val="00377FF4"/>
    <w:rsid w:val="00394549"/>
    <w:rsid w:val="003A7F42"/>
    <w:rsid w:val="00400999"/>
    <w:rsid w:val="004124C3"/>
    <w:rsid w:val="00427495"/>
    <w:rsid w:val="004374AC"/>
    <w:rsid w:val="0044540F"/>
    <w:rsid w:val="00450DCC"/>
    <w:rsid w:val="004616B1"/>
    <w:rsid w:val="004636B7"/>
    <w:rsid w:val="00470392"/>
    <w:rsid w:val="004715A6"/>
    <w:rsid w:val="00471EAA"/>
    <w:rsid w:val="004A06CA"/>
    <w:rsid w:val="004C35EC"/>
    <w:rsid w:val="004D2960"/>
    <w:rsid w:val="004D4BB2"/>
    <w:rsid w:val="004D741E"/>
    <w:rsid w:val="004E4A7C"/>
    <w:rsid w:val="004F095E"/>
    <w:rsid w:val="004F390C"/>
    <w:rsid w:val="00507560"/>
    <w:rsid w:val="00523CA3"/>
    <w:rsid w:val="00527881"/>
    <w:rsid w:val="00534303"/>
    <w:rsid w:val="00535BC1"/>
    <w:rsid w:val="005514E4"/>
    <w:rsid w:val="00552B3B"/>
    <w:rsid w:val="005619C3"/>
    <w:rsid w:val="005A45D4"/>
    <w:rsid w:val="005C7B80"/>
    <w:rsid w:val="005D56A6"/>
    <w:rsid w:val="005F2788"/>
    <w:rsid w:val="00600D80"/>
    <w:rsid w:val="00631CE5"/>
    <w:rsid w:val="006326FA"/>
    <w:rsid w:val="0066713D"/>
    <w:rsid w:val="006852EC"/>
    <w:rsid w:val="006967C9"/>
    <w:rsid w:val="006A608F"/>
    <w:rsid w:val="006A6565"/>
    <w:rsid w:val="006A671E"/>
    <w:rsid w:val="006A760F"/>
    <w:rsid w:val="006D023F"/>
    <w:rsid w:val="006D632D"/>
    <w:rsid w:val="0071669A"/>
    <w:rsid w:val="0073165E"/>
    <w:rsid w:val="00740A5E"/>
    <w:rsid w:val="007474C4"/>
    <w:rsid w:val="007569DF"/>
    <w:rsid w:val="0076294F"/>
    <w:rsid w:val="00763CB5"/>
    <w:rsid w:val="00766BAD"/>
    <w:rsid w:val="00780C63"/>
    <w:rsid w:val="007816B0"/>
    <w:rsid w:val="00785178"/>
    <w:rsid w:val="00785E73"/>
    <w:rsid w:val="00786913"/>
    <w:rsid w:val="007946EF"/>
    <w:rsid w:val="007A2175"/>
    <w:rsid w:val="007A6227"/>
    <w:rsid w:val="007B0BF0"/>
    <w:rsid w:val="007B1D3E"/>
    <w:rsid w:val="007C6C77"/>
    <w:rsid w:val="007C767E"/>
    <w:rsid w:val="007D41BE"/>
    <w:rsid w:val="007D435D"/>
    <w:rsid w:val="007F7200"/>
    <w:rsid w:val="00805AD1"/>
    <w:rsid w:val="00813855"/>
    <w:rsid w:val="0082325A"/>
    <w:rsid w:val="00826458"/>
    <w:rsid w:val="00837884"/>
    <w:rsid w:val="00847D8C"/>
    <w:rsid w:val="008523C8"/>
    <w:rsid w:val="008745F7"/>
    <w:rsid w:val="00891F71"/>
    <w:rsid w:val="00897296"/>
    <w:rsid w:val="008974BD"/>
    <w:rsid w:val="008B4D39"/>
    <w:rsid w:val="008C60BD"/>
    <w:rsid w:val="008C730B"/>
    <w:rsid w:val="008E2D8E"/>
    <w:rsid w:val="008E3855"/>
    <w:rsid w:val="008E6E44"/>
    <w:rsid w:val="008F2CC6"/>
    <w:rsid w:val="00913F0B"/>
    <w:rsid w:val="00925F1A"/>
    <w:rsid w:val="00931A5D"/>
    <w:rsid w:val="00935337"/>
    <w:rsid w:val="0094376E"/>
    <w:rsid w:val="00954DBA"/>
    <w:rsid w:val="00955323"/>
    <w:rsid w:val="00955E02"/>
    <w:rsid w:val="00963194"/>
    <w:rsid w:val="00981141"/>
    <w:rsid w:val="009860EA"/>
    <w:rsid w:val="00986FDE"/>
    <w:rsid w:val="009A1866"/>
    <w:rsid w:val="009A4EA7"/>
    <w:rsid w:val="009A6DA6"/>
    <w:rsid w:val="009B7035"/>
    <w:rsid w:val="009C22BF"/>
    <w:rsid w:val="009D26F8"/>
    <w:rsid w:val="009D582E"/>
    <w:rsid w:val="009E2E16"/>
    <w:rsid w:val="009F10C2"/>
    <w:rsid w:val="009F6465"/>
    <w:rsid w:val="00A052F7"/>
    <w:rsid w:val="00A102C8"/>
    <w:rsid w:val="00A2251D"/>
    <w:rsid w:val="00A405A4"/>
    <w:rsid w:val="00A436AC"/>
    <w:rsid w:val="00A50EF0"/>
    <w:rsid w:val="00A5444D"/>
    <w:rsid w:val="00A63B27"/>
    <w:rsid w:val="00A65A1D"/>
    <w:rsid w:val="00A70799"/>
    <w:rsid w:val="00A85DEC"/>
    <w:rsid w:val="00A971F1"/>
    <w:rsid w:val="00AA1ECD"/>
    <w:rsid w:val="00AA4F9A"/>
    <w:rsid w:val="00AA6638"/>
    <w:rsid w:val="00AB2B3E"/>
    <w:rsid w:val="00AC1598"/>
    <w:rsid w:val="00AC5BBA"/>
    <w:rsid w:val="00AD3BDE"/>
    <w:rsid w:val="00AE0868"/>
    <w:rsid w:val="00AE2E6E"/>
    <w:rsid w:val="00AE4A57"/>
    <w:rsid w:val="00AE4E21"/>
    <w:rsid w:val="00B0253D"/>
    <w:rsid w:val="00B1002C"/>
    <w:rsid w:val="00B11C85"/>
    <w:rsid w:val="00B15B69"/>
    <w:rsid w:val="00B23651"/>
    <w:rsid w:val="00B27F31"/>
    <w:rsid w:val="00B30E94"/>
    <w:rsid w:val="00B411AB"/>
    <w:rsid w:val="00B42772"/>
    <w:rsid w:val="00B429D9"/>
    <w:rsid w:val="00B43ACF"/>
    <w:rsid w:val="00B51ED9"/>
    <w:rsid w:val="00B5698E"/>
    <w:rsid w:val="00B6408A"/>
    <w:rsid w:val="00B72BF8"/>
    <w:rsid w:val="00B76F1C"/>
    <w:rsid w:val="00B82B26"/>
    <w:rsid w:val="00B92A25"/>
    <w:rsid w:val="00BC303A"/>
    <w:rsid w:val="00BD3FF6"/>
    <w:rsid w:val="00BD4D6C"/>
    <w:rsid w:val="00BF2085"/>
    <w:rsid w:val="00BF50A8"/>
    <w:rsid w:val="00BF788A"/>
    <w:rsid w:val="00C16829"/>
    <w:rsid w:val="00C50068"/>
    <w:rsid w:val="00C61BFF"/>
    <w:rsid w:val="00C64A44"/>
    <w:rsid w:val="00C6628B"/>
    <w:rsid w:val="00C66B3B"/>
    <w:rsid w:val="00C8208A"/>
    <w:rsid w:val="00C841A5"/>
    <w:rsid w:val="00C843FA"/>
    <w:rsid w:val="00CA3D09"/>
    <w:rsid w:val="00CA756C"/>
    <w:rsid w:val="00CB3FB3"/>
    <w:rsid w:val="00CC2284"/>
    <w:rsid w:val="00CC4DB5"/>
    <w:rsid w:val="00CD0EEF"/>
    <w:rsid w:val="00CD12D9"/>
    <w:rsid w:val="00CE0F18"/>
    <w:rsid w:val="00CE6976"/>
    <w:rsid w:val="00CF1EA6"/>
    <w:rsid w:val="00D020CC"/>
    <w:rsid w:val="00D026CE"/>
    <w:rsid w:val="00D06FF2"/>
    <w:rsid w:val="00D248EA"/>
    <w:rsid w:val="00D250D6"/>
    <w:rsid w:val="00D35006"/>
    <w:rsid w:val="00D40751"/>
    <w:rsid w:val="00D47470"/>
    <w:rsid w:val="00D74F19"/>
    <w:rsid w:val="00D774E1"/>
    <w:rsid w:val="00D85D95"/>
    <w:rsid w:val="00D90832"/>
    <w:rsid w:val="00DA24FF"/>
    <w:rsid w:val="00DA41BF"/>
    <w:rsid w:val="00DB2C44"/>
    <w:rsid w:val="00E035A2"/>
    <w:rsid w:val="00E03CF9"/>
    <w:rsid w:val="00E16120"/>
    <w:rsid w:val="00E310C8"/>
    <w:rsid w:val="00E44DD6"/>
    <w:rsid w:val="00E45D8D"/>
    <w:rsid w:val="00E5019C"/>
    <w:rsid w:val="00E5541A"/>
    <w:rsid w:val="00E6497D"/>
    <w:rsid w:val="00E758B9"/>
    <w:rsid w:val="00E77BDE"/>
    <w:rsid w:val="00E82DF9"/>
    <w:rsid w:val="00E8699E"/>
    <w:rsid w:val="00E87F3D"/>
    <w:rsid w:val="00E91672"/>
    <w:rsid w:val="00E97B51"/>
    <w:rsid w:val="00EA1C2B"/>
    <w:rsid w:val="00EA56BF"/>
    <w:rsid w:val="00EA5936"/>
    <w:rsid w:val="00EB2EC2"/>
    <w:rsid w:val="00EC1940"/>
    <w:rsid w:val="00EC3C70"/>
    <w:rsid w:val="00EC59BD"/>
    <w:rsid w:val="00EE44E5"/>
    <w:rsid w:val="00EE6623"/>
    <w:rsid w:val="00EF6A5B"/>
    <w:rsid w:val="00F061FD"/>
    <w:rsid w:val="00F1235B"/>
    <w:rsid w:val="00F2173E"/>
    <w:rsid w:val="00F277CB"/>
    <w:rsid w:val="00F52245"/>
    <w:rsid w:val="00F713AB"/>
    <w:rsid w:val="00F83A88"/>
    <w:rsid w:val="00F8721D"/>
    <w:rsid w:val="00F90910"/>
    <w:rsid w:val="00F9305F"/>
    <w:rsid w:val="00FA36DC"/>
    <w:rsid w:val="00FA69FD"/>
    <w:rsid w:val="00FC626F"/>
    <w:rsid w:val="00FE1F99"/>
    <w:rsid w:val="00FE47C0"/>
    <w:rsid w:val="00FF2642"/>
    <w:rsid w:val="00FF36A1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22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8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0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Sara Mauroner</cp:lastModifiedBy>
  <cp:revision>11</cp:revision>
  <dcterms:created xsi:type="dcterms:W3CDTF">2022-07-14T13:51:00Z</dcterms:created>
  <dcterms:modified xsi:type="dcterms:W3CDTF">2022-07-26T08:37:00Z</dcterms:modified>
</cp:coreProperties>
</file>