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0652" w14:textId="1667B64D" w:rsidR="00760AEA" w:rsidRPr="00577E28" w:rsidRDefault="009852BB">
      <w:pPr>
        <w:spacing w:line="360" w:lineRule="auto"/>
        <w:jc w:val="right"/>
        <w:rPr>
          <w:rFonts w:ascii="Arial" w:eastAsia="Arial" w:hAnsi="Arial" w:cs="Arial"/>
        </w:rPr>
      </w:pPr>
      <w:r w:rsidRPr="001F48A7">
        <w:rPr>
          <w:rFonts w:ascii="Arial" w:eastAsia="Arial" w:hAnsi="Arial" w:cs="Arial"/>
        </w:rPr>
        <w:t>19</w:t>
      </w:r>
      <w:r w:rsidR="00C83054" w:rsidRPr="001F48A7">
        <w:rPr>
          <w:rFonts w:ascii="Arial" w:eastAsia="Arial" w:hAnsi="Arial" w:cs="Arial"/>
        </w:rPr>
        <w:t>6</w:t>
      </w:r>
      <w:r w:rsidRPr="001F48A7">
        <w:rPr>
          <w:rFonts w:ascii="Arial" w:eastAsia="Arial" w:hAnsi="Arial" w:cs="Arial"/>
        </w:rPr>
        <w:t>a. 2023</w:t>
      </w:r>
    </w:p>
    <w:p w14:paraId="5CD80653" w14:textId="7A9626DD" w:rsidR="00760AEA" w:rsidRPr="00577E28" w:rsidRDefault="009A353B">
      <w:pPr>
        <w:spacing w:line="360" w:lineRule="auto"/>
        <w:jc w:val="right"/>
        <w:rPr>
          <w:rFonts w:ascii="Arial" w:eastAsia="Arial" w:hAnsi="Arial" w:cs="Arial"/>
        </w:rPr>
      </w:pPr>
      <w:r w:rsidRPr="00577E28">
        <w:rPr>
          <w:rFonts w:ascii="Arial" w:eastAsia="Arial" w:hAnsi="Arial" w:cs="Arial"/>
        </w:rPr>
        <w:t xml:space="preserve">Verona, </w:t>
      </w:r>
      <w:r w:rsidR="002A6381">
        <w:rPr>
          <w:rFonts w:ascii="Arial" w:eastAsia="Arial" w:hAnsi="Arial" w:cs="Arial"/>
        </w:rPr>
        <w:t>12</w:t>
      </w:r>
      <w:r w:rsidRPr="00577E28">
        <w:rPr>
          <w:rFonts w:ascii="Arial" w:eastAsia="Arial" w:hAnsi="Arial" w:cs="Arial"/>
        </w:rPr>
        <w:t xml:space="preserve"> </w:t>
      </w:r>
      <w:r w:rsidR="00304862">
        <w:rPr>
          <w:rFonts w:ascii="Arial" w:eastAsia="Arial" w:hAnsi="Arial" w:cs="Arial"/>
        </w:rPr>
        <w:t>novembre</w:t>
      </w:r>
      <w:r w:rsidRPr="00577E28">
        <w:rPr>
          <w:rFonts w:ascii="Arial" w:eastAsia="Arial" w:hAnsi="Arial" w:cs="Arial"/>
        </w:rPr>
        <w:t xml:space="preserve"> 2023</w:t>
      </w:r>
    </w:p>
    <w:p w14:paraId="5CD80654" w14:textId="77777777" w:rsidR="00760AEA" w:rsidRDefault="009A353B">
      <w:pPr>
        <w:jc w:val="center"/>
        <w:rPr>
          <w:rFonts w:ascii="Arial" w:eastAsia="Arial" w:hAnsi="Arial" w:cs="Arial"/>
        </w:rPr>
      </w:pPr>
      <w:r w:rsidRPr="00577E28">
        <w:rPr>
          <w:rFonts w:ascii="Arial" w:eastAsia="Arial" w:hAnsi="Arial" w:cs="Arial"/>
        </w:rPr>
        <w:t>Comunicato stampa</w:t>
      </w:r>
    </w:p>
    <w:p w14:paraId="3D87E1C2" w14:textId="1080C6AD" w:rsidR="00577E28" w:rsidRDefault="001F48A7" w:rsidP="001F48A7">
      <w:pPr>
        <w:spacing w:line="276" w:lineRule="auto"/>
        <w:jc w:val="center"/>
        <w:rPr>
          <w:rFonts w:ascii="Arial" w:eastAsia="Arial" w:hAnsi="Arial" w:cs="Arial"/>
          <w:b/>
          <w:bCs/>
        </w:rPr>
      </w:pPr>
      <w:r w:rsidRPr="001F48A7">
        <w:rPr>
          <w:rFonts w:ascii="Arial" w:eastAsia="Arial" w:hAnsi="Arial" w:cs="Arial"/>
          <w:b/>
          <w:bCs/>
        </w:rPr>
        <w:t xml:space="preserve">Univr celebra la Giornata della </w:t>
      </w:r>
      <w:r w:rsidR="00A97D10">
        <w:rPr>
          <w:rFonts w:ascii="Arial" w:eastAsia="Arial" w:hAnsi="Arial" w:cs="Arial"/>
          <w:b/>
          <w:bCs/>
        </w:rPr>
        <w:t>g</w:t>
      </w:r>
      <w:r w:rsidRPr="001F48A7">
        <w:rPr>
          <w:rFonts w:ascii="Arial" w:eastAsia="Arial" w:hAnsi="Arial" w:cs="Arial"/>
          <w:b/>
          <w:bCs/>
        </w:rPr>
        <w:t>entilezza</w:t>
      </w:r>
    </w:p>
    <w:p w14:paraId="5B99DED3" w14:textId="77777777" w:rsidR="001F48A7" w:rsidRPr="001F48A7" w:rsidRDefault="001F48A7" w:rsidP="001F48A7">
      <w:pPr>
        <w:spacing w:line="276" w:lineRule="auto"/>
        <w:jc w:val="center"/>
        <w:rPr>
          <w:rFonts w:ascii="Arial" w:eastAsia="Arial" w:hAnsi="Arial" w:cs="Arial"/>
          <w:b/>
          <w:bCs/>
        </w:rPr>
      </w:pPr>
    </w:p>
    <w:p w14:paraId="2C7E3659" w14:textId="6FE9796D" w:rsidR="001F48A7" w:rsidRPr="001F48A7" w:rsidRDefault="001F48A7" w:rsidP="001F48A7">
      <w:pPr>
        <w:widowControl w:val="0"/>
        <w:autoSpaceDE w:val="0"/>
        <w:autoSpaceDN w:val="0"/>
        <w:spacing w:line="276" w:lineRule="auto"/>
        <w:ind w:right="51"/>
        <w:jc w:val="center"/>
        <w:rPr>
          <w:rFonts w:ascii="Arial" w:eastAsia="Calibri" w:hAnsi="Arial" w:cs="Arial"/>
          <w:b/>
          <w:bCs/>
        </w:rPr>
      </w:pPr>
      <w:bookmarkStart w:id="0" w:name="_heading=h.em2qvqcai9x1" w:colFirst="0" w:colLast="0"/>
      <w:bookmarkEnd w:id="0"/>
      <w:r w:rsidRPr="001F48A7">
        <w:rPr>
          <w:rFonts w:ascii="Arial" w:eastAsia="Calibri" w:hAnsi="Arial" w:cs="Arial"/>
          <w:b/>
          <w:bCs/>
        </w:rPr>
        <w:t>La studentessa Anna Rossato vince il concorso fotografico di ateneo</w:t>
      </w:r>
    </w:p>
    <w:p w14:paraId="7067785A" w14:textId="3906368B" w:rsidR="00577E28" w:rsidRDefault="00577E28" w:rsidP="001F48A7">
      <w:pPr>
        <w:widowControl w:val="0"/>
        <w:autoSpaceDE w:val="0"/>
        <w:autoSpaceDN w:val="0"/>
        <w:spacing w:line="276" w:lineRule="auto"/>
        <w:ind w:right="51"/>
        <w:jc w:val="center"/>
        <w:rPr>
          <w:rFonts w:ascii="Arial" w:eastAsia="Calibri" w:hAnsi="Arial" w:cs="Arial"/>
          <w:b/>
          <w:bCs/>
        </w:rPr>
      </w:pPr>
      <w:r w:rsidRPr="001F48A7">
        <w:rPr>
          <w:rFonts w:ascii="Arial" w:eastAsia="Calibri" w:hAnsi="Arial" w:cs="Arial"/>
          <w:b/>
          <w:bCs/>
        </w:rPr>
        <w:t>“Inviaci uno scatto gentile. Raccontaci cos’è per te la gentilezza</w:t>
      </w:r>
      <w:r w:rsidRPr="009A353B">
        <w:rPr>
          <w:rFonts w:ascii="Arial" w:eastAsia="Calibri" w:hAnsi="Arial" w:cs="Arial"/>
          <w:b/>
          <w:bCs/>
        </w:rPr>
        <w:t>”</w:t>
      </w:r>
    </w:p>
    <w:p w14:paraId="3E674FEF" w14:textId="77777777" w:rsidR="001F48A7" w:rsidRDefault="001F48A7" w:rsidP="001F48A7">
      <w:pPr>
        <w:widowControl w:val="0"/>
        <w:autoSpaceDE w:val="0"/>
        <w:autoSpaceDN w:val="0"/>
        <w:spacing w:line="276" w:lineRule="auto"/>
        <w:ind w:right="51"/>
        <w:jc w:val="center"/>
        <w:rPr>
          <w:rFonts w:ascii="Arial" w:eastAsia="Calibri" w:hAnsi="Arial" w:cs="Arial"/>
          <w:b/>
          <w:bCs/>
        </w:rPr>
      </w:pPr>
    </w:p>
    <w:p w14:paraId="7E338179" w14:textId="77777777" w:rsidR="001F48A7" w:rsidRDefault="001F48A7" w:rsidP="009A353B">
      <w:pPr>
        <w:widowControl w:val="0"/>
        <w:autoSpaceDE w:val="0"/>
        <w:autoSpaceDN w:val="0"/>
        <w:spacing w:line="360" w:lineRule="auto"/>
        <w:ind w:right="51"/>
        <w:jc w:val="center"/>
        <w:rPr>
          <w:rFonts w:ascii="Arial" w:eastAsia="Calibri" w:hAnsi="Arial" w:cs="Arial"/>
          <w:b/>
          <w:bCs/>
        </w:rPr>
      </w:pPr>
    </w:p>
    <w:p w14:paraId="0127FF16" w14:textId="1913EF06" w:rsidR="001F48A7" w:rsidRPr="00CF4AF6" w:rsidRDefault="001F48A7" w:rsidP="001F48A7">
      <w:pPr>
        <w:spacing w:line="360" w:lineRule="auto"/>
        <w:jc w:val="both"/>
        <w:textAlignment w:val="baseline"/>
        <w:rPr>
          <w:rStyle w:val="xcontentpasted0"/>
          <w:rFonts w:ascii="Arial" w:hAnsi="Arial" w:cs="Arial"/>
          <w:color w:val="000000"/>
          <w:spacing w:val="-5"/>
          <w:bdr w:val="none" w:sz="0" w:space="0" w:color="auto" w:frame="1"/>
        </w:rPr>
      </w:pPr>
      <w:r w:rsidRPr="00CF4AF6">
        <w:rPr>
          <w:rStyle w:val="xcontentpasted0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“La gentilezza è rivoluzionaria” recita lo slogan della </w:t>
      </w:r>
      <w:r w:rsidR="00A97D10">
        <w:rPr>
          <w:rStyle w:val="xcontentpasted0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“</w:t>
      </w:r>
      <w:r w:rsidRPr="00CF4AF6">
        <w:rPr>
          <w:rStyle w:val="xcontentpasted0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Giornata della </w:t>
      </w:r>
      <w:r w:rsidR="00A97D10">
        <w:rPr>
          <w:rStyle w:val="xcontentpasted0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g</w:t>
      </w:r>
      <w:r w:rsidRPr="00CF4AF6">
        <w:rPr>
          <w:rStyle w:val="xcontentpasted0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entilezza</w:t>
      </w:r>
      <w:r w:rsidR="00A97D10">
        <w:rPr>
          <w:rStyle w:val="xcontentpasted0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”</w:t>
      </w:r>
      <w:r w:rsidRPr="00CF4AF6">
        <w:rPr>
          <w:rStyle w:val="xcontentpasted0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celebrata ogni anno il 13 novembre. La data ricorda </w:t>
      </w:r>
      <w:r w:rsidRPr="00CF4AF6">
        <w:rPr>
          <w:rStyle w:val="xcontentpasted0"/>
          <w:rFonts w:ascii="Arial" w:hAnsi="Arial" w:cs="Arial"/>
          <w:b/>
          <w:bCs/>
          <w:color w:val="000000"/>
          <w:bdr w:val="none" w:sz="0" w:space="0" w:color="auto" w:frame="1"/>
        </w:rPr>
        <w:t xml:space="preserve">la firma, nel 1997 a Tokyo, della “Dichiarazione mondiale di </w:t>
      </w:r>
      <w:r w:rsidR="00A97D10">
        <w:rPr>
          <w:rStyle w:val="xcontentpasted0"/>
          <w:rFonts w:ascii="Arial" w:hAnsi="Arial" w:cs="Arial"/>
          <w:b/>
          <w:bCs/>
          <w:color w:val="000000"/>
          <w:bdr w:val="none" w:sz="0" w:space="0" w:color="auto" w:frame="1"/>
        </w:rPr>
        <w:t>g</w:t>
      </w:r>
      <w:r w:rsidRPr="00CF4AF6">
        <w:rPr>
          <w:rStyle w:val="xcontentpasted0"/>
          <w:rFonts w:ascii="Arial" w:hAnsi="Arial" w:cs="Arial"/>
          <w:b/>
          <w:bCs/>
          <w:color w:val="000000"/>
          <w:bdr w:val="none" w:sz="0" w:space="0" w:color="auto" w:frame="1"/>
        </w:rPr>
        <w:t>entilezza” promossa dal</w:t>
      </w:r>
      <w:r w:rsidRPr="00CF4AF6">
        <w:rPr>
          <w:rStyle w:val="xcontentpasted0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Movimento mondiale per la </w:t>
      </w:r>
      <w:r w:rsidR="00A97D10">
        <w:rPr>
          <w:rStyle w:val="xcontentpasted0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g</w:t>
      </w:r>
      <w:r w:rsidRPr="00CF4AF6">
        <w:rPr>
          <w:rStyle w:val="xcontentpasted0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entilezza</w:t>
      </w:r>
      <w:r w:rsidRPr="00CF4AF6">
        <w:rPr>
          <w:rStyle w:val="xcontentpasted0"/>
          <w:rFonts w:ascii="Arial" w:hAnsi="Arial" w:cs="Arial"/>
          <w:color w:val="000000"/>
          <w:bdr w:val="none" w:sz="0" w:space="0" w:color="auto" w:frame="1"/>
        </w:rPr>
        <w:t xml:space="preserve">. In questa occasione e per valorizzare e proseguire il percorso di sensibilizzazione, ascolto e riflessione intrapreso in questi anni, </w:t>
      </w:r>
      <w:r w:rsidR="00266591">
        <w:rPr>
          <w:rStyle w:val="xcontentpasted0"/>
          <w:rFonts w:ascii="Arial" w:hAnsi="Arial" w:cs="Arial"/>
          <w:color w:val="000000"/>
          <w:bdr w:val="none" w:sz="0" w:space="0" w:color="auto" w:frame="1"/>
        </w:rPr>
        <w:t>l</w:t>
      </w:r>
      <w:r w:rsidRPr="00CF4AF6">
        <w:rPr>
          <w:rStyle w:val="xcontentpasted0"/>
          <w:rFonts w:ascii="Arial" w:hAnsi="Arial" w:cs="Arial"/>
          <w:color w:val="000000"/>
          <w:bdr w:val="none" w:sz="0" w:space="0" w:color="auto" w:frame="1"/>
        </w:rPr>
        <w:t>’università di Verona ha lanciato il </w:t>
      </w:r>
      <w:r w:rsidR="00A97D10">
        <w:rPr>
          <w:rStyle w:val="xcontentpasted0"/>
          <w:rFonts w:ascii="Arial" w:hAnsi="Arial" w:cs="Arial"/>
          <w:b/>
          <w:bCs/>
          <w:color w:val="000000"/>
          <w:bdr w:val="none" w:sz="0" w:space="0" w:color="auto" w:frame="1"/>
        </w:rPr>
        <w:t>c</w:t>
      </w:r>
      <w:r w:rsidRPr="00CF4AF6">
        <w:rPr>
          <w:rStyle w:val="xcontentpasted0"/>
          <w:rFonts w:ascii="Arial" w:hAnsi="Arial" w:cs="Arial"/>
          <w:b/>
          <w:bCs/>
          <w:color w:val="000000"/>
          <w:bdr w:val="none" w:sz="0" w:space="0" w:color="auto" w:frame="1"/>
        </w:rPr>
        <w:t>oncorso fotografico “Inviaci uno scatto gentile. Raccontandoci cos’è per te la gentilezza”</w:t>
      </w:r>
      <w:r w:rsidRPr="00CF4AF6">
        <w:rPr>
          <w:rStyle w:val="xcontentpasted0"/>
          <w:rFonts w:ascii="Arial" w:hAnsi="Arial" w:cs="Arial"/>
          <w:color w:val="000000"/>
          <w:bdr w:val="none" w:sz="0" w:space="0" w:color="auto" w:frame="1"/>
        </w:rPr>
        <w:t>, riservato a studentesse e studenti, dottorande e dottorandi, specializzande e specializzandi e tutta la comunità Univr docente e tecnico amministrativa</w:t>
      </w:r>
      <w:r w:rsidRPr="00CF4AF6">
        <w:rPr>
          <w:rStyle w:val="xcontentpasted0"/>
          <w:rFonts w:ascii="Arial" w:hAnsi="Arial" w:cs="Arial"/>
          <w:color w:val="000000"/>
          <w:spacing w:val="-5"/>
          <w:bdr w:val="none" w:sz="0" w:space="0" w:color="auto" w:frame="1"/>
        </w:rPr>
        <w:t xml:space="preserve">. </w:t>
      </w:r>
    </w:p>
    <w:p w14:paraId="4B6FC1B2" w14:textId="1872B3CF" w:rsidR="001F48A7" w:rsidRPr="00CF4AF6" w:rsidRDefault="001F48A7" w:rsidP="001F48A7">
      <w:pPr>
        <w:spacing w:line="360" w:lineRule="auto"/>
        <w:jc w:val="both"/>
        <w:textAlignment w:val="baseline"/>
        <w:rPr>
          <w:rStyle w:val="xcontentpasted0"/>
          <w:rFonts w:ascii="Arial" w:hAnsi="Arial" w:cs="Arial"/>
          <w:color w:val="000000"/>
          <w:bdr w:val="none" w:sz="0" w:space="0" w:color="auto" w:frame="1"/>
        </w:rPr>
      </w:pPr>
      <w:r w:rsidRPr="00CF4AF6">
        <w:rPr>
          <w:rStyle w:val="xcontentpasted0"/>
          <w:rFonts w:ascii="Arial" w:hAnsi="Arial" w:cs="Arial"/>
          <w:color w:val="000000"/>
          <w:spacing w:val="-5"/>
          <w:bdr w:val="none" w:sz="0" w:space="0" w:color="auto" w:frame="1"/>
        </w:rPr>
        <w:t xml:space="preserve">Tra gli scatti fotografici pervenuti </w:t>
      </w:r>
      <w:r w:rsidRPr="00CF4AF6">
        <w:rPr>
          <w:rFonts w:ascii="Arial" w:eastAsia="Arial" w:hAnsi="Arial" w:cs="Arial"/>
          <w:color w:val="000000" w:themeColor="text1"/>
        </w:rPr>
        <w:t>quello intitolato “</w:t>
      </w:r>
      <w:r w:rsidRPr="00CF4AF6">
        <w:rPr>
          <w:rFonts w:ascii="Arial" w:eastAsia="Arial" w:hAnsi="Arial" w:cs="Arial"/>
          <w:b/>
          <w:bCs/>
          <w:color w:val="000000" w:themeColor="text1"/>
        </w:rPr>
        <w:t>Gentilezza come prendersi cura degli altri</w:t>
      </w:r>
      <w:r w:rsidRPr="00CF4AF6">
        <w:rPr>
          <w:rFonts w:ascii="Arial" w:eastAsia="Arial" w:hAnsi="Arial" w:cs="Arial"/>
          <w:color w:val="000000" w:themeColor="text1"/>
        </w:rPr>
        <w:t xml:space="preserve">”, presentato dalla studentessa </w:t>
      </w:r>
      <w:r w:rsidRPr="00CF4AF6">
        <w:rPr>
          <w:rFonts w:ascii="Arial" w:eastAsia="Arial" w:hAnsi="Arial" w:cs="Arial"/>
          <w:b/>
          <w:bCs/>
          <w:color w:val="000000" w:themeColor="text1"/>
        </w:rPr>
        <w:t>Anna Rossato</w:t>
      </w:r>
      <w:r w:rsidRPr="00CF4AF6">
        <w:rPr>
          <w:rFonts w:ascii="Arial" w:eastAsia="Arial" w:hAnsi="Arial" w:cs="Arial"/>
          <w:color w:val="000000" w:themeColor="text1"/>
        </w:rPr>
        <w:t xml:space="preserve">, è stato ritenuto il più significativo e aderente allo spirito dell’iniziativa. </w:t>
      </w:r>
      <w:r w:rsidR="00CF4AF6" w:rsidRPr="00CF4AF6">
        <w:rPr>
          <w:rFonts w:ascii="Arial" w:eastAsia="Arial" w:hAnsi="Arial" w:cs="Arial"/>
          <w:color w:val="000000" w:themeColor="text1"/>
        </w:rPr>
        <w:t xml:space="preserve">A decretare la vincitrice la commissione di ateneo presieduta da </w:t>
      </w:r>
      <w:r w:rsidR="00CF4AF6" w:rsidRPr="00CF4AF6">
        <w:rPr>
          <w:rFonts w:ascii="Arial" w:eastAsia="Arial" w:hAnsi="Arial" w:cs="Arial"/>
          <w:b/>
          <w:bCs/>
          <w:color w:val="000000" w:themeColor="text1"/>
        </w:rPr>
        <w:t>Nicoletta Zerman</w:t>
      </w:r>
      <w:r w:rsidR="00CF4AF6" w:rsidRPr="00CF4AF6">
        <w:rPr>
          <w:rFonts w:ascii="Arial" w:eastAsia="Arial" w:hAnsi="Arial" w:cs="Arial"/>
          <w:color w:val="000000" w:themeColor="text1"/>
        </w:rPr>
        <w:t xml:space="preserve">, </w:t>
      </w:r>
      <w:r w:rsidR="00D411AA">
        <w:rPr>
          <w:rFonts w:ascii="Arial" w:eastAsia="Arial" w:hAnsi="Arial" w:cs="Arial"/>
          <w:color w:val="000000" w:themeColor="text1"/>
        </w:rPr>
        <w:t>d</w:t>
      </w:r>
      <w:r w:rsidR="00CF4AF6" w:rsidRPr="00CF4AF6">
        <w:rPr>
          <w:rFonts w:ascii="Arial" w:eastAsia="Arial" w:hAnsi="Arial" w:cs="Arial"/>
          <w:color w:val="000000" w:themeColor="text1"/>
        </w:rPr>
        <w:t xml:space="preserve">elegata del </w:t>
      </w:r>
      <w:r w:rsidR="00D411AA">
        <w:rPr>
          <w:rFonts w:ascii="Arial" w:eastAsia="Arial" w:hAnsi="Arial" w:cs="Arial"/>
          <w:color w:val="000000" w:themeColor="text1"/>
        </w:rPr>
        <w:t>r</w:t>
      </w:r>
      <w:r w:rsidR="00CF4AF6" w:rsidRPr="00CF4AF6">
        <w:rPr>
          <w:rFonts w:ascii="Arial" w:eastAsia="Arial" w:hAnsi="Arial" w:cs="Arial"/>
          <w:color w:val="000000" w:themeColor="text1"/>
        </w:rPr>
        <w:t xml:space="preserve">ettore per la </w:t>
      </w:r>
      <w:r w:rsidR="00CF4AF6" w:rsidRPr="00CF4AF6">
        <w:rPr>
          <w:rFonts w:ascii="Arial" w:hAnsi="Arial" w:cs="Arial"/>
          <w:color w:val="000000" w:themeColor="text1"/>
          <w:spacing w:val="-5"/>
        </w:rPr>
        <w:t xml:space="preserve">Comunicazione e i </w:t>
      </w:r>
      <w:r w:rsidR="00CF4AF6">
        <w:rPr>
          <w:rFonts w:ascii="Arial" w:hAnsi="Arial" w:cs="Arial"/>
          <w:color w:val="000000" w:themeColor="text1"/>
          <w:spacing w:val="-5"/>
        </w:rPr>
        <w:t>r</w:t>
      </w:r>
      <w:r w:rsidR="00CF4AF6" w:rsidRPr="00CF4AF6">
        <w:rPr>
          <w:rFonts w:ascii="Arial" w:hAnsi="Arial" w:cs="Arial"/>
          <w:color w:val="000000" w:themeColor="text1"/>
          <w:spacing w:val="-5"/>
        </w:rPr>
        <w:t xml:space="preserve">apporti </w:t>
      </w:r>
      <w:r w:rsidR="00CF4AF6">
        <w:rPr>
          <w:rFonts w:ascii="Arial" w:hAnsi="Arial" w:cs="Arial"/>
          <w:color w:val="000000" w:themeColor="text1"/>
          <w:spacing w:val="-5"/>
        </w:rPr>
        <w:t>i</w:t>
      </w:r>
      <w:r w:rsidR="00CF4AF6" w:rsidRPr="00CF4AF6">
        <w:rPr>
          <w:rFonts w:ascii="Arial" w:hAnsi="Arial" w:cs="Arial"/>
          <w:color w:val="000000" w:themeColor="text1"/>
          <w:spacing w:val="-5"/>
        </w:rPr>
        <w:t xml:space="preserve">stituzionali, </w:t>
      </w:r>
      <w:r w:rsidR="00CF4AF6" w:rsidRPr="00CF4AF6">
        <w:rPr>
          <w:rFonts w:ascii="Arial" w:hAnsi="Arial" w:cs="Arial"/>
          <w:b/>
          <w:bCs/>
          <w:color w:val="000000" w:themeColor="text1"/>
          <w:spacing w:val="-5"/>
        </w:rPr>
        <w:t xml:space="preserve">Alessandra </w:t>
      </w:r>
      <w:proofErr w:type="spellStart"/>
      <w:r w:rsidR="00CF4AF6" w:rsidRPr="00CF4AF6">
        <w:rPr>
          <w:rFonts w:ascii="Arial" w:hAnsi="Arial" w:cs="Arial"/>
          <w:b/>
          <w:bCs/>
          <w:color w:val="000000" w:themeColor="text1"/>
          <w:spacing w:val="-5"/>
        </w:rPr>
        <w:t>Cordiano</w:t>
      </w:r>
      <w:proofErr w:type="spellEnd"/>
      <w:r w:rsidR="00266591">
        <w:rPr>
          <w:rFonts w:ascii="Arial" w:hAnsi="Arial" w:cs="Arial"/>
          <w:b/>
          <w:bCs/>
          <w:color w:val="000000" w:themeColor="text1"/>
          <w:spacing w:val="-5"/>
        </w:rPr>
        <w:t>,</w:t>
      </w:r>
      <w:r w:rsidR="00CF4AF6" w:rsidRPr="00CF4AF6">
        <w:rPr>
          <w:rFonts w:ascii="Arial" w:hAnsi="Arial" w:cs="Arial"/>
          <w:color w:val="000000" w:themeColor="text1"/>
          <w:spacing w:val="-5"/>
        </w:rPr>
        <w:t xml:space="preserve"> </w:t>
      </w:r>
      <w:r w:rsidR="00CF4AF6">
        <w:rPr>
          <w:rFonts w:ascii="Arial" w:eastAsia="Arial" w:hAnsi="Arial" w:cs="Arial"/>
          <w:color w:val="000000" w:themeColor="text1"/>
        </w:rPr>
        <w:t>r</w:t>
      </w:r>
      <w:r w:rsidR="00CF4AF6" w:rsidRPr="00CF4AF6">
        <w:rPr>
          <w:rFonts w:ascii="Arial" w:eastAsia="Arial" w:hAnsi="Arial" w:cs="Arial"/>
          <w:color w:val="000000" w:themeColor="text1"/>
        </w:rPr>
        <w:t xml:space="preserve">eferente per la Sostenibilità </w:t>
      </w:r>
      <w:r w:rsidR="00CF4AF6">
        <w:rPr>
          <w:rFonts w:ascii="Arial" w:eastAsia="Arial" w:hAnsi="Arial" w:cs="Arial"/>
          <w:color w:val="000000" w:themeColor="text1"/>
        </w:rPr>
        <w:t>s</w:t>
      </w:r>
      <w:r w:rsidR="00CF4AF6" w:rsidRPr="00CF4AF6">
        <w:rPr>
          <w:rFonts w:ascii="Arial" w:eastAsia="Arial" w:hAnsi="Arial" w:cs="Arial"/>
          <w:color w:val="000000" w:themeColor="text1"/>
        </w:rPr>
        <w:t xml:space="preserve">ociale e da </w:t>
      </w:r>
      <w:r w:rsidR="00CF4AF6" w:rsidRPr="00CF4AF6">
        <w:rPr>
          <w:rFonts w:ascii="Arial" w:eastAsia="Arial" w:hAnsi="Arial" w:cs="Arial"/>
          <w:b/>
          <w:bCs/>
          <w:color w:val="000000" w:themeColor="text1"/>
        </w:rPr>
        <w:t>Chiara Antonioli</w:t>
      </w:r>
      <w:r w:rsidR="00CF4AF6" w:rsidRPr="00CF4AF6">
        <w:rPr>
          <w:rFonts w:ascii="Arial" w:eastAsia="Arial" w:hAnsi="Arial" w:cs="Arial"/>
          <w:color w:val="000000" w:themeColor="text1"/>
        </w:rPr>
        <w:t xml:space="preserve">, responsabile della Comunicazione </w:t>
      </w:r>
      <w:r w:rsidR="00CF4AF6">
        <w:rPr>
          <w:rFonts w:ascii="Arial" w:eastAsia="Arial" w:hAnsi="Arial" w:cs="Arial"/>
          <w:color w:val="000000" w:themeColor="text1"/>
        </w:rPr>
        <w:t>v</w:t>
      </w:r>
      <w:r w:rsidR="00CF4AF6" w:rsidRPr="00CF4AF6">
        <w:rPr>
          <w:rFonts w:ascii="Arial" w:eastAsia="Arial" w:hAnsi="Arial" w:cs="Arial"/>
          <w:color w:val="000000" w:themeColor="text1"/>
        </w:rPr>
        <w:t xml:space="preserve">isiva di ateneo. </w:t>
      </w:r>
      <w:r w:rsidRPr="00CF4AF6">
        <w:rPr>
          <w:rFonts w:ascii="Arial" w:eastAsia="Arial" w:hAnsi="Arial" w:cs="Arial"/>
          <w:color w:val="000000" w:themeColor="text1"/>
        </w:rPr>
        <w:t xml:space="preserve">Nell’immagine in bianco e nero, divisa in due porzioni un palloncino inizialmente pieno si rompe e viene trattenuto dalle mani di chi lo sostiene. </w:t>
      </w:r>
      <w:r w:rsidRPr="00CF4AF6">
        <w:rPr>
          <w:rStyle w:val="xcontentpasted0"/>
          <w:rFonts w:ascii="Arial" w:hAnsi="Arial" w:cs="Arial"/>
          <w:color w:val="000000"/>
          <w:spacing w:val="-5"/>
          <w:bdr w:val="none" w:sz="0" w:space="0" w:color="auto" w:frame="1"/>
        </w:rPr>
        <w:t xml:space="preserve">Alcuni degli altri scatti fotografici pervenuti verranno utilizzare per promuovere </w:t>
      </w:r>
      <w:r w:rsidR="00D411AA">
        <w:rPr>
          <w:rStyle w:val="xcontentpasted0"/>
          <w:rFonts w:ascii="Arial" w:hAnsi="Arial" w:cs="Arial"/>
          <w:color w:val="000000"/>
          <w:spacing w:val="-5"/>
          <w:bdr w:val="none" w:sz="0" w:space="0" w:color="auto" w:frame="1"/>
        </w:rPr>
        <w:t xml:space="preserve">in ateneo </w:t>
      </w:r>
      <w:r w:rsidRPr="00CF4AF6">
        <w:rPr>
          <w:rStyle w:val="xcontentpasted0"/>
          <w:rFonts w:ascii="Arial" w:hAnsi="Arial" w:cs="Arial"/>
          <w:color w:val="000000"/>
          <w:spacing w:val="-5"/>
          <w:bdr w:val="none" w:sz="0" w:space="0" w:color="auto" w:frame="1"/>
        </w:rPr>
        <w:t>la </w:t>
      </w:r>
      <w:r w:rsidRPr="00CF4AF6">
        <w:rPr>
          <w:rStyle w:val="xcontentpasted0"/>
          <w:rFonts w:ascii="Arial" w:hAnsi="Arial" w:cs="Arial"/>
          <w:color w:val="000000"/>
          <w:bdr w:val="none" w:sz="0" w:space="0" w:color="auto" w:frame="1"/>
        </w:rPr>
        <w:t>“Giornata della gentilezza 2023”.</w:t>
      </w:r>
    </w:p>
    <w:p w14:paraId="7748115E" w14:textId="435162F2" w:rsidR="001F48A7" w:rsidRPr="00CF4AF6" w:rsidRDefault="001F48A7" w:rsidP="001F48A7">
      <w:pPr>
        <w:spacing w:line="360" w:lineRule="auto"/>
        <w:jc w:val="both"/>
        <w:textAlignment w:val="baseline"/>
        <w:rPr>
          <w:rStyle w:val="xcontentpasted0"/>
          <w:rFonts w:ascii="Arial" w:hAnsi="Arial" w:cs="Arial"/>
          <w:color w:val="000000"/>
          <w:spacing w:val="-5"/>
          <w:bdr w:val="none" w:sz="0" w:space="0" w:color="auto" w:frame="1"/>
        </w:rPr>
      </w:pPr>
      <w:r w:rsidRPr="00CF4AF6">
        <w:rPr>
          <w:rStyle w:val="xcontentpasted0"/>
          <w:rFonts w:ascii="Arial" w:hAnsi="Arial" w:cs="Arial"/>
          <w:color w:val="000000"/>
          <w:bdr w:val="none" w:sz="0" w:space="0" w:color="auto" w:frame="1"/>
        </w:rPr>
        <w:t xml:space="preserve">“L’iniziativa - spiega </w:t>
      </w:r>
      <w:r w:rsidRPr="00CF4AF6">
        <w:rPr>
          <w:rStyle w:val="xcontentpasted0"/>
          <w:rFonts w:ascii="Arial" w:hAnsi="Arial" w:cs="Arial"/>
          <w:b/>
          <w:bCs/>
          <w:color w:val="000000"/>
          <w:spacing w:val="-5"/>
          <w:bdr w:val="none" w:sz="0" w:space="0" w:color="auto" w:frame="1"/>
        </w:rPr>
        <w:t>Zerman</w:t>
      </w:r>
      <w:r w:rsidRPr="00CF4AF6">
        <w:rPr>
          <w:rStyle w:val="xcontentpasted0"/>
          <w:rFonts w:ascii="Arial" w:hAnsi="Arial" w:cs="Arial"/>
          <w:color w:val="000000"/>
          <w:spacing w:val="-5"/>
          <w:bdr w:val="none" w:sz="0" w:space="0" w:color="auto" w:frame="1"/>
        </w:rPr>
        <w:t xml:space="preserve">, - </w:t>
      </w:r>
      <w:r w:rsidRPr="00CF4AF6">
        <w:rPr>
          <w:rStyle w:val="xcontentpasted0"/>
          <w:rFonts w:ascii="Arial" w:hAnsi="Arial" w:cs="Arial"/>
          <w:color w:val="000000"/>
          <w:bdr w:val="none" w:sz="0" w:space="0" w:color="auto" w:frame="1"/>
        </w:rPr>
        <w:t xml:space="preserve">supporta le strategie del progetto </w:t>
      </w:r>
      <w:r w:rsidRPr="00CF4AF6">
        <w:rPr>
          <w:rStyle w:val="xcontentpasted0"/>
          <w:rFonts w:ascii="Arial" w:hAnsi="Arial" w:cs="Arial"/>
          <w:i/>
          <w:iCs/>
          <w:color w:val="000000"/>
          <w:bdr w:val="none" w:sz="0" w:space="0" w:color="auto" w:frame="1"/>
        </w:rPr>
        <w:t>Conoscere Mi/Ti Rispetto</w:t>
      </w:r>
      <w:r w:rsidRPr="00CF4AF6">
        <w:rPr>
          <w:rStyle w:val="xcontentpasted0"/>
          <w:rFonts w:ascii="Arial" w:hAnsi="Arial" w:cs="Arial"/>
          <w:color w:val="000000"/>
          <w:bdr w:val="none" w:sz="0" w:space="0" w:color="auto" w:frame="1"/>
        </w:rPr>
        <w:t xml:space="preserve"> ideato </w:t>
      </w:r>
      <w:r w:rsidRPr="00CF4AF6">
        <w:rPr>
          <w:rStyle w:val="xcontentpasted0"/>
          <w:rFonts w:ascii="Arial" w:hAnsi="Arial" w:cs="Arial"/>
          <w:color w:val="000000"/>
          <w:spacing w:val="-5"/>
          <w:bdr w:val="none" w:sz="0" w:space="0" w:color="auto" w:frame="1"/>
        </w:rPr>
        <w:t>per diffondere una cultura centrata sempre più sull’attenzione, sul rispetto e sulla non violenza </w:t>
      </w:r>
      <w:r w:rsidRPr="00CF4AF6">
        <w:rPr>
          <w:rStyle w:val="xcontentpasted0"/>
          <w:rFonts w:ascii="Arial" w:hAnsi="Arial" w:cs="Arial"/>
          <w:color w:val="000000"/>
          <w:bdr w:val="none" w:sz="0" w:space="0" w:color="auto" w:frame="1"/>
        </w:rPr>
        <w:t>grazie anche al consolidamento di pratiche comunicative e </w:t>
      </w:r>
      <w:r w:rsidRPr="00CF4AF6">
        <w:rPr>
          <w:rStyle w:val="xcontentpasted0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metodologie formative</w:t>
      </w:r>
      <w:r w:rsidRPr="00CF4AF6">
        <w:rPr>
          <w:rStyle w:val="xcontentpasted0"/>
          <w:rFonts w:ascii="Arial" w:hAnsi="Arial" w:cs="Arial"/>
          <w:color w:val="000000"/>
          <w:bdr w:val="none" w:sz="0" w:space="0" w:color="auto" w:frame="1"/>
        </w:rPr>
        <w:t> quali il confronto, la tolleranza, l’accettazione delle altre persone, il senso di responsabilità, </w:t>
      </w:r>
      <w:r w:rsidRPr="00CF4AF6">
        <w:rPr>
          <w:rStyle w:val="xcontentpasted0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l’accoglienza e l’inclusività”. </w:t>
      </w:r>
    </w:p>
    <w:p w14:paraId="20D573D8" w14:textId="2BCC8761" w:rsidR="001F48A7" w:rsidRPr="00CF4AF6" w:rsidRDefault="001F48A7" w:rsidP="001F48A7">
      <w:pPr>
        <w:spacing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CF4AF6">
        <w:rPr>
          <w:rStyle w:val="xcontentpasted0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Il progetto è patrocinato dal Consiglio del </w:t>
      </w:r>
      <w:r w:rsidR="00A97D10">
        <w:rPr>
          <w:rStyle w:val="xcontentpasted0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s</w:t>
      </w:r>
      <w:r w:rsidRPr="00CF4AF6">
        <w:rPr>
          <w:rStyle w:val="xcontentpasted0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tudenti per sottolineare, come sostiene la presidente </w:t>
      </w:r>
      <w:r w:rsidRPr="00CF4AF6">
        <w:rPr>
          <w:rStyle w:val="xcontentpasted0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Francesca </w:t>
      </w:r>
      <w:proofErr w:type="spellStart"/>
      <w:r w:rsidRPr="00CF4AF6">
        <w:rPr>
          <w:rStyle w:val="xcontentpasted0"/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Flori</w:t>
      </w:r>
      <w:proofErr w:type="spellEnd"/>
      <w:r w:rsidRPr="00CF4AF6">
        <w:rPr>
          <w:rStyle w:val="xcontentpasted0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, “la volontà </w:t>
      </w:r>
      <w:r w:rsidRPr="00CF4AF6">
        <w:rPr>
          <w:rFonts w:ascii="Arial" w:hAnsi="Arial" w:cs="Arial"/>
          <w:color w:val="000000"/>
        </w:rPr>
        <w:t xml:space="preserve">di dare spazio e diffusione a quei gesti e a quelle azioni che vanno in direzione contraria all'individualismo che, troppo spesso, ci fa </w:t>
      </w:r>
      <w:r w:rsidRPr="00CF4AF6">
        <w:rPr>
          <w:rFonts w:ascii="Arial" w:hAnsi="Arial" w:cs="Arial"/>
          <w:color w:val="000000"/>
        </w:rPr>
        <w:lastRenderedPageBreak/>
        <w:t>dimenticare, ignorare, ed escludere le altre persone". </w:t>
      </w:r>
      <w:r w:rsidRPr="00CF4AF6">
        <w:rPr>
          <w:rStyle w:val="xcontentpasted0"/>
          <w:rFonts w:ascii="Arial" w:hAnsi="Arial" w:cs="Arial"/>
          <w:color w:val="000000"/>
          <w:bdr w:val="none" w:sz="0" w:space="0" w:color="auto" w:frame="1"/>
        </w:rPr>
        <w:t>Rispetto e gentilezza aprono all’empatia, fanno bene alla salute, </w:t>
      </w:r>
      <w:r w:rsidRPr="00CF4AF6">
        <w:rPr>
          <w:rStyle w:val="xcontentpasted0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rendono le nostre vite più serene</w:t>
      </w:r>
      <w:r w:rsidRPr="00CF4AF6">
        <w:rPr>
          <w:rStyle w:val="xcontentpasted0"/>
          <w:rFonts w:ascii="Arial" w:hAnsi="Arial" w:cs="Arial"/>
          <w:color w:val="000000"/>
          <w:bdr w:val="none" w:sz="0" w:space="0" w:color="auto" w:frame="1"/>
        </w:rPr>
        <w:t>, prevengono comportamenti violenti, richiedono semplici gesti quotidiani e sono, potenzialmente, alla portata di tutte e tutti.</w:t>
      </w:r>
      <w:r w:rsidRPr="00CF4AF6">
        <w:rPr>
          <w:rStyle w:val="xcontentpasted0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</w:p>
    <w:p w14:paraId="37C9DFB0" w14:textId="77777777" w:rsidR="001F48A7" w:rsidRPr="00CF4AF6" w:rsidRDefault="001F48A7" w:rsidP="001F48A7">
      <w:pPr>
        <w:spacing w:line="360" w:lineRule="auto"/>
        <w:jc w:val="both"/>
        <w:textAlignment w:val="baseline"/>
        <w:rPr>
          <w:rStyle w:val="xcontentpasted0"/>
          <w:rFonts w:ascii="Arial" w:hAnsi="Arial" w:cs="Arial"/>
          <w:color w:val="000000"/>
          <w:spacing w:val="-5"/>
          <w:bdr w:val="none" w:sz="0" w:space="0" w:color="auto" w:frame="1"/>
        </w:rPr>
      </w:pPr>
    </w:p>
    <w:p w14:paraId="6587ABC4" w14:textId="77777777" w:rsidR="001F48A7" w:rsidRPr="00CF4AF6" w:rsidRDefault="001F48A7" w:rsidP="001F48A7">
      <w:pPr>
        <w:spacing w:line="360" w:lineRule="auto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57D3CCAF" w14:textId="4B66CE6C" w:rsidR="001F48A7" w:rsidRPr="009A353B" w:rsidRDefault="001F48A7" w:rsidP="009A353B">
      <w:pPr>
        <w:widowControl w:val="0"/>
        <w:autoSpaceDE w:val="0"/>
        <w:autoSpaceDN w:val="0"/>
        <w:spacing w:line="360" w:lineRule="auto"/>
        <w:ind w:right="51"/>
        <w:jc w:val="center"/>
        <w:rPr>
          <w:rFonts w:ascii="Arial" w:eastAsia="Calibri" w:hAnsi="Arial" w:cs="Arial"/>
          <w:b/>
          <w:bCs/>
        </w:rPr>
      </w:pPr>
    </w:p>
    <w:p w14:paraId="4C8114D2" w14:textId="77777777" w:rsidR="00577E28" w:rsidRPr="00577E28" w:rsidRDefault="00577E28" w:rsidP="00577E28">
      <w:pPr>
        <w:widowControl w:val="0"/>
        <w:autoSpaceDE w:val="0"/>
        <w:autoSpaceDN w:val="0"/>
        <w:spacing w:line="360" w:lineRule="auto"/>
        <w:ind w:right="51"/>
        <w:jc w:val="both"/>
        <w:rPr>
          <w:rFonts w:ascii="Arial" w:eastAsia="Calibri" w:hAnsi="Arial" w:cs="Arial"/>
        </w:rPr>
      </w:pPr>
    </w:p>
    <w:p w14:paraId="5CD80667" w14:textId="77777777" w:rsidR="00760AEA" w:rsidRPr="00577E28" w:rsidRDefault="009A353B">
      <w:pPr>
        <w:jc w:val="both"/>
        <w:rPr>
          <w:rFonts w:ascii="Arial" w:eastAsia="Arial" w:hAnsi="Arial" w:cs="Arial"/>
          <w:b/>
        </w:rPr>
      </w:pPr>
      <w:r w:rsidRPr="00577E28">
        <w:rPr>
          <w:rFonts w:ascii="Arial" w:eastAsia="Arial" w:hAnsi="Arial" w:cs="Arial"/>
          <w:b/>
        </w:rPr>
        <w:t>Area Comunicazione - Ufficio Stampa</w:t>
      </w:r>
    </w:p>
    <w:p w14:paraId="5CD80668" w14:textId="77777777" w:rsidR="00760AEA" w:rsidRPr="00577E28" w:rsidRDefault="009A353B">
      <w:pPr>
        <w:jc w:val="both"/>
        <w:rPr>
          <w:rFonts w:ascii="Arial" w:eastAsia="Arial" w:hAnsi="Arial" w:cs="Arial"/>
        </w:rPr>
      </w:pPr>
      <w:r w:rsidRPr="00577E28">
        <w:rPr>
          <w:rFonts w:ascii="Arial" w:eastAsia="Arial" w:hAnsi="Arial" w:cs="Arial"/>
          <w:b/>
          <w:color w:val="000000"/>
          <w:highlight w:val="white"/>
        </w:rPr>
        <w:t>Direzione Informatica, Tecnologie e Comunicazione</w:t>
      </w:r>
      <w:r w:rsidRPr="00577E28">
        <w:rPr>
          <w:rFonts w:ascii="Arial" w:eastAsia="Arial" w:hAnsi="Arial" w:cs="Arial"/>
          <w:b/>
        </w:rPr>
        <w:t xml:space="preserve"> | Università di Verona  </w:t>
      </w:r>
    </w:p>
    <w:p w14:paraId="5CD80669" w14:textId="77777777" w:rsidR="00760AEA" w:rsidRPr="00577E28" w:rsidRDefault="009A353B">
      <w:pPr>
        <w:jc w:val="both"/>
        <w:rPr>
          <w:rFonts w:ascii="Arial" w:eastAsia="Arial" w:hAnsi="Arial" w:cs="Arial"/>
        </w:rPr>
      </w:pPr>
      <w:r w:rsidRPr="00577E28">
        <w:rPr>
          <w:rFonts w:ascii="Arial" w:eastAsia="Arial" w:hAnsi="Arial" w:cs="Arial"/>
        </w:rPr>
        <w:t>Roberta Dini, Elisa Innocenti, Sara Mauroner</w:t>
      </w:r>
    </w:p>
    <w:p w14:paraId="5CD8066A" w14:textId="77777777" w:rsidR="00760AEA" w:rsidRPr="00577E28" w:rsidRDefault="009A353B">
      <w:pPr>
        <w:jc w:val="both"/>
        <w:rPr>
          <w:rFonts w:ascii="Arial" w:eastAsia="Arial" w:hAnsi="Arial" w:cs="Arial"/>
        </w:rPr>
      </w:pPr>
      <w:r w:rsidRPr="00577E28">
        <w:rPr>
          <w:rFonts w:ascii="Arial" w:eastAsia="Arial" w:hAnsi="Arial" w:cs="Arial"/>
        </w:rPr>
        <w:t>366 6188411 - 3351593262 - 3491536099</w:t>
      </w:r>
    </w:p>
    <w:p w14:paraId="5CD8066B" w14:textId="77777777" w:rsidR="00760AEA" w:rsidRPr="00577E28" w:rsidRDefault="00000000">
      <w:pPr>
        <w:jc w:val="both"/>
        <w:rPr>
          <w:rFonts w:ascii="Arial" w:eastAsia="Arial" w:hAnsi="Arial" w:cs="Arial"/>
        </w:rPr>
      </w:pPr>
      <w:hyperlink r:id="rId7">
        <w:r w:rsidR="009A353B" w:rsidRPr="00577E28">
          <w:rPr>
            <w:rFonts w:ascii="Arial" w:eastAsia="Arial" w:hAnsi="Arial" w:cs="Arial"/>
            <w:b/>
            <w:color w:val="0000FF"/>
            <w:u w:val="single"/>
          </w:rPr>
          <w:t>ufficio.stampa@ateneo.univr.it</w:t>
        </w:r>
      </w:hyperlink>
      <w:r w:rsidR="009A353B" w:rsidRPr="00577E28">
        <w:rPr>
          <w:rFonts w:ascii="Arial" w:eastAsia="Arial" w:hAnsi="Arial" w:cs="Arial"/>
        </w:rPr>
        <w:t>  </w:t>
      </w:r>
    </w:p>
    <w:p w14:paraId="5CD8066C" w14:textId="77777777" w:rsidR="00760AEA" w:rsidRPr="00577E28" w:rsidRDefault="009A353B">
      <w:pPr>
        <w:jc w:val="both"/>
        <w:rPr>
          <w:rFonts w:ascii="Arial" w:eastAsia="Arial" w:hAnsi="Arial" w:cs="Arial"/>
        </w:rPr>
      </w:pPr>
      <w:r w:rsidRPr="00577E28">
        <w:rPr>
          <w:rFonts w:ascii="Arial" w:eastAsia="Arial" w:hAnsi="Arial" w:cs="Arial"/>
        </w:rPr>
        <w:t>Agenzia di stampa </w:t>
      </w:r>
      <w:hyperlink r:id="rId8">
        <w:r w:rsidRPr="00577E28">
          <w:rPr>
            <w:rFonts w:ascii="Arial" w:eastAsia="Arial" w:hAnsi="Arial" w:cs="Arial"/>
            <w:b/>
            <w:color w:val="0000FF"/>
            <w:u w:val="single"/>
          </w:rPr>
          <w:t>Univerona News</w:t>
        </w:r>
      </w:hyperlink>
      <w:r w:rsidRPr="00577E28">
        <w:rPr>
          <w:rFonts w:ascii="Arial" w:eastAsia="Arial" w:hAnsi="Arial" w:cs="Arial"/>
          <w:b/>
          <w:u w:val="single"/>
        </w:rPr>
        <w:t> </w:t>
      </w:r>
    </w:p>
    <w:p w14:paraId="5CD8066D" w14:textId="77777777" w:rsidR="00760AEA" w:rsidRPr="00577E28" w:rsidRDefault="00760AEA">
      <w:pPr>
        <w:spacing w:line="360" w:lineRule="auto"/>
        <w:jc w:val="both"/>
        <w:rPr>
          <w:rFonts w:ascii="Arial" w:eastAsia="Arial" w:hAnsi="Arial" w:cs="Arial"/>
          <w:color w:val="000000"/>
          <w:u w:val="single"/>
        </w:rPr>
      </w:pPr>
    </w:p>
    <w:sectPr w:rsidR="00760AEA" w:rsidRPr="00577E28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4B83" w14:textId="77777777" w:rsidR="00015A99" w:rsidRDefault="00015A99">
      <w:r>
        <w:separator/>
      </w:r>
    </w:p>
  </w:endnote>
  <w:endnote w:type="continuationSeparator" w:id="0">
    <w:p w14:paraId="51E6D432" w14:textId="77777777" w:rsidR="00015A99" w:rsidRDefault="000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066F" w14:textId="77777777" w:rsidR="00760AEA" w:rsidRDefault="009A35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5CD80670" w14:textId="77777777" w:rsidR="00760AEA" w:rsidRDefault="009A35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5CD80671" w14:textId="77777777" w:rsidR="00760AEA" w:rsidRDefault="00760A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7D11" w14:textId="77777777" w:rsidR="00015A99" w:rsidRDefault="00015A99">
      <w:r>
        <w:separator/>
      </w:r>
    </w:p>
  </w:footnote>
  <w:footnote w:type="continuationSeparator" w:id="0">
    <w:p w14:paraId="27352932" w14:textId="77777777" w:rsidR="00015A99" w:rsidRDefault="0001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066E" w14:textId="77777777" w:rsidR="00760AEA" w:rsidRDefault="009A35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5CD80672" wp14:editId="5CD80673">
          <wp:extent cx="2264735" cy="809625"/>
          <wp:effectExtent l="0" t="0" r="0" b="0"/>
          <wp:docPr id="4" name="Immagine 1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CD80674" wp14:editId="5CD80675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D80676" w14:textId="77777777" w:rsidR="00760AEA" w:rsidRDefault="009A353B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5CD80677" w14:textId="77777777" w:rsidR="00760AEA" w:rsidRDefault="00760AEA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D80674" id="Rettangolo 3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" filled="f" stroked="f">
              <v:textbox inset="2.53958mm,1.2694mm,2.53958mm,1.2694mm">
                <w:txbxContent>
                  <w:p w14:paraId="5CD80676" w14:textId="77777777" w:rsidR="00760AEA" w:rsidRDefault="009A353B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5CD80677" w14:textId="77777777" w:rsidR="00760AEA" w:rsidRDefault="00760AEA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EA"/>
    <w:rsid w:val="00015A99"/>
    <w:rsid w:val="000B318B"/>
    <w:rsid w:val="00137D62"/>
    <w:rsid w:val="001F48A7"/>
    <w:rsid w:val="00266591"/>
    <w:rsid w:val="002A6381"/>
    <w:rsid w:val="00304862"/>
    <w:rsid w:val="003E3C1F"/>
    <w:rsid w:val="003F7608"/>
    <w:rsid w:val="00577E28"/>
    <w:rsid w:val="00760AEA"/>
    <w:rsid w:val="007643F1"/>
    <w:rsid w:val="009852BB"/>
    <w:rsid w:val="009A353B"/>
    <w:rsid w:val="00A97D10"/>
    <w:rsid w:val="00AD5656"/>
    <w:rsid w:val="00B972A8"/>
    <w:rsid w:val="00C83054"/>
    <w:rsid w:val="00CB4C9E"/>
    <w:rsid w:val="00CF4AF6"/>
    <w:rsid w:val="00D411AA"/>
    <w:rsid w:val="00DC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0652"/>
  <w15:docId w15:val="{A95D9F99-B7C4-444E-BFB9-942B92C8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eastAsia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xcontentpasted0">
    <w:name w:val="x_contentpasted0"/>
    <w:basedOn w:val="Carpredefinitoparagrafo"/>
    <w:rsid w:val="001F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univerona-new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/7twpY+gVljz29OOIG8otL0rhg==">AMUW2mX+WXAS0IzVNq0nYOv1F/Mh7sdhp85+cMn7oOX+rLf6e4chcNFECM/B6aCiRBtn8N098ZIcnhVpjLGXeo5FltULB5Nu+zIm4WSb9RMJ7GTMOpKMKXOhly3HtA8xox2i5zq7afffuPol9TEh7OpDwE2qO2SjdEFPBPAgvN/yCbgnsYWQoYZOt4ehbKJAsO2TMCOGtr8VdStugQ1Zmv7JbV7m6pRMzi6EFDL8JPifJOF1ingRzRb+VhIs/M1jANSXBBF36vlxkj1EVraBF1oTPfRl4cnLxyOi5Rg5vNfGeQ1G5StNX9/KjQZtNcwoHOEJ0srmedRA+An3dnKTZ3Oji5/+CVtOm/jSP8DInJt98XNsSny+JccCsg4QKuxt+42FoT0yEm2EmGXQog5xyVxe3dW08Ml48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6</cp:revision>
  <dcterms:created xsi:type="dcterms:W3CDTF">2023-11-10T14:19:00Z</dcterms:created>
  <dcterms:modified xsi:type="dcterms:W3CDTF">2023-11-12T10:03:00Z</dcterms:modified>
</cp:coreProperties>
</file>