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1925E" w14:textId="77777777" w:rsidR="00B80606" w:rsidRPr="002F7243" w:rsidRDefault="00B80606" w:rsidP="00B80606">
      <w:pPr>
        <w:pStyle w:val="Nessunaspaziatura"/>
        <w:ind w:firstLine="7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93</w:t>
      </w:r>
      <w:r w:rsidRPr="002F7243">
        <w:rPr>
          <w:rFonts w:ascii="Arial" w:eastAsia="Arial" w:hAnsi="Arial" w:cs="Arial"/>
          <w:sz w:val="20"/>
          <w:szCs w:val="20"/>
        </w:rPr>
        <w:t>a2024</w:t>
      </w:r>
    </w:p>
    <w:p w14:paraId="04B90FDF" w14:textId="77777777" w:rsidR="00B80606" w:rsidRDefault="00B80606" w:rsidP="00B80606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081081">
        <w:rPr>
          <w:rFonts w:ascii="Arial" w:eastAsia="Arial" w:hAnsi="Arial" w:cs="Arial"/>
          <w:sz w:val="20"/>
          <w:szCs w:val="20"/>
        </w:rPr>
        <w:t>Verona</w:t>
      </w:r>
      <w:r>
        <w:rPr>
          <w:rFonts w:ascii="Arial" w:eastAsia="Arial" w:hAnsi="Arial" w:cs="Arial"/>
          <w:sz w:val="20"/>
          <w:szCs w:val="20"/>
        </w:rPr>
        <w:t xml:space="preserve">, 7 giugno </w:t>
      </w:r>
      <w:r w:rsidRPr="00081081">
        <w:rPr>
          <w:rFonts w:ascii="Arial" w:eastAsia="Arial" w:hAnsi="Arial" w:cs="Arial"/>
          <w:sz w:val="20"/>
          <w:szCs w:val="20"/>
        </w:rPr>
        <w:t>2024</w:t>
      </w:r>
    </w:p>
    <w:p w14:paraId="4AA28AD2" w14:textId="77777777" w:rsidR="00B80606" w:rsidRPr="0097443C" w:rsidRDefault="00B80606" w:rsidP="00B80606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</w:p>
    <w:p w14:paraId="58B46597" w14:textId="77777777" w:rsidR="00B80606" w:rsidRDefault="00B80606" w:rsidP="00B80606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Comunicato stampa</w:t>
      </w:r>
    </w:p>
    <w:p w14:paraId="1BAA40C0" w14:textId="77777777" w:rsidR="00B80606" w:rsidRDefault="00B80606" w:rsidP="00B80606">
      <w:pPr>
        <w:jc w:val="center"/>
        <w:rPr>
          <w:rFonts w:ascii="Arial" w:eastAsia="Arial" w:hAnsi="Arial" w:cs="Arial"/>
          <w:sz w:val="22"/>
          <w:szCs w:val="22"/>
        </w:rPr>
      </w:pPr>
    </w:p>
    <w:p w14:paraId="6D82D8FE" w14:textId="4F7A2A6B" w:rsidR="00B80606" w:rsidRPr="00E3270B" w:rsidRDefault="00B80606" w:rsidP="00B80606">
      <w:pPr>
        <w:jc w:val="center"/>
        <w:rPr>
          <w:rFonts w:ascii="Arial" w:eastAsia="Arial" w:hAnsi="Arial" w:cs="Arial"/>
          <w:b/>
          <w:sz w:val="28"/>
          <w:szCs w:val="22"/>
        </w:rPr>
      </w:pPr>
      <w:r w:rsidRPr="00E3270B">
        <w:rPr>
          <w:rFonts w:ascii="Arial" w:eastAsia="Arial" w:hAnsi="Arial" w:cs="Arial"/>
          <w:b/>
          <w:sz w:val="28"/>
          <w:szCs w:val="22"/>
        </w:rPr>
        <w:t xml:space="preserve"> </w:t>
      </w:r>
      <w:proofErr w:type="spellStart"/>
      <w:r w:rsidRPr="00E3270B">
        <w:rPr>
          <w:rFonts w:ascii="Arial" w:eastAsia="Arial" w:hAnsi="Arial" w:cs="Arial"/>
          <w:b/>
          <w:sz w:val="28"/>
          <w:szCs w:val="22"/>
        </w:rPr>
        <w:t>Veronetta</w:t>
      </w:r>
      <w:proofErr w:type="spellEnd"/>
      <w:r w:rsidRPr="00E3270B">
        <w:rPr>
          <w:rFonts w:ascii="Arial" w:eastAsia="Arial" w:hAnsi="Arial" w:cs="Arial"/>
          <w:b/>
          <w:sz w:val="28"/>
          <w:szCs w:val="22"/>
        </w:rPr>
        <w:t xml:space="preserve"> Contemporanea Festival</w:t>
      </w:r>
    </w:p>
    <w:p w14:paraId="4FCB80E8" w14:textId="77777777" w:rsidR="00B80606" w:rsidRDefault="00B80606" w:rsidP="00B80606">
      <w:pPr>
        <w:jc w:val="center"/>
        <w:rPr>
          <w:rFonts w:ascii="Arial" w:eastAsia="Arial" w:hAnsi="Arial" w:cs="Arial"/>
          <w:sz w:val="22"/>
          <w:szCs w:val="22"/>
        </w:rPr>
      </w:pPr>
    </w:p>
    <w:p w14:paraId="4D1D2F34" w14:textId="77777777" w:rsidR="00B80606" w:rsidRPr="00E3270B" w:rsidRDefault="00B80606" w:rsidP="00B80606">
      <w:pPr>
        <w:jc w:val="center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Gli</w:t>
      </w:r>
      <w:r w:rsidRPr="00E3270B">
        <w:rPr>
          <w:rFonts w:ascii="Arial" w:eastAsia="Arial" w:hAnsi="Arial" w:cs="Arial"/>
          <w:szCs w:val="22"/>
        </w:rPr>
        <w:t xml:space="preserve"> incontri di sabato 8, domenica 9 e lunedì 10 giugno</w:t>
      </w:r>
    </w:p>
    <w:p w14:paraId="73A8BF72" w14:textId="77777777" w:rsidR="00B80606" w:rsidRPr="00E3270B" w:rsidRDefault="00B80606" w:rsidP="00B80606">
      <w:pPr>
        <w:jc w:val="center"/>
        <w:rPr>
          <w:rFonts w:ascii="Arial" w:eastAsia="Arial" w:hAnsi="Arial" w:cs="Arial"/>
          <w:szCs w:val="22"/>
        </w:rPr>
      </w:pPr>
    </w:p>
    <w:p w14:paraId="2BC56549" w14:textId="77777777" w:rsidR="00B80606" w:rsidRPr="00065CC9" w:rsidRDefault="00B80606" w:rsidP="00B80606">
      <w:pPr>
        <w:rPr>
          <w:rFonts w:ascii="Arial" w:eastAsia="Arial" w:hAnsi="Arial" w:cs="Arial"/>
          <w:b/>
          <w:szCs w:val="22"/>
        </w:rPr>
      </w:pPr>
    </w:p>
    <w:p w14:paraId="4ECB7883" w14:textId="77777777" w:rsidR="00B80606" w:rsidRPr="00A2324A" w:rsidRDefault="00B80606" w:rsidP="00B80606">
      <w:pPr>
        <w:spacing w:line="276" w:lineRule="auto"/>
        <w:jc w:val="both"/>
        <w:rPr>
          <w:rFonts w:ascii="Arial" w:eastAsia="Arial" w:hAnsi="Arial" w:cs="Arial"/>
        </w:rPr>
      </w:pPr>
      <w:r w:rsidRPr="00A2324A">
        <w:rPr>
          <w:rFonts w:ascii="Arial" w:eastAsia="Arial" w:hAnsi="Arial" w:cs="Arial"/>
          <w:b/>
        </w:rPr>
        <w:t xml:space="preserve">Prosegue </w:t>
      </w:r>
      <w:proofErr w:type="spellStart"/>
      <w:r w:rsidRPr="00A2324A">
        <w:rPr>
          <w:rFonts w:ascii="Arial" w:eastAsia="Arial" w:hAnsi="Arial" w:cs="Arial"/>
          <w:b/>
        </w:rPr>
        <w:t>Veronetta</w:t>
      </w:r>
      <w:proofErr w:type="spellEnd"/>
      <w:r w:rsidRPr="00A2324A">
        <w:rPr>
          <w:rFonts w:ascii="Arial" w:eastAsia="Arial" w:hAnsi="Arial" w:cs="Arial"/>
          <w:b/>
        </w:rPr>
        <w:t xml:space="preserve"> Contemporanea Festival, un evento dove</w:t>
      </w:r>
      <w:r w:rsidRPr="00A2324A">
        <w:rPr>
          <w:rFonts w:ascii="Arial" w:eastAsia="Arial" w:hAnsi="Arial" w:cs="Arial"/>
        </w:rPr>
        <w:t xml:space="preserve"> </w:t>
      </w:r>
      <w:r w:rsidRPr="00A2324A">
        <w:rPr>
          <w:rFonts w:ascii="Arial" w:eastAsia="Arial" w:hAnsi="Arial" w:cs="Arial"/>
          <w:b/>
          <w:bCs/>
        </w:rPr>
        <w:t xml:space="preserve">arte, musica, spettacoli, cinema, poesia e dialoghi si incontrano per riflettere sui linguaggi della contemporaneità, </w:t>
      </w:r>
      <w:r w:rsidRPr="00A2324A">
        <w:rPr>
          <w:rStyle w:val="Enfasigrassetto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in programma dal 4 al 15 giugno, negli spazi del Polo Santa Marta, via </w:t>
      </w:r>
      <w:proofErr w:type="spellStart"/>
      <w:r w:rsidRPr="00A2324A">
        <w:rPr>
          <w:rStyle w:val="Enfasigrassetto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Cantarane</w:t>
      </w:r>
      <w:proofErr w:type="spellEnd"/>
      <w:r w:rsidRPr="00A2324A">
        <w:rPr>
          <w:rStyle w:val="Enfasigrassetto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24.</w:t>
      </w:r>
    </w:p>
    <w:p w14:paraId="6EDB0F01" w14:textId="77777777" w:rsidR="00B80606" w:rsidRPr="00A2324A" w:rsidRDefault="00B80606" w:rsidP="00B80606">
      <w:pPr>
        <w:spacing w:line="276" w:lineRule="auto"/>
        <w:jc w:val="both"/>
        <w:rPr>
          <w:rFonts w:ascii="Arial" w:eastAsia="Arial" w:hAnsi="Arial" w:cs="Arial"/>
        </w:rPr>
      </w:pPr>
    </w:p>
    <w:p w14:paraId="64DB9C43" w14:textId="77777777" w:rsidR="00B80606" w:rsidRPr="00A2324A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bCs/>
          <w:color w:val="333333"/>
        </w:rPr>
      </w:pPr>
      <w:r w:rsidRPr="00A2324A">
        <w:rPr>
          <w:rFonts w:ascii="Arial" w:hAnsi="Arial" w:cs="Arial"/>
          <w:b/>
          <w:color w:val="000000"/>
          <w:shd w:val="clear" w:color="auto" w:fill="FFFFFF"/>
        </w:rPr>
        <w:t>Il festival è organizzato</w:t>
      </w:r>
      <w:r w:rsidRPr="00A2324A">
        <w:rPr>
          <w:rFonts w:ascii="Arial" w:hAnsi="Arial" w:cs="Arial"/>
          <w:color w:val="000000"/>
          <w:shd w:val="clear" w:color="auto" w:fill="FFFFFF"/>
        </w:rPr>
        <w:t> </w:t>
      </w:r>
      <w:r w:rsidRPr="00A2324A">
        <w:rPr>
          <w:rStyle w:val="Enfasigrassetto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dall’università di Verona</w:t>
      </w:r>
      <w:r w:rsidRPr="00A2324A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A2324A">
        <w:rPr>
          <w:rFonts w:ascii="Arial" w:hAnsi="Arial" w:cs="Arial"/>
          <w:b/>
          <w:color w:val="000000"/>
          <w:shd w:val="clear" w:color="auto" w:fill="FFFFFF"/>
        </w:rPr>
        <w:t>insieme all’</w:t>
      </w:r>
      <w:r w:rsidRPr="00A2324A">
        <w:rPr>
          <w:rStyle w:val="Enfasigrassetto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Accademia Filarmonica </w:t>
      </w:r>
      <w:r w:rsidRPr="00A2324A">
        <w:rPr>
          <w:rFonts w:ascii="Arial" w:hAnsi="Arial" w:cs="Arial"/>
          <w:b/>
          <w:color w:val="000000"/>
          <w:shd w:val="clear" w:color="auto" w:fill="FFFFFF"/>
        </w:rPr>
        <w:t>e al</w:t>
      </w:r>
      <w:r w:rsidRPr="00A2324A">
        <w:rPr>
          <w:rStyle w:val="Enfasigrassetto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 Comune di Verona</w:t>
      </w:r>
      <w:r w:rsidRPr="00A2324A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A2324A">
        <w:rPr>
          <w:rFonts w:ascii="Arial" w:hAnsi="Arial" w:cs="Arial"/>
          <w:b/>
          <w:color w:val="000000"/>
          <w:shd w:val="clear" w:color="auto" w:fill="FFFFFF"/>
        </w:rPr>
        <w:t>con il contributo dell’</w:t>
      </w:r>
      <w:r w:rsidRPr="00A2324A">
        <w:rPr>
          <w:rStyle w:val="Enfasigrassetto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Esu </w:t>
      </w:r>
      <w:r w:rsidRPr="00A2324A">
        <w:rPr>
          <w:rFonts w:ascii="Arial" w:hAnsi="Arial" w:cs="Arial"/>
          <w:b/>
          <w:color w:val="000000"/>
          <w:shd w:val="clear" w:color="auto" w:fill="FFFFFF"/>
        </w:rPr>
        <w:t>e in collaborazione con</w:t>
      </w:r>
      <w:r w:rsidRPr="00A2324A">
        <w:rPr>
          <w:rStyle w:val="Enfasigrassetto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 Agsm-</w:t>
      </w:r>
      <w:proofErr w:type="spellStart"/>
      <w:r w:rsidRPr="00A2324A">
        <w:rPr>
          <w:rStyle w:val="Enfasigrassetto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Aim</w:t>
      </w:r>
      <w:proofErr w:type="spellEnd"/>
      <w:r w:rsidRPr="00A2324A">
        <w:rPr>
          <w:rStyle w:val="Enfasigrassetto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.</w:t>
      </w:r>
    </w:p>
    <w:p w14:paraId="58069CC4" w14:textId="77777777" w:rsidR="00B80606" w:rsidRPr="00A2324A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bCs/>
          <w:color w:val="333333"/>
        </w:rPr>
      </w:pPr>
    </w:p>
    <w:p w14:paraId="10B8F0A9" w14:textId="0A4BCD80" w:rsidR="00B80606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bCs/>
          <w:color w:val="333333"/>
        </w:rPr>
      </w:pPr>
      <w:r w:rsidRPr="00A2324A">
        <w:rPr>
          <w:rFonts w:ascii="Arial" w:eastAsia="Times New Roman" w:hAnsi="Arial" w:cs="Arial"/>
          <w:b/>
          <w:color w:val="333333"/>
        </w:rPr>
        <w:t>Sabato 8 giugno</w:t>
      </w:r>
      <w:r w:rsidRPr="00A2324A">
        <w:rPr>
          <w:rFonts w:ascii="Arial" w:eastAsia="Times New Roman" w:hAnsi="Arial" w:cs="Arial"/>
          <w:bCs/>
          <w:color w:val="333333"/>
        </w:rPr>
        <w:t xml:space="preserve"> </w:t>
      </w:r>
      <w:r>
        <w:rPr>
          <w:rFonts w:ascii="Arial" w:eastAsia="Times New Roman" w:hAnsi="Arial" w:cs="Arial"/>
          <w:bCs/>
          <w:color w:val="333333"/>
        </w:rPr>
        <w:t>si inizia</w:t>
      </w:r>
      <w:r w:rsidRPr="00A2324A">
        <w:rPr>
          <w:rFonts w:ascii="Arial" w:eastAsia="Times New Roman" w:hAnsi="Arial" w:cs="Arial"/>
          <w:bCs/>
          <w:color w:val="333333"/>
        </w:rPr>
        <w:t xml:space="preserve"> alle</w:t>
      </w:r>
      <w:r w:rsidRPr="00A2324A">
        <w:rPr>
          <w:rFonts w:ascii="Arial" w:eastAsia="Times New Roman" w:hAnsi="Arial" w:cs="Arial"/>
          <w:color w:val="333333"/>
        </w:rPr>
        <w:t> </w:t>
      </w:r>
      <w:r w:rsidRPr="004A1F8A">
        <w:rPr>
          <w:rFonts w:ascii="Arial" w:eastAsia="Times New Roman" w:hAnsi="Arial" w:cs="Arial"/>
          <w:b/>
          <w:bCs/>
          <w:color w:val="333333"/>
        </w:rPr>
        <w:t>11</w:t>
      </w:r>
      <w:r>
        <w:rPr>
          <w:rFonts w:ascii="Arial" w:eastAsia="Times New Roman" w:hAnsi="Arial" w:cs="Arial"/>
          <w:color w:val="333333"/>
        </w:rPr>
        <w:t xml:space="preserve"> </w:t>
      </w:r>
      <w:r w:rsidRPr="00A2324A">
        <w:rPr>
          <w:rFonts w:ascii="Arial" w:eastAsia="Times New Roman" w:hAnsi="Arial" w:cs="Arial"/>
          <w:color w:val="333333"/>
        </w:rPr>
        <w:t xml:space="preserve">con la </w:t>
      </w:r>
      <w:r w:rsidRPr="00A2324A">
        <w:rPr>
          <w:rFonts w:ascii="Arial" w:eastAsia="Times New Roman" w:hAnsi="Arial" w:cs="Arial"/>
          <w:bCs/>
          <w:color w:val="333333"/>
        </w:rPr>
        <w:t>visita guidata alla mostra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Contemporanee/Contemporanei</w:t>
      </w:r>
      <w:r>
        <w:rPr>
          <w:rFonts w:ascii="Arial" w:eastAsia="Times New Roman" w:hAnsi="Arial" w:cs="Arial"/>
          <w:b/>
          <w:bCs/>
          <w:color w:val="333333"/>
        </w:rPr>
        <w:t xml:space="preserve">, </w:t>
      </w:r>
      <w:r w:rsidRPr="00A2324A">
        <w:rPr>
          <w:rFonts w:ascii="Arial" w:eastAsia="Times New Roman" w:hAnsi="Arial" w:cs="Arial"/>
          <w:color w:val="333333"/>
        </w:rPr>
        <w:t>ospitata negli spazi di Santa Marta</w:t>
      </w:r>
      <w:r>
        <w:rPr>
          <w:rFonts w:ascii="Arial" w:eastAsia="Times New Roman" w:hAnsi="Arial" w:cs="Arial"/>
          <w:b/>
          <w:bCs/>
          <w:color w:val="333333"/>
        </w:rPr>
        <w:t>,</w:t>
      </w:r>
      <w:r w:rsidRPr="00A2324A">
        <w:rPr>
          <w:rFonts w:ascii="Arial" w:eastAsia="Times New Roman" w:hAnsi="Arial" w:cs="Arial"/>
          <w:bCs/>
          <w:color w:val="333333"/>
        </w:rPr>
        <w:t> </w:t>
      </w:r>
      <w:r w:rsidRPr="00A2324A">
        <w:rPr>
          <w:rFonts w:ascii="Arial" w:eastAsia="Times New Roman" w:hAnsi="Arial" w:cs="Arial"/>
          <w:color w:val="333333"/>
        </w:rPr>
        <w:t>a cura di </w:t>
      </w:r>
      <w:proofErr w:type="spellStart"/>
      <w:r w:rsidRPr="00A2324A">
        <w:rPr>
          <w:rFonts w:ascii="Arial" w:eastAsia="Times New Roman" w:hAnsi="Arial" w:cs="Arial"/>
          <w:bCs/>
          <w:color w:val="333333"/>
        </w:rPr>
        <w:t>Urbs</w:t>
      </w:r>
      <w:proofErr w:type="spellEnd"/>
      <w:r w:rsidRPr="00A2324A">
        <w:rPr>
          <w:rFonts w:ascii="Arial" w:eastAsia="Times New Roman" w:hAnsi="Arial" w:cs="Arial"/>
          <w:bCs/>
          <w:color w:val="333333"/>
        </w:rPr>
        <w:t xml:space="preserve"> Picta</w:t>
      </w:r>
      <w:r w:rsidRPr="00A2324A">
        <w:rPr>
          <w:rFonts w:ascii="Arial" w:eastAsia="Times New Roman" w:hAnsi="Arial" w:cs="Arial"/>
          <w:color w:val="333333"/>
        </w:rPr>
        <w:t xml:space="preserve"> con prenotazione obbligatoria su </w:t>
      </w:r>
      <w:proofErr w:type="spellStart"/>
      <w:r w:rsidRPr="00A2324A">
        <w:rPr>
          <w:rFonts w:ascii="Calibri" w:hAnsi="Calibri" w:cs="Calibri"/>
        </w:rPr>
        <w:fldChar w:fldCharType="begin"/>
      </w:r>
      <w:r w:rsidRPr="00A2324A">
        <w:rPr>
          <w:rFonts w:ascii="Arial" w:hAnsi="Arial" w:cs="Arial"/>
        </w:rPr>
        <w:instrText>HYPERLINK "https://www.eventbrite.it/e/biglietti-visita-guidata-contemporanee-contemporanei-849346326727?aff=ebdsshcopyurl&amp;utm-campaign=social&amp;utm-content=attendeeshare&amp;utm-medium=discovery&amp;utm-source=&amp;utm-term=organizer-profile&amp;utm-share-source=organizer-profile" \t "_blank"</w:instrText>
      </w:r>
      <w:r w:rsidRPr="00A2324A">
        <w:rPr>
          <w:rFonts w:ascii="Calibri" w:hAnsi="Calibri" w:cs="Calibri"/>
        </w:rPr>
        <w:fldChar w:fldCharType="separate"/>
      </w:r>
      <w:r w:rsidRPr="00A2324A">
        <w:rPr>
          <w:rStyle w:val="Collegamentoipertestuale"/>
          <w:rFonts w:ascii="Arial" w:eastAsia="Times New Roman" w:hAnsi="Arial" w:cs="Arial"/>
          <w:bCs/>
        </w:rPr>
        <w:t>Eventbrite</w:t>
      </w:r>
      <w:proofErr w:type="spellEnd"/>
      <w:r w:rsidRPr="00A2324A">
        <w:rPr>
          <w:rStyle w:val="Collegamentoipertestuale"/>
          <w:rFonts w:ascii="Arial" w:eastAsia="Times New Roman" w:hAnsi="Arial" w:cs="Arial"/>
          <w:bCs/>
        </w:rPr>
        <w:fldChar w:fldCharType="end"/>
      </w:r>
      <w:r w:rsidRPr="00A2324A">
        <w:rPr>
          <w:rFonts w:ascii="Arial" w:eastAsia="Times New Roman" w:hAnsi="Arial" w:cs="Arial"/>
          <w:color w:val="333333"/>
        </w:rPr>
        <w:t xml:space="preserve">. </w:t>
      </w:r>
      <w:r w:rsidRPr="00A2324A">
        <w:rPr>
          <w:rFonts w:ascii="Arial" w:eastAsia="Times New Roman" w:hAnsi="Arial" w:cs="Arial"/>
          <w:bCs/>
          <w:color w:val="333333"/>
        </w:rPr>
        <w:t xml:space="preserve"> </w:t>
      </w:r>
    </w:p>
    <w:p w14:paraId="21F534A0" w14:textId="77777777" w:rsidR="00B80606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bCs/>
          <w:color w:val="333333"/>
        </w:rPr>
      </w:pPr>
    </w:p>
    <w:p w14:paraId="56F09E90" w14:textId="156402A8" w:rsidR="00B80606" w:rsidRPr="00A2324A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</w:rPr>
      </w:pPr>
      <w:r>
        <w:rPr>
          <w:rFonts w:ascii="Arial" w:eastAsia="Times New Roman" w:hAnsi="Arial" w:cs="Arial"/>
          <w:bCs/>
          <w:color w:val="333333"/>
        </w:rPr>
        <w:t>Si p</w:t>
      </w:r>
      <w:r w:rsidRPr="00A2324A">
        <w:rPr>
          <w:rFonts w:ascii="Arial" w:eastAsia="Times New Roman" w:hAnsi="Arial" w:cs="Arial"/>
          <w:bCs/>
          <w:color w:val="333333"/>
        </w:rPr>
        <w:t xml:space="preserve">roseguirà alle </w:t>
      </w:r>
      <w:r w:rsidRPr="00A2324A">
        <w:rPr>
          <w:rFonts w:ascii="Arial" w:eastAsia="Times New Roman" w:hAnsi="Arial" w:cs="Arial"/>
          <w:b/>
          <w:bCs/>
          <w:color w:val="333333"/>
        </w:rPr>
        <w:t>18</w:t>
      </w:r>
      <w:r w:rsidRPr="00A2324A">
        <w:rPr>
          <w:rFonts w:ascii="Arial" w:eastAsia="Times New Roman" w:hAnsi="Arial" w:cs="Arial"/>
          <w:bCs/>
          <w:color w:val="333333"/>
        </w:rPr>
        <w:t xml:space="preserve"> in </w:t>
      </w:r>
      <w:r w:rsidRPr="00A2324A">
        <w:rPr>
          <w:rFonts w:ascii="Arial" w:eastAsia="Times New Roman" w:hAnsi="Arial" w:cs="Arial"/>
          <w:color w:val="333333"/>
        </w:rPr>
        <w:t>aula SMT06</w:t>
      </w:r>
      <w:r>
        <w:rPr>
          <w:rFonts w:ascii="Arial" w:eastAsia="Times New Roman" w:hAnsi="Arial" w:cs="Arial"/>
          <w:color w:val="333333"/>
        </w:rPr>
        <w:t>, con “</w:t>
      </w:r>
      <w:r w:rsidRPr="00A2324A">
        <w:rPr>
          <w:rFonts w:ascii="Arial" w:eastAsia="Times New Roman" w:hAnsi="Arial" w:cs="Arial"/>
          <w:b/>
          <w:bCs/>
          <w:color w:val="333333"/>
        </w:rPr>
        <w:t>Teatro e scienza</w:t>
      </w:r>
      <w:r>
        <w:rPr>
          <w:rFonts w:ascii="Arial" w:eastAsia="Times New Roman" w:hAnsi="Arial" w:cs="Arial"/>
          <w:b/>
          <w:bCs/>
          <w:color w:val="333333"/>
        </w:rPr>
        <w:t>”,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</w:t>
      </w:r>
      <w:r w:rsidRPr="00A2324A">
        <w:rPr>
          <w:rFonts w:ascii="Arial" w:eastAsia="Times New Roman" w:hAnsi="Arial" w:cs="Arial"/>
          <w:bCs/>
          <w:color w:val="333333"/>
        </w:rPr>
        <w:t>a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</w:t>
      </w:r>
      <w:r w:rsidRPr="00A2324A">
        <w:rPr>
          <w:rFonts w:ascii="Arial" w:eastAsia="Times New Roman" w:hAnsi="Arial" w:cs="Arial"/>
          <w:color w:val="333333"/>
        </w:rPr>
        <w:t>cura di </w:t>
      </w:r>
      <w:r w:rsidRPr="00A2324A">
        <w:rPr>
          <w:rFonts w:ascii="Arial" w:eastAsia="Times New Roman" w:hAnsi="Arial" w:cs="Arial"/>
          <w:b/>
          <w:bCs/>
          <w:color w:val="333333"/>
        </w:rPr>
        <w:t>Spazio Teatro Giovani</w:t>
      </w:r>
      <w:r w:rsidRPr="00A2324A">
        <w:rPr>
          <w:rFonts w:ascii="Arial" w:eastAsia="Times New Roman" w:hAnsi="Arial" w:cs="Arial"/>
          <w:color w:val="333333"/>
        </w:rPr>
        <w:t xml:space="preserve">, </w:t>
      </w:r>
      <w:r>
        <w:rPr>
          <w:rFonts w:ascii="Arial" w:eastAsia="Times New Roman" w:hAnsi="Arial" w:cs="Arial"/>
          <w:color w:val="333333"/>
        </w:rPr>
        <w:t>con</w:t>
      </w:r>
      <w:r w:rsidRPr="00A2324A">
        <w:rPr>
          <w:rFonts w:ascii="Arial" w:eastAsia="Times New Roman" w:hAnsi="Arial" w:cs="Arial"/>
          <w:color w:val="333333"/>
        </w:rPr>
        <w:t> </w:t>
      </w:r>
      <w:r w:rsidRPr="00A2324A">
        <w:rPr>
          <w:rFonts w:ascii="Arial" w:eastAsia="Times New Roman" w:hAnsi="Arial" w:cs="Arial"/>
          <w:b/>
          <w:bCs/>
          <w:color w:val="333333"/>
        </w:rPr>
        <w:t>Silvia Masotti</w:t>
      </w:r>
      <w:r w:rsidRPr="00A2324A">
        <w:rPr>
          <w:rFonts w:ascii="Arial" w:eastAsia="Times New Roman" w:hAnsi="Arial" w:cs="Arial"/>
          <w:color w:val="333333"/>
        </w:rPr>
        <w:t xml:space="preserve"> e 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Camilla Zorzi che dialogheranno con Nicola </w:t>
      </w:r>
      <w:proofErr w:type="spellStart"/>
      <w:r w:rsidRPr="00A2324A">
        <w:rPr>
          <w:rFonts w:ascii="Arial" w:eastAsia="Times New Roman" w:hAnsi="Arial" w:cs="Arial"/>
          <w:b/>
          <w:bCs/>
          <w:color w:val="333333"/>
        </w:rPr>
        <w:t>Pasqualicchio</w:t>
      </w:r>
      <w:proofErr w:type="spellEnd"/>
      <w:r w:rsidRPr="00A2324A">
        <w:rPr>
          <w:rFonts w:ascii="Arial" w:eastAsia="Times New Roman" w:hAnsi="Arial" w:cs="Arial"/>
          <w:color w:val="333333"/>
        </w:rPr>
        <w:t xml:space="preserve">, </w:t>
      </w:r>
      <w:r>
        <w:rPr>
          <w:rFonts w:ascii="Arial" w:eastAsia="Times New Roman" w:hAnsi="Arial" w:cs="Arial"/>
          <w:color w:val="333333"/>
        </w:rPr>
        <w:t>direttore artistico del festival</w:t>
      </w:r>
      <w:r w:rsidRPr="00A2324A">
        <w:rPr>
          <w:rFonts w:ascii="Arial" w:eastAsia="Times New Roman" w:hAnsi="Arial" w:cs="Arial"/>
          <w:color w:val="333333"/>
        </w:rPr>
        <w:t>, sul rapporto tra scienza e teatro e su altri drammaturghi che hanno posto la scienza al centro della loro attenzione, dal Brecht di </w:t>
      </w:r>
      <w:r w:rsidRPr="00A2324A">
        <w:rPr>
          <w:rFonts w:ascii="Arial" w:eastAsia="Times New Roman" w:hAnsi="Arial" w:cs="Arial"/>
          <w:i/>
          <w:iCs/>
          <w:color w:val="333333"/>
        </w:rPr>
        <w:t>Galileo</w:t>
      </w:r>
      <w:r w:rsidRPr="00A2324A">
        <w:rPr>
          <w:rFonts w:ascii="Arial" w:eastAsia="Times New Roman" w:hAnsi="Arial" w:cs="Arial"/>
          <w:color w:val="333333"/>
        </w:rPr>
        <w:t xml:space="preserve"> al </w:t>
      </w:r>
      <w:proofErr w:type="spellStart"/>
      <w:r w:rsidRPr="00A2324A">
        <w:rPr>
          <w:rFonts w:ascii="Arial" w:eastAsia="Times New Roman" w:hAnsi="Arial" w:cs="Arial"/>
          <w:color w:val="333333"/>
        </w:rPr>
        <w:t>Frayn</w:t>
      </w:r>
      <w:proofErr w:type="spellEnd"/>
      <w:r w:rsidRPr="00A2324A">
        <w:rPr>
          <w:rFonts w:ascii="Arial" w:eastAsia="Times New Roman" w:hAnsi="Arial" w:cs="Arial"/>
          <w:color w:val="333333"/>
        </w:rPr>
        <w:t xml:space="preserve"> di </w:t>
      </w:r>
      <w:r w:rsidRPr="00A2324A">
        <w:rPr>
          <w:rFonts w:ascii="Arial" w:eastAsia="Times New Roman" w:hAnsi="Arial" w:cs="Arial"/>
          <w:i/>
          <w:iCs/>
          <w:color w:val="333333"/>
        </w:rPr>
        <w:t>Copenaghen</w:t>
      </w:r>
      <w:r w:rsidRPr="00A2324A">
        <w:rPr>
          <w:rFonts w:ascii="Arial" w:eastAsia="Times New Roman" w:hAnsi="Arial" w:cs="Arial"/>
          <w:color w:val="333333"/>
        </w:rPr>
        <w:t xml:space="preserve">. Alle </w:t>
      </w:r>
      <w:r w:rsidRPr="00A2324A">
        <w:rPr>
          <w:rFonts w:ascii="Arial" w:eastAsia="Times New Roman" w:hAnsi="Arial" w:cs="Arial"/>
          <w:b/>
          <w:bCs/>
          <w:color w:val="333333"/>
        </w:rPr>
        <w:t>19</w:t>
      </w:r>
      <w:r>
        <w:rPr>
          <w:rFonts w:ascii="Arial" w:eastAsia="Times New Roman" w:hAnsi="Arial" w:cs="Arial"/>
          <w:b/>
          <w:bCs/>
          <w:color w:val="333333"/>
        </w:rPr>
        <w:t>,</w:t>
      </w:r>
      <w:r w:rsidRPr="00A2324A">
        <w:rPr>
          <w:rFonts w:ascii="Arial" w:eastAsia="Times New Roman" w:hAnsi="Arial" w:cs="Arial"/>
          <w:b/>
          <w:bCs/>
          <w:color w:val="333333"/>
        </w:rPr>
        <w:t> </w:t>
      </w:r>
      <w:r w:rsidRPr="00A2324A">
        <w:rPr>
          <w:rFonts w:ascii="Arial" w:eastAsia="Times New Roman" w:hAnsi="Arial" w:cs="Arial"/>
          <w:color w:val="333333"/>
        </w:rPr>
        <w:t>in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</w:t>
      </w:r>
      <w:r w:rsidRPr="00A2324A">
        <w:rPr>
          <w:rFonts w:ascii="Arial" w:eastAsia="Times New Roman" w:hAnsi="Arial" w:cs="Arial"/>
          <w:color w:val="333333"/>
        </w:rPr>
        <w:t>aula SMT06</w:t>
      </w:r>
      <w:r>
        <w:rPr>
          <w:rFonts w:ascii="Arial" w:eastAsia="Times New Roman" w:hAnsi="Arial" w:cs="Arial"/>
          <w:color w:val="333333"/>
        </w:rPr>
        <w:t xml:space="preserve">, si terrà </w:t>
      </w:r>
      <w:r w:rsidRPr="00A2324A">
        <w:rPr>
          <w:rFonts w:ascii="Arial" w:eastAsia="Times New Roman" w:hAnsi="Arial" w:cs="Arial"/>
          <w:color w:val="333333"/>
        </w:rPr>
        <w:t>la p</w:t>
      </w:r>
      <w:r w:rsidRPr="00A2324A">
        <w:rPr>
          <w:rFonts w:ascii="Arial" w:eastAsia="Times New Roman" w:hAnsi="Arial" w:cs="Arial"/>
          <w:bCs/>
          <w:color w:val="333333"/>
        </w:rPr>
        <w:t>resentazione del concerto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“Il suono ritrovato” </w:t>
      </w:r>
      <w:r w:rsidRPr="00A2324A">
        <w:rPr>
          <w:rFonts w:ascii="Arial" w:eastAsia="Times New Roman" w:hAnsi="Arial" w:cs="Arial"/>
          <w:color w:val="333333"/>
        </w:rPr>
        <w:t>dedicato al “ritrovamento” del suono nel Novecento dopo le avanguardie con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Pier Alberto Porceddu </w:t>
      </w:r>
      <w:proofErr w:type="spellStart"/>
      <w:r w:rsidRPr="00A2324A">
        <w:rPr>
          <w:rFonts w:ascii="Arial" w:eastAsia="Times New Roman" w:hAnsi="Arial" w:cs="Arial"/>
          <w:b/>
          <w:bCs/>
          <w:color w:val="333333"/>
        </w:rPr>
        <w:t>Cilione</w:t>
      </w:r>
      <w:proofErr w:type="spellEnd"/>
      <w:r w:rsidRPr="00A2324A">
        <w:rPr>
          <w:rFonts w:ascii="Arial" w:eastAsia="Times New Roman" w:hAnsi="Arial" w:cs="Arial"/>
          <w:b/>
          <w:bCs/>
          <w:color w:val="333333"/>
        </w:rPr>
        <w:t>,</w:t>
      </w:r>
      <w:r w:rsidRPr="00A2324A">
        <w:rPr>
          <w:rFonts w:ascii="Arial" w:eastAsia="Times New Roman" w:hAnsi="Arial" w:cs="Arial"/>
          <w:color w:val="333333"/>
        </w:rPr>
        <w:t xml:space="preserve"> docente di Estetica delle arti contemporanee dell’università di Verona, i musicisti </w:t>
      </w:r>
      <w:r w:rsidRPr="00A2324A">
        <w:rPr>
          <w:rFonts w:ascii="Arial" w:eastAsia="Times New Roman" w:hAnsi="Arial" w:cs="Arial"/>
          <w:b/>
          <w:bCs/>
          <w:color w:val="333333"/>
        </w:rPr>
        <w:t>Gabriele Dal Santo</w:t>
      </w:r>
      <w:r w:rsidRPr="00A2324A">
        <w:rPr>
          <w:rFonts w:ascii="Arial" w:eastAsia="Times New Roman" w:hAnsi="Arial" w:cs="Arial"/>
          <w:color w:val="333333"/>
        </w:rPr>
        <w:t>, </w:t>
      </w:r>
      <w:r w:rsidRPr="00A2324A">
        <w:rPr>
          <w:rFonts w:ascii="Arial" w:eastAsia="Times New Roman" w:hAnsi="Arial" w:cs="Arial"/>
          <w:b/>
          <w:bCs/>
          <w:color w:val="333333"/>
        </w:rPr>
        <w:t>Luigi Marasca</w:t>
      </w:r>
      <w:r w:rsidRPr="00A2324A">
        <w:rPr>
          <w:rFonts w:ascii="Arial" w:eastAsia="Times New Roman" w:hAnsi="Arial" w:cs="Arial"/>
          <w:color w:val="333333"/>
        </w:rPr>
        <w:t>, e la pittrice </w:t>
      </w:r>
      <w:r w:rsidRPr="00A2324A">
        <w:rPr>
          <w:rFonts w:ascii="Arial" w:eastAsia="Times New Roman" w:hAnsi="Arial" w:cs="Arial"/>
          <w:b/>
          <w:bCs/>
          <w:color w:val="333333"/>
        </w:rPr>
        <w:t>Martina Dalla Stella</w:t>
      </w:r>
      <w:r>
        <w:rPr>
          <w:rFonts w:ascii="Arial" w:eastAsia="Times New Roman" w:hAnsi="Arial" w:cs="Arial"/>
          <w:b/>
          <w:bCs/>
          <w:color w:val="333333"/>
        </w:rPr>
        <w:t>.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</w:t>
      </w:r>
      <w:r w:rsidRPr="00B80606">
        <w:rPr>
          <w:rFonts w:ascii="Arial" w:eastAsia="Times New Roman" w:hAnsi="Arial" w:cs="Arial"/>
          <w:b/>
          <w:bCs/>
          <w:color w:val="333333"/>
        </w:rPr>
        <w:t>L’incontro introdurrà il concerto delle 21.15</w:t>
      </w:r>
      <w:r w:rsidRPr="00A2324A">
        <w:rPr>
          <w:rFonts w:ascii="Arial" w:eastAsia="Times New Roman" w:hAnsi="Arial" w:cs="Arial"/>
          <w:color w:val="333333"/>
        </w:rPr>
        <w:t>, che andrà in scena nella corte ovest di Santa Marta</w:t>
      </w:r>
      <w:r>
        <w:rPr>
          <w:rFonts w:ascii="Arial" w:eastAsia="Times New Roman" w:hAnsi="Arial" w:cs="Arial"/>
          <w:color w:val="333333"/>
        </w:rPr>
        <w:t>,</w:t>
      </w:r>
      <w:r w:rsidRPr="00A2324A">
        <w:rPr>
          <w:rFonts w:ascii="Arial" w:eastAsia="Times New Roman" w:hAnsi="Arial" w:cs="Arial"/>
          <w:color w:val="333333"/>
        </w:rPr>
        <w:t> </w:t>
      </w:r>
      <w:r w:rsidRPr="00A2324A">
        <w:rPr>
          <w:rFonts w:ascii="Arial" w:eastAsia="Times New Roman" w:hAnsi="Arial" w:cs="Arial"/>
          <w:b/>
          <w:bCs/>
          <w:color w:val="333333"/>
        </w:rPr>
        <w:t>“Il suono ritrovato dopo le avanguardie”</w:t>
      </w:r>
      <w:r>
        <w:rPr>
          <w:rFonts w:ascii="Arial" w:eastAsia="Times New Roman" w:hAnsi="Arial" w:cs="Arial"/>
          <w:b/>
          <w:bCs/>
          <w:color w:val="333333"/>
        </w:rPr>
        <w:t xml:space="preserve">, </w:t>
      </w:r>
      <w:r w:rsidRPr="00A2324A">
        <w:rPr>
          <w:rFonts w:ascii="Arial" w:eastAsia="Times New Roman" w:hAnsi="Arial" w:cs="Arial"/>
          <w:color w:val="333333"/>
        </w:rPr>
        <w:t>a cura dell’</w:t>
      </w:r>
      <w:r w:rsidRPr="00A2324A">
        <w:rPr>
          <w:rFonts w:ascii="Arial" w:eastAsia="Times New Roman" w:hAnsi="Arial" w:cs="Arial"/>
          <w:b/>
          <w:bCs/>
          <w:color w:val="333333"/>
        </w:rPr>
        <w:t>Accademia Filarmonica di Verona</w:t>
      </w:r>
      <w:r w:rsidRPr="00A2324A">
        <w:rPr>
          <w:rFonts w:ascii="Arial" w:eastAsia="Times New Roman" w:hAnsi="Arial" w:cs="Arial"/>
          <w:color w:val="333333"/>
        </w:rPr>
        <w:t>. La prenotazione sarà obbligatoria su </w:t>
      </w:r>
      <w:proofErr w:type="spellStart"/>
      <w:r w:rsidRPr="00A2324A">
        <w:rPr>
          <w:rFonts w:ascii="Calibri" w:hAnsi="Calibri" w:cs="Calibri"/>
        </w:rPr>
        <w:fldChar w:fldCharType="begin"/>
      </w:r>
      <w:r w:rsidRPr="00A2324A">
        <w:rPr>
          <w:rFonts w:ascii="Arial" w:hAnsi="Arial" w:cs="Arial"/>
        </w:rPr>
        <w:instrText>HYPERLINK "https://www.eventbrite.it/e/il-suono-ritrovato-dopo-le-avanguardie-concerto-tickets-893500884197" \t "_blank"</w:instrText>
      </w:r>
      <w:r w:rsidRPr="00A2324A">
        <w:rPr>
          <w:rFonts w:ascii="Calibri" w:hAnsi="Calibri" w:cs="Calibri"/>
        </w:rPr>
        <w:fldChar w:fldCharType="separate"/>
      </w:r>
      <w:r w:rsidRPr="00A2324A">
        <w:rPr>
          <w:rStyle w:val="Collegamentoipertestuale"/>
          <w:rFonts w:ascii="Arial" w:eastAsia="Times New Roman" w:hAnsi="Arial" w:cs="Arial"/>
          <w:b/>
          <w:bCs/>
        </w:rPr>
        <w:t>Eventbrite</w:t>
      </w:r>
      <w:proofErr w:type="spellEnd"/>
      <w:r w:rsidRPr="00A2324A">
        <w:rPr>
          <w:rStyle w:val="Collegamentoipertestuale"/>
          <w:rFonts w:ascii="Arial" w:eastAsia="Times New Roman" w:hAnsi="Arial" w:cs="Arial"/>
          <w:b/>
          <w:bCs/>
        </w:rPr>
        <w:fldChar w:fldCharType="end"/>
      </w:r>
      <w:r w:rsidRPr="00A2324A">
        <w:rPr>
          <w:rFonts w:ascii="Arial" w:eastAsia="Times New Roman" w:hAnsi="Arial" w:cs="Arial"/>
          <w:color w:val="333333"/>
        </w:rPr>
        <w:t>.</w:t>
      </w:r>
    </w:p>
    <w:p w14:paraId="67FFDC3E" w14:textId="77777777" w:rsidR="00B80606" w:rsidRPr="00A2324A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b/>
          <w:color w:val="333333"/>
        </w:rPr>
      </w:pPr>
    </w:p>
    <w:p w14:paraId="5DB11FDF" w14:textId="66FD722C" w:rsidR="00B80606" w:rsidRPr="00A2324A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</w:rPr>
      </w:pPr>
      <w:r w:rsidRPr="00A2324A">
        <w:rPr>
          <w:rFonts w:ascii="Arial" w:eastAsia="Times New Roman" w:hAnsi="Arial" w:cs="Arial"/>
          <w:b/>
          <w:color w:val="333333"/>
        </w:rPr>
        <w:lastRenderedPageBreak/>
        <w:t>Domenica 9 giugno</w:t>
      </w:r>
      <w:r>
        <w:rPr>
          <w:rFonts w:ascii="Arial" w:eastAsia="Times New Roman" w:hAnsi="Arial" w:cs="Arial"/>
          <w:b/>
          <w:color w:val="333333"/>
        </w:rPr>
        <w:t>,</w:t>
      </w:r>
      <w:r w:rsidRPr="00A2324A">
        <w:rPr>
          <w:rFonts w:ascii="Arial" w:eastAsia="Times New Roman" w:hAnsi="Arial" w:cs="Arial"/>
          <w:b/>
          <w:color w:val="333333"/>
        </w:rPr>
        <w:t> </w:t>
      </w:r>
      <w:r w:rsidRPr="00A2324A">
        <w:rPr>
          <w:rFonts w:ascii="Arial" w:eastAsia="Times New Roman" w:hAnsi="Arial" w:cs="Arial"/>
          <w:bCs/>
          <w:color w:val="333333"/>
        </w:rPr>
        <w:t>dalle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18 </w:t>
      </w:r>
      <w:r w:rsidRPr="00A2324A">
        <w:rPr>
          <w:rFonts w:ascii="Arial" w:eastAsia="Times New Roman" w:hAnsi="Arial" w:cs="Arial"/>
          <w:bCs/>
          <w:color w:val="333333"/>
        </w:rPr>
        <w:t>alle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20</w:t>
      </w:r>
      <w:r>
        <w:rPr>
          <w:rFonts w:ascii="Arial" w:eastAsia="Times New Roman" w:hAnsi="Arial" w:cs="Arial"/>
          <w:b/>
          <w:bCs/>
          <w:color w:val="333333"/>
        </w:rPr>
        <w:t xml:space="preserve">, </w:t>
      </w:r>
      <w:r w:rsidRPr="00A2324A">
        <w:rPr>
          <w:rFonts w:ascii="Arial" w:eastAsia="Times New Roman" w:hAnsi="Arial" w:cs="Arial"/>
          <w:color w:val="333333"/>
        </w:rPr>
        <w:t xml:space="preserve">si </w:t>
      </w:r>
      <w:proofErr w:type="spellStart"/>
      <w:r w:rsidRPr="00A2324A">
        <w:rPr>
          <w:rFonts w:ascii="Arial" w:eastAsia="Times New Roman" w:hAnsi="Arial" w:cs="Arial"/>
          <w:color w:val="333333"/>
        </w:rPr>
        <w:t>portà</w:t>
      </w:r>
      <w:proofErr w:type="spellEnd"/>
      <w:r w:rsidRPr="00A2324A">
        <w:rPr>
          <w:rFonts w:ascii="Arial" w:eastAsia="Times New Roman" w:hAnsi="Arial" w:cs="Arial"/>
          <w:color w:val="333333"/>
        </w:rPr>
        <w:t xml:space="preserve"> partecipare ad 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Attraverso </w:t>
      </w:r>
      <w:proofErr w:type="spellStart"/>
      <w:r w:rsidRPr="00A2324A">
        <w:rPr>
          <w:rFonts w:ascii="Arial" w:eastAsia="Times New Roman" w:hAnsi="Arial" w:cs="Arial"/>
          <w:b/>
          <w:bCs/>
          <w:color w:val="333333"/>
        </w:rPr>
        <w:t>Veronetta</w:t>
      </w:r>
      <w:proofErr w:type="spellEnd"/>
      <w:r w:rsidRPr="00A2324A">
        <w:rPr>
          <w:rFonts w:ascii="Arial" w:eastAsia="Times New Roman" w:hAnsi="Arial" w:cs="Arial"/>
          <w:b/>
          <w:bCs/>
          <w:color w:val="333333"/>
        </w:rPr>
        <w:t xml:space="preserve">, </w:t>
      </w:r>
      <w:r w:rsidRPr="00A2324A">
        <w:rPr>
          <w:rFonts w:ascii="Arial" w:eastAsia="Times New Roman" w:hAnsi="Arial" w:cs="Arial"/>
          <w:bCs/>
          <w:color w:val="333333"/>
        </w:rPr>
        <w:t xml:space="preserve">una passeggiata tra i palazzi storici lungo l’asse di via XX Settembre con </w:t>
      </w:r>
      <w:r w:rsidRPr="00A2324A">
        <w:rPr>
          <w:rFonts w:ascii="Arial" w:eastAsia="Times New Roman" w:hAnsi="Arial" w:cs="Arial"/>
          <w:color w:val="333333"/>
        </w:rPr>
        <w:t xml:space="preserve">partenza da piazza Santa Toscana ogni 50 </w:t>
      </w:r>
      <w:proofErr w:type="gramStart"/>
      <w:r w:rsidRPr="00A2324A">
        <w:rPr>
          <w:rFonts w:ascii="Arial" w:eastAsia="Times New Roman" w:hAnsi="Arial" w:cs="Arial"/>
          <w:color w:val="333333"/>
        </w:rPr>
        <w:t>minuti  a</w:t>
      </w:r>
      <w:proofErr w:type="gramEnd"/>
      <w:r w:rsidRPr="00A2324A">
        <w:rPr>
          <w:rFonts w:ascii="Arial" w:eastAsia="Times New Roman" w:hAnsi="Arial" w:cs="Arial"/>
          <w:color w:val="333333"/>
        </w:rPr>
        <w:t xml:space="preserve"> cura di </w:t>
      </w:r>
      <w:proofErr w:type="spellStart"/>
      <w:r>
        <w:fldChar w:fldCharType="begin"/>
      </w:r>
      <w:r>
        <w:instrText>HYPERLINK "https://artverona.it/" \t "_blank"</w:instrText>
      </w:r>
      <w:r>
        <w:fldChar w:fldCharType="separate"/>
      </w:r>
      <w:r w:rsidRPr="00A2324A">
        <w:rPr>
          <w:rStyle w:val="Collegamentoipertestuale"/>
          <w:rFonts w:ascii="Arial" w:eastAsia="Times New Roman" w:hAnsi="Arial" w:cs="Arial"/>
          <w:b/>
          <w:bCs/>
        </w:rPr>
        <w:t>ArtVerona</w:t>
      </w:r>
      <w:proofErr w:type="spellEnd"/>
      <w:r>
        <w:rPr>
          <w:rStyle w:val="Collegamentoipertestuale"/>
          <w:rFonts w:ascii="Arial" w:eastAsia="Times New Roman" w:hAnsi="Arial" w:cs="Arial"/>
          <w:b/>
          <w:bCs/>
        </w:rPr>
        <w:fldChar w:fldCharType="end"/>
      </w:r>
      <w:r w:rsidRPr="00A2324A">
        <w:rPr>
          <w:rFonts w:ascii="Arial" w:eastAsia="Times New Roman" w:hAnsi="Arial" w:cs="Arial"/>
          <w:color w:val="333333"/>
        </w:rPr>
        <w:t>.</w:t>
      </w:r>
      <w:r w:rsidRPr="00A2324A">
        <w:rPr>
          <w:rFonts w:ascii="Arial" w:eastAsia="Times New Roman" w:hAnsi="Arial" w:cs="Arial"/>
          <w:b/>
          <w:bCs/>
          <w:color w:val="333333"/>
        </w:rPr>
        <w:t> </w:t>
      </w:r>
      <w:r w:rsidRPr="00A2324A">
        <w:rPr>
          <w:rFonts w:ascii="Arial" w:eastAsia="Times New Roman" w:hAnsi="Arial" w:cs="Arial"/>
          <w:bCs/>
          <w:color w:val="333333"/>
        </w:rPr>
        <w:t>Alle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21.15 </w:t>
      </w:r>
      <w:r w:rsidRPr="00A2324A">
        <w:rPr>
          <w:rFonts w:ascii="Arial" w:eastAsia="Times New Roman" w:hAnsi="Arial" w:cs="Arial"/>
          <w:color w:val="333333"/>
        </w:rPr>
        <w:t>nella</w:t>
      </w:r>
      <w:r w:rsidRPr="00A2324A">
        <w:rPr>
          <w:rFonts w:ascii="Arial" w:eastAsia="Times New Roman" w:hAnsi="Arial" w:cs="Arial"/>
          <w:b/>
          <w:bCs/>
          <w:color w:val="333333"/>
        </w:rPr>
        <w:t> </w:t>
      </w:r>
      <w:r w:rsidRPr="00A2324A">
        <w:rPr>
          <w:rFonts w:ascii="Arial" w:eastAsia="Times New Roman" w:hAnsi="Arial" w:cs="Arial"/>
          <w:color w:val="333333"/>
        </w:rPr>
        <w:t>galleria di via XX Settembre </w:t>
      </w:r>
      <w:r w:rsidRPr="00A2324A">
        <w:rPr>
          <w:rFonts w:ascii="Arial" w:eastAsia="Times New Roman" w:hAnsi="Arial" w:cs="Arial"/>
          <w:b/>
          <w:color w:val="333333"/>
        </w:rPr>
        <w:t>Valeria Raimondi</w:t>
      </w:r>
      <w:r w:rsidRPr="00A2324A">
        <w:rPr>
          <w:rFonts w:ascii="Arial" w:eastAsia="Times New Roman" w:hAnsi="Arial" w:cs="Arial"/>
          <w:color w:val="333333"/>
        </w:rPr>
        <w:t xml:space="preserve"> e</w:t>
      </w:r>
      <w:r>
        <w:rPr>
          <w:rFonts w:ascii="Arial" w:eastAsia="Times New Roman" w:hAnsi="Arial" w:cs="Arial"/>
          <w:color w:val="333333"/>
        </w:rPr>
        <w:t>d</w:t>
      </w:r>
      <w:r w:rsidRPr="00A2324A">
        <w:rPr>
          <w:rFonts w:ascii="Arial" w:eastAsia="Times New Roman" w:hAnsi="Arial" w:cs="Arial"/>
          <w:color w:val="333333"/>
        </w:rPr>
        <w:t xml:space="preserve"> </w:t>
      </w:r>
      <w:r w:rsidRPr="00A2324A">
        <w:rPr>
          <w:rFonts w:ascii="Arial" w:eastAsia="Times New Roman" w:hAnsi="Arial" w:cs="Arial"/>
          <w:b/>
          <w:color w:val="333333"/>
        </w:rPr>
        <w:t>Enrico Castellani</w:t>
      </w:r>
      <w:r w:rsidRPr="00A2324A">
        <w:rPr>
          <w:rFonts w:ascii="Arial" w:eastAsia="Times New Roman" w:hAnsi="Arial" w:cs="Arial"/>
          <w:color w:val="333333"/>
        </w:rPr>
        <w:t xml:space="preserve"> di Babilonia Teatri riflett</w:t>
      </w:r>
      <w:r>
        <w:rPr>
          <w:rFonts w:ascii="Arial" w:eastAsia="Times New Roman" w:hAnsi="Arial" w:cs="Arial"/>
          <w:color w:val="333333"/>
        </w:rPr>
        <w:t>eranno</w:t>
      </w:r>
      <w:r w:rsidRPr="00A2324A">
        <w:rPr>
          <w:rFonts w:ascii="Arial" w:eastAsia="Times New Roman" w:hAnsi="Arial" w:cs="Arial"/>
          <w:color w:val="333333"/>
        </w:rPr>
        <w:t xml:space="preserve">, in collaborazione con </w:t>
      </w:r>
      <w:proofErr w:type="spellStart"/>
      <w:r w:rsidRPr="00A2324A">
        <w:rPr>
          <w:rFonts w:ascii="Arial" w:eastAsia="Times New Roman" w:hAnsi="Arial" w:cs="Arial"/>
          <w:color w:val="333333"/>
        </w:rPr>
        <w:t>Riciak</w:t>
      </w:r>
      <w:proofErr w:type="spellEnd"/>
      <w:r w:rsidRPr="00A2324A">
        <w:rPr>
          <w:rFonts w:ascii="Arial" w:eastAsia="Times New Roman" w:hAnsi="Arial" w:cs="Arial"/>
          <w:color w:val="333333"/>
        </w:rPr>
        <w:t xml:space="preserve">, su suoni, immagini, luoghi e storie in 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Voci e immagini della città: </w:t>
      </w:r>
      <w:proofErr w:type="spellStart"/>
      <w:r w:rsidRPr="00A2324A">
        <w:rPr>
          <w:rFonts w:ascii="Arial" w:eastAsia="Times New Roman" w:hAnsi="Arial" w:cs="Arial"/>
          <w:b/>
          <w:bCs/>
          <w:color w:val="333333"/>
        </w:rPr>
        <w:t>Veronetta</w:t>
      </w:r>
      <w:proofErr w:type="spellEnd"/>
      <w:r w:rsidRPr="00A2324A">
        <w:rPr>
          <w:rFonts w:ascii="Arial" w:eastAsia="Times New Roman" w:hAnsi="Arial" w:cs="Arial"/>
          <w:b/>
          <w:bCs/>
          <w:color w:val="333333"/>
        </w:rPr>
        <w:t xml:space="preserve"> ci sorprende.    </w:t>
      </w:r>
    </w:p>
    <w:p w14:paraId="6F2096AF" w14:textId="77777777" w:rsidR="00B80606" w:rsidRPr="00A2324A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</w:rPr>
      </w:pPr>
    </w:p>
    <w:p w14:paraId="5041AE43" w14:textId="77777777" w:rsidR="00B80606" w:rsidRPr="00A2324A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</w:rPr>
      </w:pPr>
    </w:p>
    <w:p w14:paraId="02C70F65" w14:textId="1C1B5CA4" w:rsidR="00B80606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bCs/>
          <w:color w:val="333333"/>
        </w:rPr>
      </w:pPr>
      <w:r w:rsidRPr="00A2324A">
        <w:rPr>
          <w:rFonts w:ascii="Arial" w:eastAsia="Times New Roman" w:hAnsi="Arial" w:cs="Arial"/>
          <w:b/>
          <w:color w:val="333333"/>
        </w:rPr>
        <w:t>Lunedì 10 giugno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</w:t>
      </w:r>
      <w:r w:rsidRPr="00A2324A">
        <w:rPr>
          <w:rFonts w:ascii="Arial" w:eastAsia="Times New Roman" w:hAnsi="Arial" w:cs="Arial"/>
          <w:bCs/>
          <w:color w:val="333333"/>
        </w:rPr>
        <w:t>alle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17.30</w:t>
      </w:r>
      <w:r>
        <w:rPr>
          <w:rFonts w:ascii="Arial" w:eastAsia="Times New Roman" w:hAnsi="Arial" w:cs="Arial"/>
          <w:b/>
          <w:bCs/>
          <w:color w:val="333333"/>
        </w:rPr>
        <w:t>,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</w:t>
      </w:r>
      <w:r w:rsidRPr="00A2324A">
        <w:rPr>
          <w:rFonts w:ascii="Arial" w:eastAsia="Times New Roman" w:hAnsi="Arial" w:cs="Arial"/>
          <w:bCs/>
          <w:color w:val="333333"/>
        </w:rPr>
        <w:t>nella</w:t>
      </w:r>
      <w:r w:rsidRPr="00A2324A">
        <w:rPr>
          <w:rFonts w:ascii="Arial" w:eastAsia="Times New Roman" w:hAnsi="Arial" w:cs="Arial"/>
          <w:b/>
          <w:bCs/>
          <w:color w:val="333333"/>
        </w:rPr>
        <w:t> </w:t>
      </w:r>
      <w:r w:rsidRPr="00A2324A">
        <w:rPr>
          <w:rFonts w:ascii="Arial" w:eastAsia="Times New Roman" w:hAnsi="Arial" w:cs="Arial"/>
          <w:color w:val="333333"/>
        </w:rPr>
        <w:t>corte centrale di Santa Marta</w:t>
      </w:r>
      <w:r>
        <w:rPr>
          <w:rFonts w:ascii="Arial" w:eastAsia="Times New Roman" w:hAnsi="Arial" w:cs="Arial"/>
          <w:color w:val="333333"/>
        </w:rPr>
        <w:t>,</w:t>
      </w:r>
      <w:r w:rsidRPr="00A2324A">
        <w:rPr>
          <w:rFonts w:ascii="Arial" w:eastAsia="Times New Roman" w:hAnsi="Arial" w:cs="Arial"/>
          <w:color w:val="333333"/>
        </w:rPr>
        <w:t xml:space="preserve"> si assisterà alla performance dell’artista </w:t>
      </w:r>
      <w:r w:rsidRPr="00A2324A">
        <w:rPr>
          <w:rFonts w:ascii="Arial" w:eastAsia="Times New Roman" w:hAnsi="Arial" w:cs="Arial"/>
          <w:b/>
          <w:color w:val="333333"/>
        </w:rPr>
        <w:t>Dario Bellini,</w:t>
      </w:r>
      <w:r w:rsidRPr="00A2324A">
        <w:rPr>
          <w:rFonts w:ascii="Arial" w:eastAsia="Times New Roman" w:hAnsi="Arial" w:cs="Arial"/>
          <w:color w:val="333333"/>
        </w:rPr>
        <w:t xml:space="preserve"> </w:t>
      </w:r>
      <w:r>
        <w:rPr>
          <w:rFonts w:ascii="Arial" w:eastAsia="Times New Roman" w:hAnsi="Arial" w:cs="Arial"/>
          <w:color w:val="333333"/>
        </w:rPr>
        <w:t>“</w:t>
      </w:r>
      <w:r w:rsidRPr="00A2324A">
        <w:rPr>
          <w:rFonts w:ascii="Arial" w:eastAsia="Times New Roman" w:hAnsi="Arial" w:cs="Arial"/>
          <w:b/>
          <w:bCs/>
          <w:color w:val="333333"/>
        </w:rPr>
        <w:t>Mangrovie. Scultura Teatrale</w:t>
      </w:r>
      <w:r>
        <w:rPr>
          <w:rFonts w:ascii="Arial" w:eastAsia="Times New Roman" w:hAnsi="Arial" w:cs="Arial"/>
          <w:b/>
          <w:bCs/>
          <w:color w:val="333333"/>
        </w:rPr>
        <w:t>”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. </w:t>
      </w:r>
      <w:r w:rsidRPr="00A2324A">
        <w:rPr>
          <w:rFonts w:ascii="Arial" w:eastAsia="Times New Roman" w:hAnsi="Arial" w:cs="Arial"/>
          <w:bCs/>
          <w:color w:val="333333"/>
        </w:rPr>
        <w:t xml:space="preserve">Lo spettacolo sarà una </w:t>
      </w:r>
      <w:r w:rsidRPr="00A2324A">
        <w:rPr>
          <w:rFonts w:ascii="Arial" w:eastAsia="Times New Roman" w:hAnsi="Arial" w:cs="Arial"/>
          <w:color w:val="333333"/>
        </w:rPr>
        <w:t>“scultura teatrale”, in cui i corpi dei performer passano dall’immobilità della statua all’interazione con lo spettatore.</w:t>
      </w:r>
      <w:r w:rsidRPr="00A2324A">
        <w:rPr>
          <w:rFonts w:ascii="Arial" w:eastAsia="Times New Roman" w:hAnsi="Arial" w:cs="Arial"/>
          <w:bCs/>
          <w:color w:val="333333"/>
        </w:rPr>
        <w:t xml:space="preserve"> </w:t>
      </w:r>
      <w:r w:rsidRPr="00A2324A">
        <w:rPr>
          <w:rFonts w:ascii="Arial" w:eastAsia="Times New Roman" w:hAnsi="Arial" w:cs="Arial"/>
          <w:color w:val="333333"/>
        </w:rPr>
        <w:t>Alle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18.30</w:t>
      </w:r>
      <w:r w:rsidRPr="00A2324A">
        <w:rPr>
          <w:rFonts w:ascii="Arial" w:eastAsia="Times New Roman" w:hAnsi="Arial" w:cs="Arial"/>
          <w:color w:val="333333"/>
        </w:rPr>
        <w:t> in aula magna del Silos di Ponente si terrà la conferenza-spettacolo promossa dall’Istituto Superiore di Scienze Religiose di Verona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Ecce Homo. Il processo a Gesù</w:t>
      </w:r>
      <w:r>
        <w:rPr>
          <w:rFonts w:ascii="Arial" w:eastAsia="Times New Roman" w:hAnsi="Arial" w:cs="Arial"/>
          <w:b/>
          <w:bCs/>
          <w:color w:val="333333"/>
        </w:rPr>
        <w:t xml:space="preserve">, </w:t>
      </w:r>
      <w:r w:rsidRPr="00A2324A">
        <w:rPr>
          <w:rFonts w:ascii="Arial" w:eastAsia="Times New Roman" w:hAnsi="Arial" w:cs="Arial"/>
          <w:color w:val="333333"/>
        </w:rPr>
        <w:t xml:space="preserve">dedicata a </w:t>
      </w:r>
      <w:r w:rsidRPr="00A2324A">
        <w:rPr>
          <w:rFonts w:ascii="Arial" w:eastAsia="Times New Roman" w:hAnsi="Arial" w:cs="Arial"/>
          <w:b/>
          <w:color w:val="333333"/>
        </w:rPr>
        <w:t>Claudio “</w:t>
      </w:r>
      <w:proofErr w:type="spellStart"/>
      <w:r w:rsidRPr="00A2324A">
        <w:rPr>
          <w:rFonts w:ascii="Arial" w:eastAsia="Times New Roman" w:hAnsi="Arial" w:cs="Arial"/>
          <w:b/>
          <w:color w:val="333333"/>
        </w:rPr>
        <w:t>Bifo</w:t>
      </w:r>
      <w:proofErr w:type="spellEnd"/>
      <w:r w:rsidRPr="00A2324A">
        <w:rPr>
          <w:rFonts w:ascii="Arial" w:eastAsia="Times New Roman" w:hAnsi="Arial" w:cs="Arial"/>
          <w:b/>
          <w:color w:val="333333"/>
        </w:rPr>
        <w:t>” Bassi</w:t>
      </w:r>
      <w:r w:rsidRPr="00A2324A">
        <w:rPr>
          <w:rFonts w:ascii="Arial" w:eastAsia="Times New Roman" w:hAnsi="Arial" w:cs="Arial"/>
          <w:color w:val="333333"/>
        </w:rPr>
        <w:t>, stimatissimo chirurgo, professore universitario, cantautore e appassionato lettore di testi biblici e teologici, recentemente scomparso</w:t>
      </w:r>
      <w:r>
        <w:rPr>
          <w:rFonts w:ascii="Arial" w:eastAsia="Times New Roman" w:hAnsi="Arial" w:cs="Arial"/>
          <w:color w:val="333333"/>
        </w:rPr>
        <w:t xml:space="preserve">. </w:t>
      </w:r>
      <w:r w:rsidRPr="00A2324A">
        <w:rPr>
          <w:rFonts w:ascii="Arial" w:eastAsia="Times New Roman" w:hAnsi="Arial" w:cs="Arial"/>
          <w:color w:val="333333"/>
        </w:rPr>
        <w:t xml:space="preserve">L’incontro sarà coordinato dal biblista </w:t>
      </w:r>
      <w:r w:rsidRPr="00A2324A">
        <w:rPr>
          <w:rFonts w:ascii="Arial" w:eastAsia="Times New Roman" w:hAnsi="Arial" w:cs="Arial"/>
          <w:b/>
          <w:color w:val="333333"/>
        </w:rPr>
        <w:t>Augusto Barbi</w:t>
      </w:r>
      <w:r w:rsidRPr="00A2324A">
        <w:rPr>
          <w:rFonts w:ascii="Arial" w:eastAsia="Times New Roman" w:hAnsi="Arial" w:cs="Arial"/>
          <w:color w:val="333333"/>
        </w:rPr>
        <w:t xml:space="preserve"> e da </w:t>
      </w:r>
      <w:r w:rsidRPr="00A2324A">
        <w:rPr>
          <w:rFonts w:ascii="Arial" w:eastAsia="Times New Roman" w:hAnsi="Arial" w:cs="Arial"/>
          <w:b/>
          <w:color w:val="333333"/>
        </w:rPr>
        <w:t>Carlo Pelloso</w:t>
      </w:r>
      <w:r w:rsidRPr="00A2324A">
        <w:rPr>
          <w:rFonts w:ascii="Arial" w:eastAsia="Times New Roman" w:hAnsi="Arial" w:cs="Arial"/>
          <w:color w:val="333333"/>
        </w:rPr>
        <w:t>, docente di Diritto romano dell’ateneo scaligero</w:t>
      </w:r>
      <w:r>
        <w:rPr>
          <w:rFonts w:ascii="Arial" w:eastAsia="Times New Roman" w:hAnsi="Arial" w:cs="Arial"/>
          <w:color w:val="333333"/>
        </w:rPr>
        <w:t xml:space="preserve">, con gli </w:t>
      </w:r>
      <w:r>
        <w:rPr>
          <w:rFonts w:ascii="Arial" w:eastAsia="Times New Roman" w:hAnsi="Arial" w:cs="Arial"/>
          <w:color w:val="333333"/>
        </w:rPr>
        <w:t>interventi</w:t>
      </w:r>
      <w:r>
        <w:rPr>
          <w:rFonts w:ascii="Arial" w:eastAsia="Times New Roman" w:hAnsi="Arial" w:cs="Arial"/>
          <w:color w:val="333333"/>
        </w:rPr>
        <w:t xml:space="preserve"> di </w:t>
      </w:r>
      <w:r w:rsidRPr="00A2324A">
        <w:rPr>
          <w:rFonts w:ascii="Arial" w:eastAsia="Times New Roman" w:hAnsi="Arial" w:cs="Arial"/>
          <w:b/>
          <w:color w:val="333333"/>
        </w:rPr>
        <w:t>Luigi Garofalo</w:t>
      </w:r>
      <w:r w:rsidRPr="00A2324A">
        <w:rPr>
          <w:rFonts w:ascii="Arial" w:eastAsia="Times New Roman" w:hAnsi="Arial" w:cs="Arial"/>
          <w:color w:val="333333"/>
        </w:rPr>
        <w:t xml:space="preserve">, docente dell’università di Padova e </w:t>
      </w:r>
      <w:r w:rsidRPr="00A2324A">
        <w:rPr>
          <w:rFonts w:ascii="Arial" w:eastAsia="Times New Roman" w:hAnsi="Arial" w:cs="Arial"/>
          <w:b/>
          <w:color w:val="333333"/>
        </w:rPr>
        <w:t>Alberto Maggi</w:t>
      </w:r>
      <w:r w:rsidRPr="00A2324A">
        <w:rPr>
          <w:rFonts w:ascii="Arial" w:eastAsia="Times New Roman" w:hAnsi="Arial" w:cs="Arial"/>
          <w:color w:val="333333"/>
        </w:rPr>
        <w:t xml:space="preserve">, teologo. Il dialogo sarà intervallato da letture del narratore </w:t>
      </w:r>
      <w:r w:rsidRPr="00A2324A">
        <w:rPr>
          <w:rFonts w:ascii="Arial" w:eastAsia="Times New Roman" w:hAnsi="Arial" w:cs="Arial"/>
          <w:b/>
          <w:color w:val="333333"/>
        </w:rPr>
        <w:t>Marco Campedelli</w:t>
      </w:r>
      <w:r w:rsidRPr="00A2324A">
        <w:rPr>
          <w:rFonts w:ascii="Arial" w:eastAsia="Times New Roman" w:hAnsi="Arial" w:cs="Arial"/>
          <w:color w:val="333333"/>
        </w:rPr>
        <w:t xml:space="preserve"> e dall’ascolto di registrazioni delle canzoni di </w:t>
      </w:r>
      <w:proofErr w:type="spellStart"/>
      <w:r w:rsidRPr="00A2324A">
        <w:rPr>
          <w:rFonts w:ascii="Arial" w:eastAsia="Times New Roman" w:hAnsi="Arial" w:cs="Arial"/>
          <w:color w:val="333333"/>
        </w:rPr>
        <w:t>Bifo</w:t>
      </w:r>
      <w:proofErr w:type="spellEnd"/>
      <w:r w:rsidRPr="00A2324A">
        <w:rPr>
          <w:rFonts w:ascii="Arial" w:eastAsia="Times New Roman" w:hAnsi="Arial" w:cs="Arial"/>
          <w:color w:val="333333"/>
        </w:rPr>
        <w:t>.</w:t>
      </w:r>
      <w:r w:rsidRPr="00A2324A">
        <w:rPr>
          <w:rFonts w:ascii="Arial" w:eastAsia="Times New Roman" w:hAnsi="Arial" w:cs="Arial"/>
          <w:bCs/>
          <w:color w:val="333333"/>
        </w:rPr>
        <w:t xml:space="preserve"> </w:t>
      </w:r>
    </w:p>
    <w:p w14:paraId="29A63B02" w14:textId="77777777" w:rsidR="00B80606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bCs/>
          <w:color w:val="333333"/>
        </w:rPr>
      </w:pPr>
    </w:p>
    <w:p w14:paraId="693280BC" w14:textId="60BDB946" w:rsidR="00B80606" w:rsidRPr="00A2324A" w:rsidRDefault="00B80606" w:rsidP="00B80606">
      <w:pPr>
        <w:spacing w:line="276" w:lineRule="auto"/>
        <w:jc w:val="both"/>
        <w:textAlignment w:val="baseline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bCs/>
          <w:color w:val="333333"/>
        </w:rPr>
        <w:t xml:space="preserve">La giornata si concluderà </w:t>
      </w:r>
      <w:r>
        <w:rPr>
          <w:rFonts w:ascii="Arial" w:eastAsia="Times New Roman" w:hAnsi="Arial" w:cs="Arial"/>
          <w:b/>
          <w:bCs/>
          <w:color w:val="333333"/>
        </w:rPr>
        <w:t>a</w:t>
      </w:r>
      <w:r w:rsidRPr="00A2324A">
        <w:rPr>
          <w:rFonts w:ascii="Arial" w:eastAsia="Times New Roman" w:hAnsi="Arial" w:cs="Arial"/>
          <w:b/>
          <w:bCs/>
          <w:color w:val="333333"/>
        </w:rPr>
        <w:t>lle 21.15</w:t>
      </w:r>
      <w:r w:rsidRPr="00A2324A">
        <w:rPr>
          <w:rFonts w:ascii="Arial" w:eastAsia="Times New Roman" w:hAnsi="Arial" w:cs="Arial"/>
          <w:color w:val="333333"/>
        </w:rPr>
        <w:t> nell</w:t>
      </w:r>
      <w:r>
        <w:rPr>
          <w:rFonts w:ascii="Arial" w:eastAsia="Times New Roman" w:hAnsi="Arial" w:cs="Arial"/>
          <w:color w:val="333333"/>
        </w:rPr>
        <w:t>’open air</w:t>
      </w:r>
      <w:r w:rsidRPr="00A2324A">
        <w:rPr>
          <w:rFonts w:ascii="Arial" w:eastAsia="Times New Roman" w:hAnsi="Arial" w:cs="Arial"/>
          <w:color w:val="333333"/>
        </w:rPr>
        <w:t xml:space="preserve"> di Santa Marta</w:t>
      </w:r>
      <w:r>
        <w:rPr>
          <w:rFonts w:ascii="Arial" w:eastAsia="Times New Roman" w:hAnsi="Arial" w:cs="Arial"/>
          <w:color w:val="333333"/>
        </w:rPr>
        <w:t>, con</w:t>
      </w:r>
      <w:r w:rsidRPr="00A2324A">
        <w:rPr>
          <w:rFonts w:ascii="Arial" w:eastAsia="Times New Roman" w:hAnsi="Arial" w:cs="Arial"/>
          <w:color w:val="333333"/>
        </w:rPr>
        <w:t> 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Patrizia Valduga, </w:t>
      </w:r>
      <w:r w:rsidRPr="00A2324A">
        <w:rPr>
          <w:rFonts w:ascii="Arial" w:eastAsia="Times New Roman" w:hAnsi="Arial" w:cs="Arial"/>
          <w:bCs/>
          <w:color w:val="333333"/>
        </w:rPr>
        <w:t>tra le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</w:t>
      </w:r>
      <w:r w:rsidRPr="00A2324A">
        <w:rPr>
          <w:rFonts w:ascii="Arial" w:eastAsia="Times New Roman" w:hAnsi="Arial" w:cs="Arial"/>
          <w:color w:val="333333"/>
        </w:rPr>
        <w:t>voci più belle della poetica italiana contemporanea,</w:t>
      </w:r>
      <w:r w:rsidRPr="00A2324A">
        <w:rPr>
          <w:rFonts w:ascii="Arial" w:eastAsia="Times New Roman" w:hAnsi="Arial" w:cs="Arial"/>
          <w:b/>
          <w:bCs/>
          <w:color w:val="333333"/>
        </w:rPr>
        <w:t xml:space="preserve"> </w:t>
      </w:r>
      <w:r w:rsidRPr="00A2324A">
        <w:rPr>
          <w:rFonts w:ascii="Arial" w:eastAsia="Times New Roman" w:hAnsi="Arial" w:cs="Arial"/>
          <w:color w:val="333333"/>
        </w:rPr>
        <w:t xml:space="preserve">che </w:t>
      </w:r>
      <w:r w:rsidRPr="00A2324A">
        <w:rPr>
          <w:rFonts w:ascii="Arial" w:eastAsia="Times New Roman" w:hAnsi="Arial" w:cs="Arial"/>
          <w:bCs/>
          <w:color w:val="333333"/>
        </w:rPr>
        <w:t xml:space="preserve">leggerà la sua poesia </w:t>
      </w:r>
      <w:r w:rsidRPr="00A2324A">
        <w:rPr>
          <w:rFonts w:ascii="Arial" w:eastAsia="Times New Roman" w:hAnsi="Arial" w:cs="Arial"/>
          <w:b/>
          <w:bCs/>
          <w:color w:val="333333"/>
        </w:rPr>
        <w:t>Nostalgia d’indivisibile.</w:t>
      </w:r>
      <w:r w:rsidRPr="00A2324A">
        <w:rPr>
          <w:rFonts w:ascii="Arial" w:eastAsia="Times New Roman" w:hAnsi="Arial" w:cs="Arial"/>
          <w:color w:val="333333"/>
        </w:rPr>
        <w:t xml:space="preserve"> Valduga </w:t>
      </w:r>
      <w:r>
        <w:rPr>
          <w:rFonts w:ascii="Arial" w:eastAsia="Times New Roman" w:hAnsi="Arial" w:cs="Arial"/>
          <w:color w:val="333333"/>
        </w:rPr>
        <w:t>sarà presentata da</w:t>
      </w:r>
      <w:r w:rsidRPr="00A2324A">
        <w:rPr>
          <w:rFonts w:ascii="Arial" w:eastAsia="Times New Roman" w:hAnsi="Arial" w:cs="Arial"/>
          <w:color w:val="333333"/>
        </w:rPr>
        <w:t xml:space="preserve"> </w:t>
      </w:r>
      <w:r w:rsidRPr="00A2324A">
        <w:rPr>
          <w:rFonts w:ascii="Arial" w:eastAsia="Times New Roman" w:hAnsi="Arial" w:cs="Arial"/>
          <w:b/>
          <w:bCs/>
          <w:color w:val="333333"/>
        </w:rPr>
        <w:t>Massimo Natale</w:t>
      </w:r>
      <w:r w:rsidRPr="00A2324A">
        <w:rPr>
          <w:rFonts w:ascii="Arial" w:eastAsia="Times New Roman" w:hAnsi="Arial" w:cs="Arial"/>
          <w:color w:val="333333"/>
        </w:rPr>
        <w:t>, docente di Letteratura italiana</w:t>
      </w:r>
      <w:r>
        <w:rPr>
          <w:rFonts w:ascii="Arial" w:eastAsia="Times New Roman" w:hAnsi="Arial" w:cs="Arial"/>
          <w:color w:val="333333"/>
        </w:rPr>
        <w:t xml:space="preserve"> in ateneo</w:t>
      </w:r>
      <w:r w:rsidRPr="00A2324A">
        <w:rPr>
          <w:rFonts w:ascii="Arial" w:eastAsia="Times New Roman" w:hAnsi="Arial" w:cs="Arial"/>
          <w:color w:val="333333"/>
        </w:rPr>
        <w:t xml:space="preserve">, </w:t>
      </w:r>
      <w:r>
        <w:rPr>
          <w:rFonts w:ascii="Arial" w:eastAsia="Times New Roman" w:hAnsi="Arial" w:cs="Arial"/>
          <w:color w:val="333333"/>
        </w:rPr>
        <w:t xml:space="preserve">che intervallerà il dialogo </w:t>
      </w:r>
      <w:r w:rsidRPr="00A2324A">
        <w:rPr>
          <w:rFonts w:ascii="Arial" w:eastAsia="Times New Roman" w:hAnsi="Arial" w:cs="Arial"/>
          <w:color w:val="333333"/>
        </w:rPr>
        <w:t>con la lettura di alcune poesie.</w:t>
      </w:r>
    </w:p>
    <w:p w14:paraId="5181A84D" w14:textId="77777777" w:rsidR="00B80606" w:rsidRDefault="00B80606" w:rsidP="00B80606">
      <w:pPr>
        <w:spacing w:line="360" w:lineRule="auto"/>
        <w:jc w:val="both"/>
        <w:textAlignment w:val="baseline"/>
        <w:rPr>
          <w:rFonts w:ascii="Arial" w:eastAsia="Times New Roman" w:hAnsi="Arial" w:cs="Arial"/>
          <w:color w:val="333333"/>
        </w:rPr>
      </w:pPr>
    </w:p>
    <w:p w14:paraId="76228369" w14:textId="77777777" w:rsidR="00B80606" w:rsidRPr="008B64F0" w:rsidRDefault="00B80606" w:rsidP="00B80606">
      <w:pPr>
        <w:spacing w:line="276" w:lineRule="auto"/>
        <w:jc w:val="both"/>
        <w:textAlignment w:val="baseline"/>
        <w:rPr>
          <w:rFonts w:ascii="Arial" w:hAnsi="Arial" w:cs="Arial"/>
          <w:color w:val="000000" w:themeColor="text1"/>
          <w:shd w:val="clear" w:color="auto" w:fill="FFFFFF"/>
        </w:rPr>
      </w:pPr>
      <w:r w:rsidRPr="0089797C">
        <w:rPr>
          <w:rFonts w:ascii="Arial" w:eastAsia="Arial" w:hAnsi="Arial" w:cs="Arial"/>
          <w:b/>
          <w:bCs/>
          <w:color w:val="000000" w:themeColor="text1"/>
        </w:rPr>
        <w:t xml:space="preserve">Tutti gli eventi sono a </w:t>
      </w:r>
      <w:r w:rsidRPr="0089797C">
        <w:rPr>
          <w:rStyle w:val="Enfasigrassetto"/>
          <w:rFonts w:ascii="Arial" w:hAnsi="Arial" w:cs="Arial"/>
          <w:color w:val="000000" w:themeColor="text1"/>
          <w:shd w:val="clear" w:color="auto" w:fill="FFFFFF"/>
        </w:rPr>
        <w:t>ingresso libero e gratuito</w:t>
      </w:r>
      <w:r>
        <w:rPr>
          <w:rFonts w:ascii="Arial" w:hAnsi="Arial" w:cs="Arial"/>
          <w:color w:val="000000" w:themeColor="text1"/>
        </w:rPr>
        <w:t xml:space="preserve"> </w:t>
      </w:r>
      <w:r w:rsidRPr="0089797C">
        <w:rPr>
          <w:rFonts w:ascii="Arial" w:hAnsi="Arial" w:cs="Arial"/>
          <w:color w:val="000000" w:themeColor="text1"/>
          <w:shd w:val="clear" w:color="auto" w:fill="FFFFFF"/>
        </w:rPr>
        <w:t>fino a esaurimento posti (dove non altrimenti indicato).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Il programma potrebbe subire variazioni in caso di maltempo, per rimanere aggiornati, consultare la pagina dedicata </w:t>
      </w:r>
      <w:r w:rsidRPr="002E5376">
        <w:rPr>
          <w:rFonts w:ascii="Arial" w:hAnsi="Arial" w:cs="Arial"/>
          <w:b/>
          <w:bCs/>
          <w:color w:val="000000" w:themeColor="text1"/>
          <w:shd w:val="clear" w:color="auto" w:fill="FFFFFF"/>
        </w:rPr>
        <w:t>www.univr.it/</w:t>
      </w:r>
      <w:proofErr w:type="spellStart"/>
      <w:r w:rsidRPr="002E5376">
        <w:rPr>
          <w:rFonts w:ascii="Arial" w:hAnsi="Arial" w:cs="Arial"/>
          <w:b/>
          <w:bCs/>
          <w:color w:val="000000" w:themeColor="text1"/>
          <w:shd w:val="clear" w:color="auto" w:fill="FFFFFF"/>
        </w:rPr>
        <w:t>veronettacontemporanea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>.</w:t>
      </w:r>
    </w:p>
    <w:p w14:paraId="02544199" w14:textId="77777777" w:rsidR="00CC1EF2" w:rsidRPr="006A7DCD" w:rsidRDefault="00CC1EF2" w:rsidP="00CC1EF2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565379C" w14:textId="77777777" w:rsidR="00CC1EF2" w:rsidRDefault="00CC1EF2" w:rsidP="00CC1EF2">
      <w:pPr>
        <w:jc w:val="both"/>
        <w:rPr>
          <w:rFonts w:ascii="Arial" w:eastAsia="Arial" w:hAnsi="Arial" w:cs="Arial"/>
          <w:sz w:val="20"/>
          <w:szCs w:val="20"/>
        </w:rPr>
      </w:pPr>
    </w:p>
    <w:p w14:paraId="4713623F" w14:textId="77777777" w:rsidR="00CC1EF2" w:rsidRDefault="00CC1EF2" w:rsidP="00CC1EF2">
      <w:pPr>
        <w:jc w:val="both"/>
        <w:rPr>
          <w:rFonts w:ascii="Arial" w:eastAsia="Arial" w:hAnsi="Arial" w:cs="Arial"/>
          <w:sz w:val="20"/>
          <w:szCs w:val="20"/>
        </w:rPr>
      </w:pPr>
    </w:p>
    <w:p w14:paraId="4DACDE22" w14:textId="77777777" w:rsidR="00CC1EF2" w:rsidRDefault="00CC1EF2" w:rsidP="00CC1EF2">
      <w:pPr>
        <w:jc w:val="both"/>
        <w:rPr>
          <w:rFonts w:ascii="Arial" w:eastAsia="Arial" w:hAnsi="Arial" w:cs="Arial"/>
          <w:sz w:val="20"/>
          <w:szCs w:val="20"/>
        </w:rPr>
      </w:pPr>
    </w:p>
    <w:p w14:paraId="08F8613C" w14:textId="77777777" w:rsidR="00212B9C" w:rsidRDefault="00212B9C" w:rsidP="00654F19">
      <w:pPr>
        <w:jc w:val="both"/>
        <w:rPr>
          <w:rFonts w:ascii="Arial" w:eastAsia="Arial" w:hAnsi="Arial" w:cs="Arial"/>
          <w:sz w:val="20"/>
          <w:szCs w:val="20"/>
        </w:rPr>
      </w:pPr>
    </w:p>
    <w:p w14:paraId="3BB6F5B2" w14:textId="39D4D27F" w:rsidR="00212B9C" w:rsidRDefault="00377546" w:rsidP="00654F19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Ufficio stampa</w:t>
      </w:r>
      <w:r w:rsidR="002E5376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2E5376">
        <w:rPr>
          <w:rFonts w:ascii="Arial" w:eastAsia="Arial" w:hAnsi="Arial" w:cs="Arial"/>
          <w:sz w:val="20"/>
          <w:szCs w:val="20"/>
        </w:rPr>
        <w:t>Veronetta</w:t>
      </w:r>
      <w:proofErr w:type="spellEnd"/>
      <w:r w:rsidR="002E5376">
        <w:rPr>
          <w:rFonts w:ascii="Arial" w:eastAsia="Arial" w:hAnsi="Arial" w:cs="Arial"/>
          <w:sz w:val="20"/>
          <w:szCs w:val="20"/>
        </w:rPr>
        <w:t xml:space="preserve"> Contemporanea Festival</w:t>
      </w:r>
    </w:p>
    <w:p w14:paraId="13465F4C" w14:textId="6AD3B344" w:rsidR="00654F19" w:rsidRDefault="00654F19" w:rsidP="00654F19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Elisa Innocenti</w:t>
      </w:r>
    </w:p>
    <w:p w14:paraId="0DC2B25E" w14:textId="56DD4ACE" w:rsidR="00654F19" w:rsidRPr="007B1B0E" w:rsidRDefault="00654F19" w:rsidP="00654F19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3351593262</w:t>
      </w:r>
    </w:p>
    <w:p w14:paraId="014165C4" w14:textId="7E743716" w:rsidR="00766BAD" w:rsidRPr="000C6C9A" w:rsidRDefault="00000000" w:rsidP="000C6C9A">
      <w:pPr>
        <w:jc w:val="both"/>
        <w:rPr>
          <w:rFonts w:ascii="Arial" w:eastAsia="Arial" w:hAnsi="Arial" w:cs="Arial"/>
          <w:sz w:val="20"/>
          <w:szCs w:val="20"/>
        </w:rPr>
      </w:pPr>
      <w:hyperlink r:id="rId8" w:history="1">
        <w:r w:rsidR="00377546" w:rsidRPr="00F04B62">
          <w:rPr>
            <w:rStyle w:val="Collegamentoipertestuale"/>
            <w:rFonts w:ascii="Arial" w:eastAsia="Arial" w:hAnsi="Arial" w:cs="Arial"/>
            <w:b/>
            <w:bCs/>
            <w:sz w:val="20"/>
            <w:szCs w:val="20"/>
          </w:rPr>
          <w:t>elisa.innocenti@univr.it</w:t>
        </w:r>
      </w:hyperlink>
      <w:r w:rsidR="00654F19" w:rsidRPr="007B1B0E">
        <w:rPr>
          <w:rFonts w:ascii="Arial" w:eastAsia="Arial" w:hAnsi="Arial" w:cs="Arial"/>
          <w:sz w:val="20"/>
          <w:szCs w:val="20"/>
        </w:rPr>
        <w:t>  </w:t>
      </w:r>
    </w:p>
    <w:sectPr w:rsidR="00766BAD" w:rsidRPr="000C6C9A" w:rsidSect="005E1B28">
      <w:headerReference w:type="default" r:id="rId9"/>
      <w:footerReference w:type="default" r:id="rId10"/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21380" w14:textId="77777777" w:rsidR="003671EA" w:rsidRDefault="003671EA" w:rsidP="00D06FF2">
      <w:r>
        <w:separator/>
      </w:r>
    </w:p>
  </w:endnote>
  <w:endnote w:type="continuationSeparator" w:id="0">
    <w:p w14:paraId="426ADFFF" w14:textId="77777777" w:rsidR="003671EA" w:rsidRDefault="003671EA" w:rsidP="00D06FF2">
      <w:r>
        <w:continuationSeparator/>
      </w:r>
    </w:p>
  </w:endnote>
  <w:endnote w:type="continuationNotice" w:id="1">
    <w:p w14:paraId="7CE8D463" w14:textId="77777777" w:rsidR="003671EA" w:rsidRDefault="003671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Credit">
    <w:altName w:val="Calibri"/>
    <w:panose1 w:val="020B0604020202020204"/>
    <w:charset w:val="00"/>
    <w:family w:val="auto"/>
    <w:pitch w:val="variable"/>
    <w:sig w:usb0="A000022F" w:usb1="5000A06A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C0B89" w14:textId="31436782" w:rsidR="0022437C" w:rsidRPr="00D071F2" w:rsidRDefault="0022437C">
    <w:pPr>
      <w:pStyle w:val="Pidipagina"/>
    </w:pPr>
    <w:r>
      <w:rPr>
        <w:rFonts w:ascii="Arial" w:hAnsi="Arial"/>
        <w:noProof/>
        <w:sz w:val="20"/>
        <w:szCs w:val="20"/>
      </w:rPr>
      <w:drawing>
        <wp:inline distT="0" distB="0" distL="0" distR="0" wp14:anchorId="6496DCAC" wp14:editId="0EAFC8E6">
          <wp:extent cx="1447956" cy="355106"/>
          <wp:effectExtent l="0" t="0" r="0" b="635"/>
          <wp:docPr id="105022370" name="Immagine 2" descr="Immagine che contiene logo, Carattere, Elementi grafici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22370" name="Immagine 2" descr="Immagine che contiene logo, Carattere, Elementi grafici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779" cy="357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20DC">
      <w:ptab w:relativeTo="margin" w:alignment="center" w:leader="none"/>
    </w:r>
    <w:r w:rsidR="00D071F2">
      <w:tab/>
    </w:r>
    <w:r>
      <w:rPr>
        <w:rFonts w:ascii="Arial" w:eastAsia="Arial" w:hAnsi="Arial" w:cs="Arial"/>
        <w:noProof/>
        <w:sz w:val="20"/>
        <w:szCs w:val="20"/>
      </w:rPr>
      <w:drawing>
        <wp:inline distT="0" distB="0" distL="0" distR="0" wp14:anchorId="0E0E8E9C" wp14:editId="5F81A979">
          <wp:extent cx="2053725" cy="896644"/>
          <wp:effectExtent l="0" t="0" r="0" b="5080"/>
          <wp:docPr id="208876852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768527" name="Immagine 208876852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237" t="-1" r="24187" b="43206"/>
                  <a:stretch/>
                </pic:blipFill>
                <pic:spPr bwMode="auto">
                  <a:xfrm>
                    <a:off x="0" y="0"/>
                    <a:ext cx="2109678" cy="9210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A20DC">
      <w:ptab w:relativeTo="margin" w:alignment="right" w:leader="none"/>
    </w:r>
  </w:p>
  <w:p w14:paraId="421109E2" w14:textId="4461269D" w:rsidR="005A20DC" w:rsidRDefault="00D071F2" w:rsidP="00D071F2">
    <w:pPr>
      <w:pStyle w:val="Pidipagina"/>
      <w:jc w:val="right"/>
    </w:pPr>
    <w:r>
      <w:rPr>
        <w:noProof/>
      </w:rPr>
      <w:drawing>
        <wp:inline distT="0" distB="0" distL="0" distR="0" wp14:anchorId="05E3CBA8" wp14:editId="104EF706">
          <wp:extent cx="1671755" cy="605227"/>
          <wp:effectExtent l="0" t="0" r="5080" b="4445"/>
          <wp:docPr id="931604099" name="Immagine 6" descr="Immagine che contiene schizzo, Carattere, testo, disegno al trat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604099" name="Immagine 6" descr="Immagine che contiene schizzo, Carattere, testo, disegno al tratt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670" cy="618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AD8D04F" wp14:editId="64185B70">
          <wp:extent cx="1195724" cy="528582"/>
          <wp:effectExtent l="0" t="0" r="0" b="5080"/>
          <wp:docPr id="2121774881" name="Immagine 3" descr="Immagine che contiene testo, logo, Carattere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774881" name="Immagine 3" descr="Immagine che contiene testo, logo, Carattere, simbol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99" cy="540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E38D7" w14:textId="77777777" w:rsidR="003671EA" w:rsidRDefault="003671EA" w:rsidP="00D06FF2">
      <w:r>
        <w:separator/>
      </w:r>
    </w:p>
  </w:footnote>
  <w:footnote w:type="continuationSeparator" w:id="0">
    <w:p w14:paraId="1678B6F8" w14:textId="77777777" w:rsidR="003671EA" w:rsidRDefault="003671EA" w:rsidP="00D06FF2">
      <w:r>
        <w:continuationSeparator/>
      </w:r>
    </w:p>
  </w:footnote>
  <w:footnote w:type="continuationNotice" w:id="1">
    <w:p w14:paraId="70162300" w14:textId="77777777" w:rsidR="003671EA" w:rsidRDefault="003671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34E6" w14:textId="11F4E089" w:rsidR="00D06FF2" w:rsidRDefault="009E323A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5E5BCC" wp14:editId="02BFFA94">
              <wp:simplePos x="0" y="0"/>
              <wp:positionH relativeFrom="column">
                <wp:posOffset>4585335</wp:posOffset>
              </wp:positionH>
              <wp:positionV relativeFrom="paragraph">
                <wp:posOffset>255270</wp:posOffset>
              </wp:positionV>
              <wp:extent cx="1819275" cy="495300"/>
              <wp:effectExtent l="0" t="0" r="0" b="0"/>
              <wp:wrapNone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1927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C43DD1D" w14:textId="0AFD603A" w:rsidR="00266D6A" w:rsidRPr="00EF6A5B" w:rsidRDefault="00EF6A5B" w:rsidP="000D2C05">
                          <w:pPr>
                            <w:ind w:right="-7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EF6A5B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Area Comunicazione</w:t>
                          </w:r>
                          <w:r w:rsidR="00654F19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e Public engagement</w:t>
                          </w:r>
                        </w:p>
                        <w:p w14:paraId="228662A6" w14:textId="77777777" w:rsidR="00266D6A" w:rsidRPr="00EC3C70" w:rsidRDefault="00266D6A" w:rsidP="000D2C05">
                          <w:pPr>
                            <w:ind w:right="-7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5E5BC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61.05pt;margin-top:20.1pt;width:143.2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" filled="f" stroked="f">
              <v:textbox>
                <w:txbxContent>
                  <w:p w14:paraId="0C43DD1D" w14:textId="0AFD603A" w:rsidR="00266D6A" w:rsidRPr="00EF6A5B" w:rsidRDefault="00EF6A5B" w:rsidP="000D2C05">
                    <w:pPr>
                      <w:ind w:right="-7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EF6A5B">
                      <w:rPr>
                        <w:rFonts w:ascii="Arial" w:hAnsi="Arial"/>
                        <w:sz w:val="20"/>
                        <w:szCs w:val="20"/>
                      </w:rPr>
                      <w:t>Area Comunicazione</w:t>
                    </w:r>
                    <w:r w:rsidR="00654F19">
                      <w:rPr>
                        <w:rFonts w:ascii="Arial" w:hAnsi="Arial"/>
                        <w:sz w:val="20"/>
                        <w:szCs w:val="20"/>
                      </w:rPr>
                      <w:t xml:space="preserve"> e Public engagement</w:t>
                    </w:r>
                  </w:p>
                  <w:p w14:paraId="228662A6" w14:textId="77777777" w:rsidR="00266D6A" w:rsidRPr="00EC3C70" w:rsidRDefault="00266D6A" w:rsidP="000D2C05">
                    <w:pPr>
                      <w:ind w:right="-7"/>
                      <w:rPr>
                        <w:rFonts w:ascii="Arial" w:hAnsi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A412D">
      <w:rPr>
        <w:noProof/>
        <w:lang w:eastAsia="it-IT"/>
      </w:rPr>
      <w:drawing>
        <wp:inline distT="0" distB="0" distL="0" distR="0" wp14:anchorId="3DB97502" wp14:editId="72835A58">
          <wp:extent cx="2562408" cy="916041"/>
          <wp:effectExtent l="0" t="0" r="3175" b="0"/>
          <wp:docPr id="1" name="Immagine 1" descr="U:\OST-CIA\STAMPA\7-Logo_Univr_Dir_Comunicazione_2017\7-Logo_Univr_Dir_Comunicazione_2017\Kit_Logo_A-Esteso\A-Logo_Univr_Dir_Comunicazione_2017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OST-CIA\STAMPA\7-Logo_Univr_Dir_Comunicazione_2017\7-Logo_Univr_Dir_Comunicazione_2017\Kit_Logo_A-Esteso\A-Logo_Univr_Dir_Comunicazione_2017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9436"/>
                  <a:stretch/>
                </pic:blipFill>
                <pic:spPr bwMode="auto">
                  <a:xfrm>
                    <a:off x="0" y="0"/>
                    <a:ext cx="2574936" cy="920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02DF0"/>
    <w:multiLevelType w:val="hybridMultilevel"/>
    <w:tmpl w:val="228A7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55027"/>
    <w:multiLevelType w:val="hybridMultilevel"/>
    <w:tmpl w:val="34C243A4"/>
    <w:lvl w:ilvl="0" w:tplc="1E481F32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EC25C4"/>
    <w:multiLevelType w:val="hybridMultilevel"/>
    <w:tmpl w:val="0C30D44E"/>
    <w:lvl w:ilvl="0" w:tplc="5DDEA90A">
      <w:start w:val="1"/>
      <w:numFmt w:val="bullet"/>
      <w:lvlText w:val="-"/>
      <w:lvlJc w:val="left"/>
      <w:pPr>
        <w:ind w:left="1068" w:hanging="360"/>
      </w:pPr>
      <w:rPr>
        <w:rFonts w:ascii="UniCredit" w:eastAsia="Arial" w:hAnsi="UniCredit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8A54A43"/>
    <w:multiLevelType w:val="hybridMultilevel"/>
    <w:tmpl w:val="8612E2F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F236382"/>
    <w:multiLevelType w:val="hybridMultilevel"/>
    <w:tmpl w:val="764489CE"/>
    <w:lvl w:ilvl="0" w:tplc="5DDEA90A">
      <w:start w:val="1"/>
      <w:numFmt w:val="bullet"/>
      <w:lvlText w:val="-"/>
      <w:lvlJc w:val="left"/>
      <w:pPr>
        <w:ind w:left="1068" w:hanging="360"/>
      </w:pPr>
      <w:rPr>
        <w:rFonts w:ascii="UniCredit" w:eastAsia="Arial" w:hAnsi="UniCredit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0F66566"/>
    <w:multiLevelType w:val="hybridMultilevel"/>
    <w:tmpl w:val="70C80618"/>
    <w:lvl w:ilvl="0" w:tplc="5DDEA90A">
      <w:start w:val="1"/>
      <w:numFmt w:val="bullet"/>
      <w:lvlText w:val="-"/>
      <w:lvlJc w:val="left"/>
      <w:pPr>
        <w:ind w:left="1080" w:hanging="360"/>
      </w:pPr>
      <w:rPr>
        <w:rFonts w:ascii="UniCredit" w:eastAsia="Arial" w:hAnsi="UniCredit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8AE7EA3"/>
    <w:multiLevelType w:val="hybridMultilevel"/>
    <w:tmpl w:val="4224D5C6"/>
    <w:lvl w:ilvl="0" w:tplc="3236959E">
      <w:start w:val="43"/>
      <w:numFmt w:val="bullet"/>
      <w:lvlText w:val="-"/>
      <w:lvlJc w:val="left"/>
      <w:pPr>
        <w:ind w:left="420" w:hanging="360"/>
      </w:pPr>
      <w:rPr>
        <w:rFonts w:ascii="Arial" w:eastAsia="Arial" w:hAnsi="Arial" w:cs="Arial" w:hint="default"/>
        <w:i w:val="0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7B123B2F"/>
    <w:multiLevelType w:val="hybridMultilevel"/>
    <w:tmpl w:val="6C7093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1707309">
    <w:abstractNumId w:val="0"/>
  </w:num>
  <w:num w:numId="2" w16cid:durableId="1787768909">
    <w:abstractNumId w:val="7"/>
  </w:num>
  <w:num w:numId="3" w16cid:durableId="180163872">
    <w:abstractNumId w:val="3"/>
  </w:num>
  <w:num w:numId="4" w16cid:durableId="619995632">
    <w:abstractNumId w:val="5"/>
  </w:num>
  <w:num w:numId="5" w16cid:durableId="806123356">
    <w:abstractNumId w:val="6"/>
  </w:num>
  <w:num w:numId="6" w16cid:durableId="2069497081">
    <w:abstractNumId w:val="4"/>
  </w:num>
  <w:num w:numId="7" w16cid:durableId="1521317975">
    <w:abstractNumId w:val="2"/>
  </w:num>
  <w:num w:numId="8" w16cid:durableId="519705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194"/>
    <w:rsid w:val="0000509E"/>
    <w:rsid w:val="000103AA"/>
    <w:rsid w:val="00010EF1"/>
    <w:rsid w:val="00021D71"/>
    <w:rsid w:val="000249E6"/>
    <w:rsid w:val="00026F6C"/>
    <w:rsid w:val="00037E02"/>
    <w:rsid w:val="00065A56"/>
    <w:rsid w:val="00075036"/>
    <w:rsid w:val="0009404D"/>
    <w:rsid w:val="00094B15"/>
    <w:rsid w:val="000A614D"/>
    <w:rsid w:val="000A6328"/>
    <w:rsid w:val="000B6DF3"/>
    <w:rsid w:val="000B74C7"/>
    <w:rsid w:val="000C2734"/>
    <w:rsid w:val="000C36E5"/>
    <w:rsid w:val="000C4361"/>
    <w:rsid w:val="000C6C9A"/>
    <w:rsid w:val="000D2C05"/>
    <w:rsid w:val="000E49B5"/>
    <w:rsid w:val="000F5E9D"/>
    <w:rsid w:val="00102277"/>
    <w:rsid w:val="00107007"/>
    <w:rsid w:val="00107172"/>
    <w:rsid w:val="00107504"/>
    <w:rsid w:val="001263E7"/>
    <w:rsid w:val="001324C9"/>
    <w:rsid w:val="001335FB"/>
    <w:rsid w:val="0014324E"/>
    <w:rsid w:val="00144B76"/>
    <w:rsid w:val="00151FFF"/>
    <w:rsid w:val="001536E1"/>
    <w:rsid w:val="00162CCC"/>
    <w:rsid w:val="00163BDA"/>
    <w:rsid w:val="00165FEF"/>
    <w:rsid w:val="00170F1C"/>
    <w:rsid w:val="0018687D"/>
    <w:rsid w:val="001900EB"/>
    <w:rsid w:val="00192D44"/>
    <w:rsid w:val="001B67FE"/>
    <w:rsid w:val="001C6C9E"/>
    <w:rsid w:val="001D09C8"/>
    <w:rsid w:val="001D1A81"/>
    <w:rsid w:val="001D384D"/>
    <w:rsid w:val="001D719D"/>
    <w:rsid w:val="001F2C23"/>
    <w:rsid w:val="001F76A9"/>
    <w:rsid w:val="00200E19"/>
    <w:rsid w:val="002121B3"/>
    <w:rsid w:val="00212833"/>
    <w:rsid w:val="00212B9C"/>
    <w:rsid w:val="002135EA"/>
    <w:rsid w:val="00222F41"/>
    <w:rsid w:val="0022437C"/>
    <w:rsid w:val="00232992"/>
    <w:rsid w:val="00234C03"/>
    <w:rsid w:val="00235C99"/>
    <w:rsid w:val="00236CA6"/>
    <w:rsid w:val="00242EEB"/>
    <w:rsid w:val="002621CD"/>
    <w:rsid w:val="00266D4A"/>
    <w:rsid w:val="00266D6A"/>
    <w:rsid w:val="00271899"/>
    <w:rsid w:val="002747EB"/>
    <w:rsid w:val="00274A3C"/>
    <w:rsid w:val="00285946"/>
    <w:rsid w:val="002A0428"/>
    <w:rsid w:val="002A412D"/>
    <w:rsid w:val="002A4A30"/>
    <w:rsid w:val="002B4C93"/>
    <w:rsid w:val="002C0B8A"/>
    <w:rsid w:val="002C1E29"/>
    <w:rsid w:val="002C4903"/>
    <w:rsid w:val="002C54E8"/>
    <w:rsid w:val="002D0487"/>
    <w:rsid w:val="002E1D55"/>
    <w:rsid w:val="002E5376"/>
    <w:rsid w:val="002E6EC2"/>
    <w:rsid w:val="002E760F"/>
    <w:rsid w:val="002F14C0"/>
    <w:rsid w:val="002F260F"/>
    <w:rsid w:val="002F35C2"/>
    <w:rsid w:val="002F5EB9"/>
    <w:rsid w:val="002F6CD3"/>
    <w:rsid w:val="00303FCD"/>
    <w:rsid w:val="003121D4"/>
    <w:rsid w:val="0031323A"/>
    <w:rsid w:val="00322526"/>
    <w:rsid w:val="0032567A"/>
    <w:rsid w:val="0032624C"/>
    <w:rsid w:val="00334D50"/>
    <w:rsid w:val="00336429"/>
    <w:rsid w:val="00337470"/>
    <w:rsid w:val="00344D00"/>
    <w:rsid w:val="00363391"/>
    <w:rsid w:val="003658D9"/>
    <w:rsid w:val="003671EA"/>
    <w:rsid w:val="00370910"/>
    <w:rsid w:val="00377280"/>
    <w:rsid w:val="00377546"/>
    <w:rsid w:val="00382E20"/>
    <w:rsid w:val="00393FA4"/>
    <w:rsid w:val="003A679E"/>
    <w:rsid w:val="003C6192"/>
    <w:rsid w:val="003D505E"/>
    <w:rsid w:val="003E6DCD"/>
    <w:rsid w:val="004072CA"/>
    <w:rsid w:val="004124C3"/>
    <w:rsid w:val="004144EB"/>
    <w:rsid w:val="00414839"/>
    <w:rsid w:val="00424858"/>
    <w:rsid w:val="00427495"/>
    <w:rsid w:val="00440E1E"/>
    <w:rsid w:val="0044540F"/>
    <w:rsid w:val="00455D7F"/>
    <w:rsid w:val="0046289F"/>
    <w:rsid w:val="004628E3"/>
    <w:rsid w:val="0047623E"/>
    <w:rsid w:val="004817CD"/>
    <w:rsid w:val="00490252"/>
    <w:rsid w:val="00497FB5"/>
    <w:rsid w:val="004B2890"/>
    <w:rsid w:val="004B59A7"/>
    <w:rsid w:val="004B5A2D"/>
    <w:rsid w:val="004C31D1"/>
    <w:rsid w:val="004C7F2D"/>
    <w:rsid w:val="004D2960"/>
    <w:rsid w:val="004D7C47"/>
    <w:rsid w:val="004F095E"/>
    <w:rsid w:val="005149CF"/>
    <w:rsid w:val="00527881"/>
    <w:rsid w:val="0053649D"/>
    <w:rsid w:val="00552B3B"/>
    <w:rsid w:val="00563A60"/>
    <w:rsid w:val="00570003"/>
    <w:rsid w:val="00594E52"/>
    <w:rsid w:val="00597110"/>
    <w:rsid w:val="005A20DC"/>
    <w:rsid w:val="005C74CF"/>
    <w:rsid w:val="005D0BA5"/>
    <w:rsid w:val="005E1B28"/>
    <w:rsid w:val="005E48B9"/>
    <w:rsid w:val="005F07B8"/>
    <w:rsid w:val="00605247"/>
    <w:rsid w:val="00612844"/>
    <w:rsid w:val="00625977"/>
    <w:rsid w:val="00651D52"/>
    <w:rsid w:val="00654F19"/>
    <w:rsid w:val="00667DD5"/>
    <w:rsid w:val="00684C10"/>
    <w:rsid w:val="006852EC"/>
    <w:rsid w:val="006934CD"/>
    <w:rsid w:val="00695B41"/>
    <w:rsid w:val="006967C9"/>
    <w:rsid w:val="006A608F"/>
    <w:rsid w:val="006A6565"/>
    <w:rsid w:val="006A671E"/>
    <w:rsid w:val="006A6DCE"/>
    <w:rsid w:val="006B2A21"/>
    <w:rsid w:val="006B4648"/>
    <w:rsid w:val="006B48A2"/>
    <w:rsid w:val="006F6758"/>
    <w:rsid w:val="00701C90"/>
    <w:rsid w:val="0071669A"/>
    <w:rsid w:val="00723C02"/>
    <w:rsid w:val="0073165E"/>
    <w:rsid w:val="00736196"/>
    <w:rsid w:val="00763CB5"/>
    <w:rsid w:val="00766BAD"/>
    <w:rsid w:val="00767FCF"/>
    <w:rsid w:val="007816B0"/>
    <w:rsid w:val="007946EF"/>
    <w:rsid w:val="00797A43"/>
    <w:rsid w:val="007A5912"/>
    <w:rsid w:val="007B0BF0"/>
    <w:rsid w:val="007C2065"/>
    <w:rsid w:val="007D04E2"/>
    <w:rsid w:val="007D27EC"/>
    <w:rsid w:val="007E0C39"/>
    <w:rsid w:val="007F763A"/>
    <w:rsid w:val="00805AD1"/>
    <w:rsid w:val="00822494"/>
    <w:rsid w:val="0082325A"/>
    <w:rsid w:val="008329EA"/>
    <w:rsid w:val="00833E16"/>
    <w:rsid w:val="008363E3"/>
    <w:rsid w:val="00837884"/>
    <w:rsid w:val="008523C8"/>
    <w:rsid w:val="00864DF7"/>
    <w:rsid w:val="008662A7"/>
    <w:rsid w:val="008670C9"/>
    <w:rsid w:val="00882C06"/>
    <w:rsid w:val="00885CA0"/>
    <w:rsid w:val="008901C7"/>
    <w:rsid w:val="00897296"/>
    <w:rsid w:val="008974BD"/>
    <w:rsid w:val="0089797C"/>
    <w:rsid w:val="008A1518"/>
    <w:rsid w:val="008A529D"/>
    <w:rsid w:val="008B3E78"/>
    <w:rsid w:val="008B6EC2"/>
    <w:rsid w:val="008D05AF"/>
    <w:rsid w:val="008E2D8E"/>
    <w:rsid w:val="008E6E44"/>
    <w:rsid w:val="008F2CC6"/>
    <w:rsid w:val="00901920"/>
    <w:rsid w:val="00903F1A"/>
    <w:rsid w:val="00906C1A"/>
    <w:rsid w:val="00917D1E"/>
    <w:rsid w:val="00935337"/>
    <w:rsid w:val="00954DBA"/>
    <w:rsid w:val="00955E02"/>
    <w:rsid w:val="00963194"/>
    <w:rsid w:val="00981141"/>
    <w:rsid w:val="00986FDE"/>
    <w:rsid w:val="00990593"/>
    <w:rsid w:val="00994FF6"/>
    <w:rsid w:val="009B506F"/>
    <w:rsid w:val="009C08A7"/>
    <w:rsid w:val="009C22BF"/>
    <w:rsid w:val="009C5233"/>
    <w:rsid w:val="009D223F"/>
    <w:rsid w:val="009E323A"/>
    <w:rsid w:val="009E59E0"/>
    <w:rsid w:val="009F10C2"/>
    <w:rsid w:val="009F1A63"/>
    <w:rsid w:val="009F6465"/>
    <w:rsid w:val="00A02016"/>
    <w:rsid w:val="00A052F7"/>
    <w:rsid w:val="00A15982"/>
    <w:rsid w:val="00A23B2C"/>
    <w:rsid w:val="00A25BB9"/>
    <w:rsid w:val="00A436AC"/>
    <w:rsid w:val="00A53E3B"/>
    <w:rsid w:val="00A7021E"/>
    <w:rsid w:val="00A70799"/>
    <w:rsid w:val="00A7399D"/>
    <w:rsid w:val="00A76F70"/>
    <w:rsid w:val="00A90AC5"/>
    <w:rsid w:val="00A971F1"/>
    <w:rsid w:val="00AA220F"/>
    <w:rsid w:val="00AA6638"/>
    <w:rsid w:val="00AB4D6B"/>
    <w:rsid w:val="00AC0F38"/>
    <w:rsid w:val="00AD3BDE"/>
    <w:rsid w:val="00AD4A2F"/>
    <w:rsid w:val="00AE1FDE"/>
    <w:rsid w:val="00AE2E6E"/>
    <w:rsid w:val="00AF4280"/>
    <w:rsid w:val="00B079E2"/>
    <w:rsid w:val="00B1002C"/>
    <w:rsid w:val="00B15B69"/>
    <w:rsid w:val="00B227BF"/>
    <w:rsid w:val="00B22E0B"/>
    <w:rsid w:val="00B30FE7"/>
    <w:rsid w:val="00B40A64"/>
    <w:rsid w:val="00B411AB"/>
    <w:rsid w:val="00B42772"/>
    <w:rsid w:val="00B429D9"/>
    <w:rsid w:val="00B43BD7"/>
    <w:rsid w:val="00B60194"/>
    <w:rsid w:val="00B76F1C"/>
    <w:rsid w:val="00B80606"/>
    <w:rsid w:val="00B92C96"/>
    <w:rsid w:val="00B97C28"/>
    <w:rsid w:val="00B97D3A"/>
    <w:rsid w:val="00BA1E80"/>
    <w:rsid w:val="00BB4AF4"/>
    <w:rsid w:val="00BC303A"/>
    <w:rsid w:val="00BD499D"/>
    <w:rsid w:val="00BD4D6C"/>
    <w:rsid w:val="00BE72F8"/>
    <w:rsid w:val="00C034EB"/>
    <w:rsid w:val="00C16829"/>
    <w:rsid w:val="00C20ACF"/>
    <w:rsid w:val="00C30CFE"/>
    <w:rsid w:val="00C4480E"/>
    <w:rsid w:val="00C4744C"/>
    <w:rsid w:val="00C47B84"/>
    <w:rsid w:val="00C6628B"/>
    <w:rsid w:val="00C66B3B"/>
    <w:rsid w:val="00C67077"/>
    <w:rsid w:val="00CA00BE"/>
    <w:rsid w:val="00CA3D09"/>
    <w:rsid w:val="00CA5244"/>
    <w:rsid w:val="00CA5842"/>
    <w:rsid w:val="00CA756C"/>
    <w:rsid w:val="00CA7FD0"/>
    <w:rsid w:val="00CC1A7F"/>
    <w:rsid w:val="00CC1EF2"/>
    <w:rsid w:val="00CC2284"/>
    <w:rsid w:val="00CC4DB5"/>
    <w:rsid w:val="00CD68ED"/>
    <w:rsid w:val="00CE0F18"/>
    <w:rsid w:val="00CF7E16"/>
    <w:rsid w:val="00D01787"/>
    <w:rsid w:val="00D06FF2"/>
    <w:rsid w:val="00D071F2"/>
    <w:rsid w:val="00D164A8"/>
    <w:rsid w:val="00D35006"/>
    <w:rsid w:val="00D50783"/>
    <w:rsid w:val="00D70931"/>
    <w:rsid w:val="00D74F19"/>
    <w:rsid w:val="00D75D73"/>
    <w:rsid w:val="00D90832"/>
    <w:rsid w:val="00D92887"/>
    <w:rsid w:val="00D92C0C"/>
    <w:rsid w:val="00DA41BF"/>
    <w:rsid w:val="00DC167E"/>
    <w:rsid w:val="00DC325F"/>
    <w:rsid w:val="00DD4512"/>
    <w:rsid w:val="00DE271F"/>
    <w:rsid w:val="00DE4729"/>
    <w:rsid w:val="00E416E5"/>
    <w:rsid w:val="00E5541A"/>
    <w:rsid w:val="00E6497D"/>
    <w:rsid w:val="00E651B7"/>
    <w:rsid w:val="00E758B9"/>
    <w:rsid w:val="00E800CF"/>
    <w:rsid w:val="00EA1C2B"/>
    <w:rsid w:val="00EA56BF"/>
    <w:rsid w:val="00EA5960"/>
    <w:rsid w:val="00EC1631"/>
    <w:rsid w:val="00EC3C70"/>
    <w:rsid w:val="00EC5490"/>
    <w:rsid w:val="00EC73DF"/>
    <w:rsid w:val="00ED10A9"/>
    <w:rsid w:val="00ED1311"/>
    <w:rsid w:val="00ED799D"/>
    <w:rsid w:val="00EE6623"/>
    <w:rsid w:val="00EF31B6"/>
    <w:rsid w:val="00EF6A5B"/>
    <w:rsid w:val="00F05242"/>
    <w:rsid w:val="00F061FD"/>
    <w:rsid w:val="00F11012"/>
    <w:rsid w:val="00F11AF0"/>
    <w:rsid w:val="00F21DFD"/>
    <w:rsid w:val="00F25A12"/>
    <w:rsid w:val="00F277CB"/>
    <w:rsid w:val="00F33A43"/>
    <w:rsid w:val="00F40233"/>
    <w:rsid w:val="00F52245"/>
    <w:rsid w:val="00F54FF5"/>
    <w:rsid w:val="00F820C7"/>
    <w:rsid w:val="00F83A88"/>
    <w:rsid w:val="00F90910"/>
    <w:rsid w:val="00FA36DC"/>
    <w:rsid w:val="00FA37B2"/>
    <w:rsid w:val="00FC626F"/>
    <w:rsid w:val="00FD4428"/>
    <w:rsid w:val="00FE1F99"/>
    <w:rsid w:val="00FF2642"/>
    <w:rsid w:val="00FF3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6D084D"/>
  <w15:docId w15:val="{7CF2A6CC-6A37-D642-A0A0-5E47DD26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52B3B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8E2D8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E53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6FF2"/>
  </w:style>
  <w:style w:type="paragraph" w:styleId="Pidipagina">
    <w:name w:val="footer"/>
    <w:basedOn w:val="Normale"/>
    <w:link w:val="Pidipagina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6FF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6FF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6FF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552B3B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E2D8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8E2D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8E2D8E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E2D8E"/>
    <w:rPr>
      <w:color w:val="800080" w:themeColor="followedHyperlink"/>
      <w:u w:val="single"/>
    </w:rPr>
  </w:style>
  <w:style w:type="character" w:customStyle="1" w:styleId="mejs-offscreen">
    <w:name w:val="mejs-offscreen"/>
    <w:basedOn w:val="Carpredefinitoparagrafo"/>
    <w:rsid w:val="00DA41BF"/>
  </w:style>
  <w:style w:type="character" w:customStyle="1" w:styleId="mejs-currenttime">
    <w:name w:val="mejs-currenttime"/>
    <w:basedOn w:val="Carpredefinitoparagrafo"/>
    <w:rsid w:val="00DA41BF"/>
  </w:style>
  <w:style w:type="character" w:customStyle="1" w:styleId="mejs-duration">
    <w:name w:val="mejs-duration"/>
    <w:basedOn w:val="Carpredefinitoparagrafo"/>
    <w:rsid w:val="00DA41BF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66BAD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8E6E44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83788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788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7884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788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7884"/>
    <w:rPr>
      <w:rFonts w:eastAsiaTheme="minorEastAsia"/>
      <w:b/>
      <w:bCs/>
      <w:sz w:val="20"/>
      <w:szCs w:val="20"/>
      <w:lang w:eastAsia="it-IT"/>
    </w:rPr>
  </w:style>
  <w:style w:type="character" w:customStyle="1" w:styleId="Nessuno">
    <w:name w:val="Nessuno"/>
    <w:rsid w:val="00EF6A5B"/>
  </w:style>
  <w:style w:type="paragraph" w:customStyle="1" w:styleId="xmsonormal">
    <w:name w:val="x_msonormal"/>
    <w:basedOn w:val="Normale"/>
    <w:rsid w:val="00EF6A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xapple-converted-space">
    <w:name w:val="x_apple-converted-space"/>
    <w:basedOn w:val="Carpredefinitoparagrafo"/>
    <w:rsid w:val="00EF6A5B"/>
  </w:style>
  <w:style w:type="character" w:customStyle="1" w:styleId="xhyperlink0">
    <w:name w:val="x_hyperlink0"/>
    <w:basedOn w:val="Carpredefinitoparagrafo"/>
    <w:rsid w:val="00EF6A5B"/>
  </w:style>
  <w:style w:type="paragraph" w:customStyle="1" w:styleId="xxmsonormal">
    <w:name w:val="x_xmsonormal"/>
    <w:basedOn w:val="Normale"/>
    <w:rsid w:val="001070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xmsolistparagraph">
    <w:name w:val="x_xmsolistparagraph"/>
    <w:basedOn w:val="Normale"/>
    <w:rsid w:val="001070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Carpredefinitoparagrafo"/>
    <w:rsid w:val="00EA1C2B"/>
  </w:style>
  <w:style w:type="paragraph" w:styleId="Testonormale">
    <w:name w:val="Plain Text"/>
    <w:basedOn w:val="Normale"/>
    <w:link w:val="TestonormaleCarattere"/>
    <w:uiPriority w:val="99"/>
    <w:unhideWhenUsed/>
    <w:rsid w:val="00667DD5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667DD5"/>
    <w:rPr>
      <w:rFonts w:ascii="Calibri" w:eastAsia="Calibri" w:hAnsi="Calibri" w:cs="Times New Roman"/>
      <w:szCs w:val="21"/>
    </w:rPr>
  </w:style>
  <w:style w:type="paragraph" w:styleId="Paragrafoelenco">
    <w:name w:val="List Paragraph"/>
    <w:basedOn w:val="Normale"/>
    <w:uiPriority w:val="34"/>
    <w:qFormat/>
    <w:rsid w:val="00570003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CA7FD0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CA7FD0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6C1A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E537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paragraph" w:customStyle="1" w:styleId="msonormal0">
    <w:name w:val="msonormal"/>
    <w:basedOn w:val="Normale"/>
    <w:rsid w:val="004628E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essunaspaziatura">
    <w:name w:val="No Spacing"/>
    <w:uiPriority w:val="1"/>
    <w:qFormat/>
    <w:rsid w:val="00B80606"/>
    <w:pPr>
      <w:spacing w:after="0" w:line="240" w:lineRule="auto"/>
    </w:pPr>
    <w:rPr>
      <w:rFonts w:ascii="Calibri" w:eastAsiaTheme="minorEastAsia" w:hAnsi="Calibri" w:cs="Calibri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8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7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40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55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7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75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1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4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7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8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5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99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2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06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6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27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96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03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4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8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41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1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75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2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19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6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16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0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1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4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1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5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1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2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0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3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8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2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4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1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45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2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06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1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27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9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20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15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2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3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33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9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5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0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8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0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2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36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05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25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94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3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7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9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55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07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4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91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8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72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0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8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40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0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65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3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3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9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3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0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2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5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8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8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1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66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7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03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3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7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98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6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4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2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93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16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9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96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0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37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87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4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60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3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3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53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7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5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6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54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0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5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7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0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7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07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6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9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7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5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95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8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8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3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6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13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8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4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51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0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8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4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0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25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1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4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07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19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2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0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7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75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78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3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0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2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5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5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33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4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8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4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5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7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6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7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6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16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7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9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64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86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1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12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84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6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0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4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5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24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4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79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68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5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3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2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7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37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0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0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0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7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1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96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9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3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6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2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81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3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41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90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6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2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8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0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29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9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2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sa.innocenti@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283AE-0D82-4050-BB2D-BD5019B95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659</Words>
  <Characters>3761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Elisa Innocenti</cp:lastModifiedBy>
  <cp:revision>2</cp:revision>
  <cp:lastPrinted>2024-05-24T07:13:00Z</cp:lastPrinted>
  <dcterms:created xsi:type="dcterms:W3CDTF">2024-06-07T09:38:00Z</dcterms:created>
  <dcterms:modified xsi:type="dcterms:W3CDTF">2024-06-07T09:38:00Z</dcterms:modified>
</cp:coreProperties>
</file>