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28E0F" w14:textId="77777777" w:rsidR="007A6868" w:rsidRPr="004902B2" w:rsidRDefault="001B31CB" w:rsidP="007A6868">
      <w:pPr>
        <w:jc w:val="right"/>
        <w:rPr>
          <w:rFonts w:ascii="Arial" w:hAnsi="Arial" w:cs="Arial"/>
          <w:sz w:val="20"/>
          <w:szCs w:val="20"/>
        </w:rPr>
      </w:pPr>
      <w:r>
        <w:rPr>
          <w:rFonts w:ascii="Arial" w:eastAsia="Arial" w:hAnsi="Arial" w:cs="Arial"/>
          <w:sz w:val="21"/>
          <w:szCs w:val="21"/>
        </w:rPr>
        <w:t xml:space="preserve">    </w:t>
      </w:r>
      <w:r w:rsidR="007A6868">
        <w:rPr>
          <w:rFonts w:ascii="Arial" w:hAnsi="Arial" w:cs="Arial"/>
          <w:sz w:val="20"/>
          <w:szCs w:val="20"/>
        </w:rPr>
        <w:t xml:space="preserve"> 51 a.</w:t>
      </w:r>
      <w:r w:rsidR="007A6868" w:rsidRPr="004902B2">
        <w:rPr>
          <w:rFonts w:ascii="Arial" w:hAnsi="Arial" w:cs="Arial"/>
          <w:sz w:val="20"/>
          <w:szCs w:val="20"/>
        </w:rPr>
        <w:t>2023</w:t>
      </w:r>
    </w:p>
    <w:p w14:paraId="5BD0C2EB" w14:textId="77777777" w:rsidR="007A6868" w:rsidRPr="004902B2" w:rsidRDefault="007A6868" w:rsidP="007A6868">
      <w:pPr>
        <w:jc w:val="right"/>
        <w:rPr>
          <w:rFonts w:ascii="Arial" w:hAnsi="Arial" w:cs="Arial"/>
          <w:sz w:val="20"/>
          <w:szCs w:val="20"/>
        </w:rPr>
      </w:pPr>
      <w:r w:rsidRPr="004902B2">
        <w:rPr>
          <w:rFonts w:ascii="Arial" w:hAnsi="Arial" w:cs="Arial"/>
          <w:sz w:val="20"/>
          <w:szCs w:val="20"/>
        </w:rPr>
        <w:t>Verona, 2</w:t>
      </w:r>
      <w:r>
        <w:rPr>
          <w:rFonts w:ascii="Arial" w:hAnsi="Arial" w:cs="Arial"/>
          <w:sz w:val="20"/>
          <w:szCs w:val="20"/>
        </w:rPr>
        <w:t>4</w:t>
      </w:r>
      <w:r w:rsidRPr="004902B2">
        <w:rPr>
          <w:rFonts w:ascii="Arial" w:hAnsi="Arial" w:cs="Arial"/>
          <w:sz w:val="20"/>
          <w:szCs w:val="20"/>
        </w:rPr>
        <w:t xml:space="preserve"> marzo </w:t>
      </w:r>
    </w:p>
    <w:p w14:paraId="72D299BE" w14:textId="77777777" w:rsidR="007A6868" w:rsidRPr="004902B2" w:rsidRDefault="007A6868" w:rsidP="007A6868">
      <w:pPr>
        <w:jc w:val="center"/>
        <w:rPr>
          <w:rFonts w:ascii="Arial" w:hAnsi="Arial" w:cs="Arial"/>
          <w:sz w:val="20"/>
          <w:szCs w:val="20"/>
        </w:rPr>
      </w:pPr>
    </w:p>
    <w:p w14:paraId="14610F34" w14:textId="77777777" w:rsidR="007A6868" w:rsidRDefault="007A6868" w:rsidP="007A6868">
      <w:pPr>
        <w:jc w:val="center"/>
        <w:rPr>
          <w:rFonts w:ascii="Arial" w:hAnsi="Arial" w:cs="Arial"/>
        </w:rPr>
      </w:pPr>
      <w:r>
        <w:rPr>
          <w:rFonts w:ascii="Arial" w:hAnsi="Arial" w:cs="Arial"/>
        </w:rPr>
        <w:t>Comunicato stampa</w:t>
      </w:r>
    </w:p>
    <w:p w14:paraId="6A90F70F" w14:textId="77777777" w:rsidR="007A6868" w:rsidRDefault="007A6868" w:rsidP="007A6868">
      <w:pPr>
        <w:jc w:val="center"/>
        <w:rPr>
          <w:rFonts w:ascii="Arial" w:hAnsi="Arial" w:cs="Arial"/>
        </w:rPr>
      </w:pPr>
    </w:p>
    <w:p w14:paraId="5662EAFE" w14:textId="77777777" w:rsidR="007A6868" w:rsidRPr="003352F0" w:rsidRDefault="007A6868" w:rsidP="007A6868">
      <w:pPr>
        <w:spacing w:line="360" w:lineRule="auto"/>
        <w:jc w:val="center"/>
        <w:rPr>
          <w:rFonts w:ascii="Arial" w:hAnsi="Arial" w:cs="Arial"/>
          <w:b/>
          <w:bCs/>
          <w:sz w:val="28"/>
          <w:szCs w:val="28"/>
        </w:rPr>
      </w:pPr>
      <w:proofErr w:type="spellStart"/>
      <w:r w:rsidRPr="003352F0">
        <w:rPr>
          <w:rFonts w:ascii="Arial" w:hAnsi="Arial" w:cs="Arial"/>
          <w:b/>
          <w:bCs/>
          <w:sz w:val="28"/>
          <w:szCs w:val="28"/>
        </w:rPr>
        <w:t>Run</w:t>
      </w:r>
      <w:proofErr w:type="spellEnd"/>
      <w:r w:rsidRPr="003352F0">
        <w:rPr>
          <w:rFonts w:ascii="Arial" w:hAnsi="Arial" w:cs="Arial"/>
          <w:b/>
          <w:bCs/>
          <w:sz w:val="28"/>
          <w:szCs w:val="28"/>
        </w:rPr>
        <w:t xml:space="preserve"> for Science </w:t>
      </w:r>
      <w:r>
        <w:rPr>
          <w:rFonts w:ascii="Arial" w:hAnsi="Arial" w:cs="Arial"/>
          <w:b/>
          <w:bCs/>
          <w:sz w:val="28"/>
          <w:szCs w:val="28"/>
        </w:rPr>
        <w:t>2023</w:t>
      </w:r>
    </w:p>
    <w:p w14:paraId="2BDDE55F" w14:textId="77777777" w:rsidR="007A6868" w:rsidRPr="00936E17" w:rsidRDefault="007A6868" w:rsidP="007A6868">
      <w:pPr>
        <w:spacing w:line="360" w:lineRule="auto"/>
        <w:jc w:val="center"/>
        <w:rPr>
          <w:rFonts w:ascii="Arial" w:hAnsi="Arial" w:cs="Arial"/>
          <w:b/>
          <w:bCs/>
          <w:sz w:val="28"/>
          <w:szCs w:val="28"/>
        </w:rPr>
      </w:pPr>
      <w:r w:rsidRPr="00936E17">
        <w:rPr>
          <w:rFonts w:ascii="Arial" w:hAnsi="Arial" w:cs="Arial"/>
          <w:b/>
          <w:bCs/>
          <w:sz w:val="28"/>
          <w:szCs w:val="28"/>
        </w:rPr>
        <w:t>Domenica 26 marzo torna l’appuntamento con la ricerca scientifica applicata alla corsa</w:t>
      </w:r>
    </w:p>
    <w:p w14:paraId="7AB531D8" w14:textId="77777777" w:rsidR="007A6868" w:rsidRPr="003352F0" w:rsidRDefault="007A6868" w:rsidP="007A6868">
      <w:pPr>
        <w:rPr>
          <w:rFonts w:ascii="Arial" w:hAnsi="Arial" w:cs="Arial"/>
          <w:sz w:val="28"/>
          <w:szCs w:val="28"/>
        </w:rPr>
      </w:pPr>
    </w:p>
    <w:p w14:paraId="14461E7D" w14:textId="77777777" w:rsidR="007A6868" w:rsidRPr="004032C5" w:rsidRDefault="007A6868" w:rsidP="007A6868">
      <w:pPr>
        <w:jc w:val="both"/>
        <w:rPr>
          <w:rFonts w:ascii="Arial" w:hAnsi="Arial" w:cs="Arial"/>
          <w:b/>
          <w:bCs/>
        </w:rPr>
      </w:pPr>
      <w:r w:rsidRPr="004032C5">
        <w:rPr>
          <w:rFonts w:ascii="Arial" w:hAnsi="Arial" w:cs="Arial"/>
          <w:b/>
          <w:bCs/>
        </w:rPr>
        <w:t>Domenica 26 marzo 2023, dalle 8 alle 14, si terrà la decima edizione di “</w:t>
      </w:r>
      <w:proofErr w:type="spellStart"/>
      <w:r w:rsidRPr="004032C5">
        <w:rPr>
          <w:rFonts w:ascii="Arial" w:hAnsi="Arial" w:cs="Arial"/>
          <w:b/>
          <w:bCs/>
        </w:rPr>
        <w:t>Run</w:t>
      </w:r>
      <w:proofErr w:type="spellEnd"/>
      <w:r w:rsidRPr="004032C5">
        <w:rPr>
          <w:rFonts w:ascii="Arial" w:hAnsi="Arial" w:cs="Arial"/>
          <w:b/>
          <w:bCs/>
        </w:rPr>
        <w:t xml:space="preserve"> for Science, Corri per la scienza”, che porta sulle strade di Verona oltre 100 corridori in tre diversi percorsi di 10, 21 e 60 chilometri. Il progetto di ricerca, ideato e sviluppato dal dipartimento di Neuroscienze, biomedicina e movimento dell’università di Verona con il coinvolgimento di numerosi atenei nazionali e internazionali (Brescia, Milano, Roma, Torino, </w:t>
      </w:r>
      <w:proofErr w:type="spellStart"/>
      <w:r w:rsidRPr="004032C5">
        <w:rPr>
          <w:rFonts w:ascii="Arial" w:hAnsi="Arial" w:cs="Arial"/>
          <w:b/>
          <w:bCs/>
        </w:rPr>
        <w:t>Bourgogne</w:t>
      </w:r>
      <w:proofErr w:type="spellEnd"/>
      <w:r w:rsidRPr="004032C5">
        <w:rPr>
          <w:rFonts w:ascii="Arial" w:hAnsi="Arial" w:cs="Arial"/>
          <w:b/>
          <w:bCs/>
        </w:rPr>
        <w:t xml:space="preserve"> Franche-</w:t>
      </w:r>
      <w:proofErr w:type="spellStart"/>
      <w:r w:rsidRPr="004032C5">
        <w:rPr>
          <w:rFonts w:ascii="Arial" w:hAnsi="Arial" w:cs="Arial"/>
          <w:b/>
          <w:bCs/>
        </w:rPr>
        <w:t>Comté</w:t>
      </w:r>
      <w:proofErr w:type="spellEnd"/>
      <w:r w:rsidRPr="004032C5">
        <w:rPr>
          <w:rFonts w:ascii="Arial" w:hAnsi="Arial" w:cs="Arial"/>
          <w:b/>
          <w:bCs/>
        </w:rPr>
        <w:t xml:space="preserve">), rappresenta il più grande e importante evento scientifico dedicato all’endurance e alla corsa. La manifestazione vede il patrocinio e il fattivo supporto organizzativo del Comune di Verona. </w:t>
      </w:r>
    </w:p>
    <w:p w14:paraId="610C4DFE" w14:textId="77777777" w:rsidR="007A6868" w:rsidRDefault="007A6868" w:rsidP="007A6868">
      <w:pPr>
        <w:ind w:firstLine="284"/>
        <w:jc w:val="both"/>
        <w:rPr>
          <w:rFonts w:ascii="Arial" w:hAnsi="Arial" w:cs="Arial"/>
          <w:b/>
          <w:bCs/>
        </w:rPr>
      </w:pPr>
    </w:p>
    <w:p w14:paraId="3018E609" w14:textId="77777777" w:rsidR="007A6868" w:rsidRDefault="007A6868" w:rsidP="007A6868">
      <w:pPr>
        <w:jc w:val="both"/>
        <w:rPr>
          <w:rFonts w:ascii="Arial" w:hAnsi="Arial" w:cs="Arial"/>
        </w:rPr>
      </w:pPr>
      <w:r w:rsidRPr="00173F9D">
        <w:rPr>
          <w:rFonts w:ascii="Arial" w:hAnsi="Arial" w:cs="Arial"/>
        </w:rPr>
        <w:t>Attraverso il coinvolgimento di</w:t>
      </w:r>
      <w:r>
        <w:rPr>
          <w:rFonts w:ascii="Arial" w:hAnsi="Arial" w:cs="Arial"/>
        </w:rPr>
        <w:t xml:space="preserve"> runners amatoriali e professionisti che corrono per dare un contributo alla conoscenza, saranno indagati i benefici e le modificazioni indotte dallo sforzo per approfondire, a livello scientifico, molteplici aspetti correlati alla corsa. I diversi gruppi di ricerca universitari impegnati realizzeranno analisi multidisciplinari da utilizzare in ambito scientifico. </w:t>
      </w:r>
    </w:p>
    <w:p w14:paraId="463DBC2A" w14:textId="77777777" w:rsidR="007A6868" w:rsidRDefault="007A6868" w:rsidP="007A6868">
      <w:pPr>
        <w:jc w:val="both"/>
        <w:rPr>
          <w:rFonts w:ascii="Arial" w:hAnsi="Arial" w:cs="Arial"/>
        </w:rPr>
      </w:pPr>
    </w:p>
    <w:p w14:paraId="49686961" w14:textId="77777777" w:rsidR="007A6868" w:rsidRDefault="007A6868" w:rsidP="007A6868">
      <w:pPr>
        <w:jc w:val="both"/>
        <w:rPr>
          <w:rFonts w:ascii="Arial" w:hAnsi="Arial" w:cs="Arial"/>
        </w:rPr>
      </w:pPr>
      <w:r w:rsidRPr="00936E17">
        <w:rPr>
          <w:rFonts w:ascii="Arial" w:hAnsi="Arial" w:cs="Arial"/>
          <w:sz w:val="22"/>
          <w:szCs w:val="22"/>
        </w:rPr>
        <w:t xml:space="preserve">Le ricercatrici e i ricercatori coinvolti nella ricerca sono coordinati da </w:t>
      </w:r>
      <w:r w:rsidRPr="00936E17">
        <w:rPr>
          <w:rFonts w:ascii="Arial" w:hAnsi="Arial" w:cs="Arial"/>
          <w:b/>
          <w:bCs/>
          <w:sz w:val="22"/>
          <w:szCs w:val="22"/>
        </w:rPr>
        <w:t>Federico Schena</w:t>
      </w:r>
      <w:r w:rsidRPr="00936E17">
        <w:rPr>
          <w:rFonts w:ascii="Arial" w:hAnsi="Arial" w:cs="Arial"/>
          <w:sz w:val="22"/>
          <w:szCs w:val="22"/>
        </w:rPr>
        <w:t xml:space="preserve">, delegato allo Sport dell’Università di Verona, da </w:t>
      </w:r>
      <w:r w:rsidRPr="00936E17">
        <w:rPr>
          <w:rFonts w:ascii="Arial" w:hAnsi="Arial" w:cs="Arial"/>
          <w:b/>
          <w:bCs/>
          <w:sz w:val="22"/>
          <w:szCs w:val="22"/>
        </w:rPr>
        <w:t xml:space="preserve">Cantor </w:t>
      </w:r>
      <w:proofErr w:type="spellStart"/>
      <w:r w:rsidRPr="00936E17">
        <w:rPr>
          <w:rFonts w:ascii="Arial" w:hAnsi="Arial" w:cs="Arial"/>
          <w:b/>
          <w:bCs/>
          <w:sz w:val="22"/>
          <w:szCs w:val="22"/>
        </w:rPr>
        <w:t>Tarperi</w:t>
      </w:r>
      <w:proofErr w:type="spellEnd"/>
      <w:r w:rsidRPr="00936E17">
        <w:rPr>
          <w:rFonts w:ascii="Arial" w:hAnsi="Arial" w:cs="Arial"/>
          <w:sz w:val="22"/>
          <w:szCs w:val="22"/>
        </w:rPr>
        <w:t xml:space="preserve"> docente di Tecniche e metodologie dell’allenamento e da </w:t>
      </w:r>
      <w:r w:rsidRPr="00936E17">
        <w:rPr>
          <w:rFonts w:ascii="Arial" w:hAnsi="Arial" w:cs="Arial"/>
          <w:b/>
          <w:bCs/>
          <w:sz w:val="22"/>
          <w:szCs w:val="22"/>
        </w:rPr>
        <w:t>Luca Dalle Carbonare</w:t>
      </w:r>
      <w:r w:rsidRPr="00936E17">
        <w:rPr>
          <w:rFonts w:ascii="Arial" w:hAnsi="Arial" w:cs="Arial"/>
          <w:sz w:val="22"/>
          <w:szCs w:val="22"/>
        </w:rPr>
        <w:t xml:space="preserve">, </w:t>
      </w:r>
      <w:r>
        <w:rPr>
          <w:rFonts w:ascii="Arial" w:hAnsi="Arial" w:cs="Arial"/>
        </w:rPr>
        <w:t>d</w:t>
      </w:r>
      <w:r w:rsidRPr="00936E17">
        <w:rPr>
          <w:rFonts w:ascii="Arial" w:hAnsi="Arial" w:cs="Arial"/>
          <w:sz w:val="22"/>
          <w:szCs w:val="22"/>
        </w:rPr>
        <w:t xml:space="preserve">irettore della Scuola di </w:t>
      </w:r>
      <w:r>
        <w:rPr>
          <w:rFonts w:ascii="Arial" w:hAnsi="Arial" w:cs="Arial"/>
        </w:rPr>
        <w:t>m</w:t>
      </w:r>
      <w:r w:rsidRPr="00936E17">
        <w:rPr>
          <w:rFonts w:ascii="Arial" w:hAnsi="Arial" w:cs="Arial"/>
          <w:sz w:val="22"/>
          <w:szCs w:val="22"/>
        </w:rPr>
        <w:t xml:space="preserve">edicina dello </w:t>
      </w:r>
      <w:r>
        <w:rPr>
          <w:rFonts w:ascii="Arial" w:hAnsi="Arial" w:cs="Arial"/>
        </w:rPr>
        <w:t>s</w:t>
      </w:r>
      <w:r w:rsidRPr="00936E17">
        <w:rPr>
          <w:rFonts w:ascii="Arial" w:hAnsi="Arial" w:cs="Arial"/>
          <w:sz w:val="22"/>
          <w:szCs w:val="22"/>
        </w:rPr>
        <w:t>port dell’ateneo scaligero.</w:t>
      </w:r>
    </w:p>
    <w:p w14:paraId="459F8B13" w14:textId="77777777" w:rsidR="007A6868" w:rsidRDefault="007A6868" w:rsidP="007A6868">
      <w:pPr>
        <w:jc w:val="both"/>
        <w:rPr>
          <w:rFonts w:ascii="Arial" w:hAnsi="Arial" w:cs="Arial"/>
        </w:rPr>
      </w:pPr>
    </w:p>
    <w:p w14:paraId="14A733C4" w14:textId="77777777" w:rsidR="007A6868" w:rsidRDefault="007A6868" w:rsidP="007A6868">
      <w:pPr>
        <w:jc w:val="both"/>
        <w:rPr>
          <w:rFonts w:ascii="Arial" w:hAnsi="Arial" w:cs="Arial"/>
        </w:rPr>
      </w:pPr>
      <w:r w:rsidRPr="001A179C">
        <w:rPr>
          <w:rFonts w:ascii="Arial" w:hAnsi="Arial" w:cs="Arial"/>
        </w:rPr>
        <w:t xml:space="preserve">Il tema scientifico della decima edizione sarà </w:t>
      </w:r>
      <w:r w:rsidRPr="00240A5B">
        <w:rPr>
          <w:rFonts w:ascii="Arial" w:hAnsi="Arial" w:cs="Arial"/>
        </w:rPr>
        <w:t>la fatica</w:t>
      </w:r>
      <w:r w:rsidRPr="001A179C">
        <w:rPr>
          <w:rFonts w:ascii="Arial" w:hAnsi="Arial" w:cs="Arial"/>
        </w:rPr>
        <w:t>,</w:t>
      </w:r>
      <w:r>
        <w:rPr>
          <w:rFonts w:ascii="Arial" w:hAnsi="Arial" w:cs="Arial"/>
        </w:rPr>
        <w:t xml:space="preserve"> mentale e muscolare, indagata nei suoi meccanismi neuromuscolari e fisiologici. La resistenza alla fatica è una questione importante nelle corse di media e lunga distanza. L’affaticamento muscolare è definito “come perdita di forza: decremento nella capacità di produrre un movimento”. Correre in condizioni di alto carico cognitivo può aiutare? Quali sono le strategie che permettono di non incrementare la percezione dello sforzo? La fatica può diventare uno stimolo?</w:t>
      </w:r>
    </w:p>
    <w:p w14:paraId="6D79B433" w14:textId="77777777" w:rsidR="007A6868" w:rsidRDefault="007A6868" w:rsidP="007A6868">
      <w:pPr>
        <w:ind w:firstLine="284"/>
        <w:jc w:val="both"/>
        <w:rPr>
          <w:rFonts w:ascii="Arial" w:hAnsi="Arial" w:cs="Arial"/>
          <w:b/>
          <w:bCs/>
        </w:rPr>
      </w:pPr>
    </w:p>
    <w:p w14:paraId="71030C19" w14:textId="77777777" w:rsidR="007A6868" w:rsidRDefault="007A6868" w:rsidP="007A6868">
      <w:pPr>
        <w:jc w:val="both"/>
        <w:rPr>
          <w:rFonts w:ascii="Arial" w:hAnsi="Arial" w:cs="Arial"/>
        </w:rPr>
      </w:pPr>
      <w:r w:rsidRPr="005F0714">
        <w:rPr>
          <w:rFonts w:ascii="Arial" w:hAnsi="Arial" w:cs="Arial"/>
        </w:rPr>
        <w:t>Secondo il protocollo scientifico 2023</w:t>
      </w:r>
      <w:r>
        <w:rPr>
          <w:rFonts w:ascii="Arial" w:hAnsi="Arial" w:cs="Arial"/>
          <w:b/>
          <w:bCs/>
        </w:rPr>
        <w:t xml:space="preserve"> </w:t>
      </w:r>
      <w:r>
        <w:rPr>
          <w:rStyle w:val="Enfasigrassetto"/>
          <w:rFonts w:ascii="Arial" w:hAnsi="Arial" w:cs="Arial"/>
        </w:rPr>
        <w:t>i</w:t>
      </w:r>
      <w:r w:rsidRPr="00D3128F">
        <w:rPr>
          <w:rStyle w:val="Enfasigrassetto"/>
          <w:rFonts w:ascii="Arial" w:hAnsi="Arial" w:cs="Arial"/>
        </w:rPr>
        <w:t xml:space="preserve"> runners si sottoporranno a misure</w:t>
      </w:r>
      <w:r w:rsidRPr="00D3128F">
        <w:rPr>
          <w:rFonts w:ascii="Arial" w:hAnsi="Arial" w:cs="Arial"/>
        </w:rPr>
        <w:t xml:space="preserve"> antropometriche (peso, altezza, composizione corporea) cognitive (valutazione mediante quesiti o sistemi informatici), condizionali (forza, elasticità, sensibilità), funzionali (dispendio energetico, precisione) e organiche (prelievo di sangue) </w:t>
      </w:r>
      <w:r w:rsidRPr="00D3128F">
        <w:rPr>
          <w:rStyle w:val="Enfasigrassetto"/>
          <w:rFonts w:ascii="Arial" w:hAnsi="Arial" w:cs="Arial"/>
        </w:rPr>
        <w:t>prima e appena dopo la corsa</w:t>
      </w:r>
      <w:r w:rsidRPr="00D3128F">
        <w:rPr>
          <w:rFonts w:ascii="Arial" w:hAnsi="Arial" w:cs="Arial"/>
          <w:b/>
          <w:bCs/>
        </w:rPr>
        <w:t>.</w:t>
      </w:r>
      <w:r w:rsidRPr="00D3128F">
        <w:rPr>
          <w:rFonts w:ascii="Arial" w:hAnsi="Arial" w:cs="Arial"/>
        </w:rPr>
        <w:t xml:space="preserve"> </w:t>
      </w:r>
      <w:r>
        <w:rPr>
          <w:rFonts w:ascii="Arial" w:hAnsi="Arial" w:cs="Arial"/>
        </w:rPr>
        <w:t>Verranno proposti test incrementali a carico costante e crescente con il fine di valutare l’ossidazione dei grassi, l’utilizzo dei carboidrati, il costo energetico della corsa, le soglie metaboliche e la potenza aerobica.</w:t>
      </w:r>
    </w:p>
    <w:p w14:paraId="1CF419CA" w14:textId="77777777" w:rsidR="007A6868" w:rsidRDefault="007A6868" w:rsidP="007A6868">
      <w:pPr>
        <w:jc w:val="both"/>
        <w:rPr>
          <w:rFonts w:ascii="Arial" w:hAnsi="Arial" w:cs="Arial"/>
        </w:rPr>
      </w:pPr>
    </w:p>
    <w:p w14:paraId="5B8E13DA" w14:textId="77777777" w:rsidR="007A6868" w:rsidRDefault="007A6868" w:rsidP="007A6868">
      <w:pPr>
        <w:jc w:val="both"/>
        <w:rPr>
          <w:rFonts w:ascii="Arial" w:hAnsi="Arial" w:cs="Arial"/>
        </w:rPr>
      </w:pPr>
      <w:r w:rsidRPr="00CA33BC">
        <w:rPr>
          <w:rFonts w:ascii="Arial" w:hAnsi="Arial" w:cs="Arial"/>
        </w:rPr>
        <w:t>Numerose le novità</w:t>
      </w:r>
      <w:r>
        <w:rPr>
          <w:rFonts w:ascii="Arial" w:hAnsi="Arial" w:cs="Arial"/>
        </w:rPr>
        <w:t xml:space="preserve"> in programma. “</w:t>
      </w:r>
      <w:proofErr w:type="spellStart"/>
      <w:r w:rsidRPr="00CB474C">
        <w:rPr>
          <w:rFonts w:ascii="Arial" w:hAnsi="Arial" w:cs="Arial"/>
        </w:rPr>
        <w:t>Run</w:t>
      </w:r>
      <w:proofErr w:type="spellEnd"/>
      <w:r w:rsidRPr="00CB474C">
        <w:rPr>
          <w:rFonts w:ascii="Arial" w:hAnsi="Arial" w:cs="Arial"/>
        </w:rPr>
        <w:t xml:space="preserve"> for Science</w:t>
      </w:r>
      <w:r>
        <w:rPr>
          <w:rFonts w:ascii="Arial" w:hAnsi="Arial" w:cs="Arial"/>
        </w:rPr>
        <w:t>”</w:t>
      </w:r>
      <w:r w:rsidRPr="00CB474C">
        <w:rPr>
          <w:rFonts w:ascii="Arial" w:hAnsi="Arial" w:cs="Arial"/>
        </w:rPr>
        <w:t xml:space="preserve"> </w:t>
      </w:r>
      <w:r>
        <w:rPr>
          <w:rFonts w:ascii="Arial" w:hAnsi="Arial" w:cs="Arial"/>
        </w:rPr>
        <w:t xml:space="preserve">2023 </w:t>
      </w:r>
      <w:r w:rsidRPr="00CB474C">
        <w:rPr>
          <w:rFonts w:ascii="Arial" w:hAnsi="Arial" w:cs="Arial"/>
        </w:rPr>
        <w:t xml:space="preserve">si </w:t>
      </w:r>
      <w:r>
        <w:rPr>
          <w:rFonts w:ascii="Arial" w:hAnsi="Arial" w:cs="Arial"/>
        </w:rPr>
        <w:t xml:space="preserve">amplia a </w:t>
      </w:r>
      <w:r w:rsidRPr="00CA33BC">
        <w:rPr>
          <w:rFonts w:ascii="Arial" w:hAnsi="Arial" w:cs="Arial"/>
        </w:rPr>
        <w:t>tre distanze</w:t>
      </w:r>
      <w:r>
        <w:rPr>
          <w:rFonts w:ascii="Arial" w:hAnsi="Arial" w:cs="Arial"/>
        </w:rPr>
        <w:t xml:space="preserve"> (10, 21, 60 km) tutte sul classico percorso a circuito: da Scienze motorie a Montorio e ritorno. Grazie </w:t>
      </w:r>
      <w:r>
        <w:rPr>
          <w:rFonts w:ascii="Arial" w:hAnsi="Arial" w:cs="Arial"/>
        </w:rPr>
        <w:lastRenderedPageBreak/>
        <w:t xml:space="preserve">alla diversa durata saranno coinvolte nuove realtà con progetti scientifici specifici per valutare le differenti capacità di resistere alla fatica in atleti giovani, atleti seniores e nei professionisti della Nazionale italiana di ultramaratona.  </w:t>
      </w:r>
    </w:p>
    <w:p w14:paraId="749C783F" w14:textId="77777777" w:rsidR="007A6868" w:rsidRDefault="007A6868" w:rsidP="007A6868">
      <w:pPr>
        <w:jc w:val="both"/>
        <w:rPr>
          <w:rFonts w:ascii="Arial" w:hAnsi="Arial" w:cs="Arial"/>
        </w:rPr>
      </w:pPr>
      <w:r>
        <w:rPr>
          <w:rFonts w:ascii="Arial" w:hAnsi="Arial" w:cs="Arial"/>
        </w:rPr>
        <w:t xml:space="preserve">Di particolare importanza </w:t>
      </w:r>
      <w:r w:rsidRPr="00A4715D">
        <w:rPr>
          <w:rFonts w:ascii="Arial" w:hAnsi="Arial" w:cs="Arial"/>
        </w:rPr>
        <w:t xml:space="preserve">il coinvolgimento della </w:t>
      </w:r>
      <w:r w:rsidRPr="007A6868">
        <w:rPr>
          <w:rFonts w:ascii="Arial" w:hAnsi="Arial" w:cs="Arial"/>
          <w:b/>
          <w:bCs/>
        </w:rPr>
        <w:t>Nazionale italiana di ultramaratona</w:t>
      </w:r>
      <w:r w:rsidRPr="00A4715D">
        <w:rPr>
          <w:rFonts w:ascii="Arial" w:hAnsi="Arial" w:cs="Arial"/>
        </w:rPr>
        <w:t>.</w:t>
      </w:r>
      <w:r>
        <w:rPr>
          <w:rFonts w:ascii="Arial" w:hAnsi="Arial" w:cs="Arial"/>
          <w:b/>
          <w:bCs/>
        </w:rPr>
        <w:t xml:space="preserve"> </w:t>
      </w:r>
      <w:r w:rsidRPr="00535455">
        <w:rPr>
          <w:rFonts w:ascii="Arial" w:hAnsi="Arial" w:cs="Arial"/>
        </w:rPr>
        <w:t>Un</w:t>
      </w:r>
      <w:r>
        <w:rPr>
          <w:rFonts w:ascii="Arial" w:hAnsi="Arial" w:cs="Arial"/>
        </w:rPr>
        <w:t>’</w:t>
      </w:r>
      <w:r w:rsidRPr="00535455">
        <w:rPr>
          <w:rFonts w:ascii="Arial" w:hAnsi="Arial" w:cs="Arial"/>
        </w:rPr>
        <w:t>occasione scientifica preziosa resa possibile dalla collaborazione con</w:t>
      </w:r>
      <w:r>
        <w:rPr>
          <w:rFonts w:ascii="Arial" w:hAnsi="Arial" w:cs="Arial"/>
        </w:rPr>
        <w:t xml:space="preserve"> la Federazione italiana di atletica leggera, Fidal,</w:t>
      </w:r>
      <w:r w:rsidRPr="00535455">
        <w:rPr>
          <w:rFonts w:ascii="Arial" w:hAnsi="Arial" w:cs="Arial"/>
        </w:rPr>
        <w:t xml:space="preserve"> con la presenza de</w:t>
      </w:r>
      <w:r>
        <w:rPr>
          <w:rFonts w:ascii="Arial" w:hAnsi="Arial" w:cs="Arial"/>
        </w:rPr>
        <w:t>lle atlete e degli</w:t>
      </w:r>
      <w:r w:rsidRPr="00535455">
        <w:rPr>
          <w:rFonts w:ascii="Arial" w:hAnsi="Arial" w:cs="Arial"/>
        </w:rPr>
        <w:t xml:space="preserve"> atleti esperti che correranno i 60 km. </w:t>
      </w:r>
    </w:p>
    <w:p w14:paraId="31BDF1DD" w14:textId="77777777" w:rsidR="007A6868" w:rsidRPr="00FD5EA1" w:rsidRDefault="007A6868" w:rsidP="007A6868">
      <w:pPr>
        <w:jc w:val="both"/>
        <w:rPr>
          <w:rFonts w:ascii="Arial" w:hAnsi="Arial" w:cs="Arial"/>
        </w:rPr>
      </w:pPr>
      <w:r>
        <w:rPr>
          <w:rFonts w:ascii="Arial" w:hAnsi="Arial" w:cs="Arial"/>
        </w:rPr>
        <w:t xml:space="preserve">A queste novità si aggiunge </w:t>
      </w:r>
      <w:r w:rsidRPr="008476BB">
        <w:rPr>
          <w:rFonts w:ascii="Arial" w:hAnsi="Arial" w:cs="Arial"/>
        </w:rPr>
        <w:t xml:space="preserve">la collaborazione con i giovani talenti nazionali e provenienti dal </w:t>
      </w:r>
      <w:r>
        <w:rPr>
          <w:rFonts w:ascii="Arial" w:hAnsi="Arial" w:cs="Arial"/>
        </w:rPr>
        <w:t>B</w:t>
      </w:r>
      <w:r w:rsidRPr="008476BB">
        <w:rPr>
          <w:rFonts w:ascii="Arial" w:hAnsi="Arial" w:cs="Arial"/>
        </w:rPr>
        <w:t xml:space="preserve">urundi del </w:t>
      </w:r>
      <w:proofErr w:type="spellStart"/>
      <w:r w:rsidRPr="007A6868">
        <w:rPr>
          <w:rFonts w:ascii="Arial" w:hAnsi="Arial" w:cs="Arial"/>
          <w:b/>
          <w:bCs/>
        </w:rPr>
        <w:t>Tuscany</w:t>
      </w:r>
      <w:proofErr w:type="spellEnd"/>
      <w:r w:rsidRPr="007A6868">
        <w:rPr>
          <w:rFonts w:ascii="Arial" w:hAnsi="Arial" w:cs="Arial"/>
          <w:b/>
          <w:bCs/>
        </w:rPr>
        <w:t xml:space="preserve"> Camp</w:t>
      </w:r>
      <w:r w:rsidRPr="008476BB">
        <w:rPr>
          <w:rFonts w:ascii="Arial" w:hAnsi="Arial" w:cs="Arial"/>
        </w:rPr>
        <w:t>.</w:t>
      </w:r>
      <w:r>
        <w:rPr>
          <w:rFonts w:ascii="Arial" w:hAnsi="Arial" w:cs="Arial"/>
          <w:b/>
          <w:bCs/>
        </w:rPr>
        <w:t xml:space="preserve"> </w:t>
      </w:r>
      <w:r>
        <w:rPr>
          <w:rFonts w:ascii="Arial" w:hAnsi="Arial" w:cs="Arial"/>
        </w:rPr>
        <w:t xml:space="preserve">Da un anno e mezzo Scienze motorie collabora con il </w:t>
      </w:r>
      <w:proofErr w:type="spellStart"/>
      <w:r>
        <w:rPr>
          <w:rFonts w:ascii="Arial" w:hAnsi="Arial" w:cs="Arial"/>
        </w:rPr>
        <w:t>Tuscany</w:t>
      </w:r>
      <w:proofErr w:type="spellEnd"/>
      <w:r>
        <w:rPr>
          <w:rFonts w:ascii="Arial" w:hAnsi="Arial" w:cs="Arial"/>
        </w:rPr>
        <w:t xml:space="preserve"> Camp di Siena, un centro di eccellenza dove campionesse e campioni affermati si allenano supportati da uno staff di alto livello, sotto la guida dell’allenatore Giuseppe Giambrone. I giovani talenti, tra i 13 e i 30 anni, sono monitorati dagli esperti di Scienze motorie per valutare i valori fisiologici e prestativi di atleti proiettati al professionismo. Domenica correranno i 10 km, in una prova-test per verificare la velocità utile per affrontare corse più lunghe e un banco di prova per valutare il proprio stato di forma.</w:t>
      </w:r>
    </w:p>
    <w:p w14:paraId="5EF47131" w14:textId="77777777" w:rsidR="007A6868" w:rsidRPr="005F0714" w:rsidRDefault="007A6868" w:rsidP="007A6868">
      <w:pPr>
        <w:jc w:val="both"/>
        <w:rPr>
          <w:rFonts w:ascii="Arial" w:hAnsi="Arial" w:cs="Arial"/>
          <w:b/>
          <w:bCs/>
        </w:rPr>
      </w:pPr>
      <w:r w:rsidRPr="00E15928">
        <w:rPr>
          <w:rFonts w:ascii="Arial" w:hAnsi="Arial" w:cs="Arial"/>
        </w:rPr>
        <w:t>Di particolare valore la partecipazione all’evento</w:t>
      </w:r>
      <w:r>
        <w:rPr>
          <w:rFonts w:ascii="Arial" w:hAnsi="Arial" w:cs="Arial"/>
          <w:b/>
          <w:bCs/>
        </w:rPr>
        <w:t xml:space="preserve"> </w:t>
      </w:r>
      <w:r>
        <w:rPr>
          <w:rFonts w:ascii="Arial" w:hAnsi="Arial" w:cs="Arial"/>
        </w:rPr>
        <w:t>dell’</w:t>
      </w:r>
      <w:r>
        <w:t>“</w:t>
      </w:r>
      <w:r w:rsidRPr="007A6868">
        <w:rPr>
          <w:rFonts w:ascii="Arial" w:hAnsi="Arial" w:cs="Arial"/>
          <w:b/>
          <w:bCs/>
        </w:rPr>
        <w:t xml:space="preserve">Atletica Verona </w:t>
      </w:r>
      <w:proofErr w:type="spellStart"/>
      <w:r w:rsidRPr="007A6868">
        <w:rPr>
          <w:rFonts w:ascii="Arial" w:hAnsi="Arial" w:cs="Arial"/>
          <w:b/>
          <w:bCs/>
        </w:rPr>
        <w:t>Asd</w:t>
      </w:r>
      <w:proofErr w:type="spellEnd"/>
      <w:r w:rsidRPr="007A6868">
        <w:rPr>
          <w:rFonts w:ascii="Arial" w:hAnsi="Arial" w:cs="Arial"/>
          <w:b/>
          <w:bCs/>
        </w:rPr>
        <w:t xml:space="preserve"> Pindemonte</w:t>
      </w:r>
      <w:r>
        <w:rPr>
          <w:rFonts w:ascii="Arial" w:hAnsi="Arial" w:cs="Arial"/>
        </w:rPr>
        <w:t xml:space="preserve">” con i suoi atleti del progetto Special che dà l’opportunità alle persone con disabilità intellettiva di allenarsi e gareggiare nel mondo dell’atletica leggera e della corsa. Nella giornata dell’evento, i ragazzi e le ragazze del </w:t>
      </w:r>
      <w:r w:rsidRPr="001260A8">
        <w:rPr>
          <w:rFonts w:ascii="Arial" w:hAnsi="Arial" w:cs="Arial"/>
          <w:b/>
          <w:bCs/>
        </w:rPr>
        <w:t>progetto Special</w:t>
      </w:r>
      <w:r>
        <w:rPr>
          <w:rFonts w:ascii="Arial" w:hAnsi="Arial" w:cs="Arial"/>
        </w:rPr>
        <w:t xml:space="preserve"> avranno modo di correre una mille metri assieme agli ultramaratoneti professionisti. </w:t>
      </w:r>
      <w:r w:rsidRPr="00CA33BC">
        <w:rPr>
          <w:rFonts w:ascii="Arial" w:hAnsi="Arial" w:cs="Arial"/>
        </w:rPr>
        <w:t xml:space="preserve">Gli amatori affezionati di </w:t>
      </w:r>
      <w:proofErr w:type="spellStart"/>
      <w:r w:rsidRPr="00CA33BC">
        <w:rPr>
          <w:rFonts w:ascii="Arial" w:hAnsi="Arial" w:cs="Arial"/>
        </w:rPr>
        <w:t>Run</w:t>
      </w:r>
      <w:proofErr w:type="spellEnd"/>
      <w:r w:rsidRPr="00CA33BC">
        <w:rPr>
          <w:rFonts w:ascii="Arial" w:hAnsi="Arial" w:cs="Arial"/>
        </w:rPr>
        <w:t xml:space="preserve"> for Science</w:t>
      </w:r>
      <w:r>
        <w:rPr>
          <w:rFonts w:ascii="Arial" w:hAnsi="Arial" w:cs="Arial"/>
        </w:rPr>
        <w:t xml:space="preserve"> correranno la classica mezza maratona, che si caratterizza sostanzialmente per esperienza maturata e capacità di sostenere la fatica attraverso l’adozione di un’andatura regolare. </w:t>
      </w:r>
      <w:proofErr w:type="spellStart"/>
      <w:r>
        <w:rPr>
          <w:rFonts w:ascii="Arial" w:hAnsi="Arial" w:cs="Arial"/>
        </w:rPr>
        <w:t>Run</w:t>
      </w:r>
      <w:proofErr w:type="spellEnd"/>
      <w:r>
        <w:rPr>
          <w:rFonts w:ascii="Arial" w:hAnsi="Arial" w:cs="Arial"/>
        </w:rPr>
        <w:t xml:space="preserve"> for Science rappresenta per loro, da tempo, un punto di incontro tra sport, ricerca e salute. </w:t>
      </w:r>
    </w:p>
    <w:p w14:paraId="62A750B2" w14:textId="77777777" w:rsidR="007A6868" w:rsidRDefault="007A6868" w:rsidP="007A6868">
      <w:pPr>
        <w:ind w:firstLine="284"/>
        <w:jc w:val="both"/>
        <w:rPr>
          <w:rFonts w:ascii="Arial" w:hAnsi="Arial" w:cs="Arial"/>
          <w:b/>
          <w:bCs/>
        </w:rPr>
      </w:pPr>
    </w:p>
    <w:p w14:paraId="47CFAC15" w14:textId="77777777" w:rsidR="007A6868" w:rsidRDefault="007A6868" w:rsidP="007A6868">
      <w:pPr>
        <w:jc w:val="both"/>
        <w:rPr>
          <w:rFonts w:ascii="Arial" w:hAnsi="Arial" w:cs="Arial"/>
          <w:b/>
          <w:bCs/>
        </w:rPr>
      </w:pPr>
    </w:p>
    <w:p w14:paraId="2F7CE6BB" w14:textId="05097F4B" w:rsidR="00D210B3" w:rsidRPr="00D210B3" w:rsidRDefault="00D210B3" w:rsidP="007A6868">
      <w:pPr>
        <w:spacing w:line="360" w:lineRule="auto"/>
        <w:ind w:left="7788" w:firstLine="708"/>
        <w:jc w:val="center"/>
        <w:rPr>
          <w:rFonts w:ascii="Arial" w:eastAsia="Arial" w:hAnsi="Arial" w:cs="Arial"/>
          <w:sz w:val="22"/>
          <w:szCs w:val="22"/>
        </w:rPr>
      </w:pPr>
    </w:p>
    <w:p w14:paraId="65AC6FDE" w14:textId="77777777" w:rsidR="00D210B3" w:rsidRPr="00D210B3" w:rsidRDefault="00D210B3" w:rsidP="00D210B3">
      <w:pPr>
        <w:jc w:val="center"/>
        <w:rPr>
          <w:rFonts w:ascii="Arial" w:eastAsia="Arial" w:hAnsi="Arial" w:cs="Arial"/>
          <w:sz w:val="22"/>
          <w:szCs w:val="22"/>
        </w:rPr>
      </w:pPr>
    </w:p>
    <w:p w14:paraId="234C92FC" w14:textId="77777777" w:rsidR="00D210B3" w:rsidRPr="00D210B3" w:rsidRDefault="00D210B3" w:rsidP="00D210B3">
      <w:pPr>
        <w:rPr>
          <w:rFonts w:ascii="Arial" w:eastAsia="Arial" w:hAnsi="Arial" w:cs="Arial"/>
          <w:b/>
          <w:bCs/>
          <w:sz w:val="20"/>
          <w:szCs w:val="20"/>
        </w:rPr>
      </w:pPr>
      <w:r w:rsidRPr="00D210B3">
        <w:rPr>
          <w:rFonts w:ascii="Arial" w:eastAsia="Arial" w:hAnsi="Arial" w:cs="Arial"/>
          <w:b/>
          <w:bCs/>
          <w:sz w:val="20"/>
          <w:szCs w:val="20"/>
        </w:rPr>
        <w:t>Area Comunicazione - Ufficio Stampa</w:t>
      </w:r>
    </w:p>
    <w:p w14:paraId="4BAF8046" w14:textId="77777777" w:rsidR="00D210B3" w:rsidRPr="00D210B3" w:rsidRDefault="00D210B3" w:rsidP="00D210B3">
      <w:pPr>
        <w:rPr>
          <w:rFonts w:ascii="Arial" w:eastAsia="Arial" w:hAnsi="Arial" w:cs="Arial"/>
          <w:b/>
          <w:bCs/>
          <w:sz w:val="20"/>
          <w:szCs w:val="20"/>
        </w:rPr>
      </w:pPr>
      <w:r w:rsidRPr="00D210B3">
        <w:rPr>
          <w:rFonts w:ascii="Arial" w:eastAsia="Arial" w:hAnsi="Arial" w:cs="Arial"/>
          <w:b/>
          <w:bCs/>
          <w:sz w:val="20"/>
          <w:szCs w:val="20"/>
        </w:rPr>
        <w:t xml:space="preserve">Direzione Informatica, Tecnologie e Comunicazione | Università di Verona  </w:t>
      </w:r>
    </w:p>
    <w:p w14:paraId="26D8D626" w14:textId="77777777" w:rsidR="00D210B3" w:rsidRPr="00D210B3" w:rsidRDefault="00D210B3" w:rsidP="00D210B3">
      <w:pPr>
        <w:rPr>
          <w:rFonts w:ascii="Arial" w:eastAsia="Arial" w:hAnsi="Arial" w:cs="Arial"/>
          <w:sz w:val="20"/>
          <w:szCs w:val="20"/>
        </w:rPr>
      </w:pPr>
      <w:r w:rsidRPr="00D210B3">
        <w:rPr>
          <w:rFonts w:ascii="Arial" w:eastAsia="Arial" w:hAnsi="Arial" w:cs="Arial"/>
          <w:sz w:val="20"/>
          <w:szCs w:val="20"/>
        </w:rPr>
        <w:t xml:space="preserve">Roberta Dini, Elisa Innocenti, Sara </w:t>
      </w:r>
      <w:proofErr w:type="spellStart"/>
      <w:r w:rsidRPr="00D210B3">
        <w:rPr>
          <w:rFonts w:ascii="Arial" w:eastAsia="Arial" w:hAnsi="Arial" w:cs="Arial"/>
          <w:sz w:val="20"/>
          <w:szCs w:val="20"/>
        </w:rPr>
        <w:t>Mauroner</w:t>
      </w:r>
      <w:proofErr w:type="spellEnd"/>
    </w:p>
    <w:p w14:paraId="679C25AD" w14:textId="77777777" w:rsidR="00D210B3" w:rsidRPr="00D210B3" w:rsidRDefault="00D210B3" w:rsidP="00D210B3">
      <w:pPr>
        <w:rPr>
          <w:rFonts w:ascii="Arial" w:eastAsia="Arial" w:hAnsi="Arial" w:cs="Arial"/>
          <w:sz w:val="20"/>
          <w:szCs w:val="20"/>
        </w:rPr>
      </w:pPr>
      <w:r w:rsidRPr="00D210B3">
        <w:rPr>
          <w:rFonts w:ascii="Arial" w:eastAsia="Arial" w:hAnsi="Arial" w:cs="Arial"/>
          <w:sz w:val="20"/>
          <w:szCs w:val="20"/>
        </w:rPr>
        <w:t>366 6188411 - 3351593262 - 3491536099</w:t>
      </w:r>
    </w:p>
    <w:p w14:paraId="2BAD8883" w14:textId="4836AD28" w:rsidR="00D210B3" w:rsidRPr="00D210B3" w:rsidRDefault="00000000" w:rsidP="00D210B3">
      <w:pPr>
        <w:rPr>
          <w:rFonts w:ascii="Arial" w:eastAsia="Arial" w:hAnsi="Arial" w:cs="Arial"/>
          <w:sz w:val="20"/>
          <w:szCs w:val="20"/>
        </w:rPr>
      </w:pPr>
      <w:hyperlink r:id="rId8" w:history="1">
        <w:r w:rsidR="00D210B3" w:rsidRPr="00D210B3">
          <w:rPr>
            <w:rStyle w:val="Collegamentoipertestuale"/>
            <w:rFonts w:ascii="Arial" w:eastAsia="Arial" w:hAnsi="Arial" w:cs="Arial"/>
            <w:sz w:val="20"/>
            <w:szCs w:val="20"/>
          </w:rPr>
          <w:t>ufficio.stampa@ateneo.univr.it</w:t>
        </w:r>
      </w:hyperlink>
    </w:p>
    <w:p w14:paraId="78FDA4E7" w14:textId="631FDEDC" w:rsidR="00D210B3" w:rsidRPr="00D210B3" w:rsidRDefault="00D210B3" w:rsidP="00D210B3">
      <w:pPr>
        <w:rPr>
          <w:rFonts w:ascii="Arial" w:eastAsia="Arial" w:hAnsi="Arial" w:cs="Arial"/>
          <w:sz w:val="20"/>
          <w:szCs w:val="20"/>
        </w:rPr>
      </w:pPr>
      <w:r w:rsidRPr="00D210B3">
        <w:rPr>
          <w:rFonts w:ascii="Arial" w:eastAsia="Arial" w:hAnsi="Arial" w:cs="Arial"/>
          <w:sz w:val="20"/>
          <w:szCs w:val="20"/>
        </w:rPr>
        <w:t xml:space="preserve">Agenzia di stampa </w:t>
      </w:r>
      <w:proofErr w:type="spellStart"/>
      <w:r w:rsidRPr="00D210B3">
        <w:rPr>
          <w:rFonts w:ascii="Arial" w:eastAsia="Arial" w:hAnsi="Arial" w:cs="Arial"/>
          <w:sz w:val="20"/>
          <w:szCs w:val="20"/>
        </w:rPr>
        <w:t>Univerona</w:t>
      </w:r>
      <w:proofErr w:type="spellEnd"/>
      <w:r w:rsidRPr="00D210B3">
        <w:rPr>
          <w:rFonts w:ascii="Arial" w:eastAsia="Arial" w:hAnsi="Arial" w:cs="Arial"/>
          <w:sz w:val="20"/>
          <w:szCs w:val="20"/>
        </w:rPr>
        <w:t xml:space="preserve"> News </w:t>
      </w:r>
    </w:p>
    <w:p w14:paraId="35AC3292" w14:textId="77777777" w:rsidR="00D210B3" w:rsidRPr="00D210B3" w:rsidRDefault="00D210B3" w:rsidP="00D210B3">
      <w:pPr>
        <w:rPr>
          <w:rFonts w:ascii="Arial" w:eastAsia="Arial" w:hAnsi="Arial" w:cs="Arial"/>
          <w:sz w:val="20"/>
          <w:szCs w:val="20"/>
        </w:rPr>
      </w:pPr>
    </w:p>
    <w:p w14:paraId="2A1CE03C" w14:textId="77777777" w:rsidR="00D210B3" w:rsidRPr="00D210B3" w:rsidRDefault="00D210B3" w:rsidP="00D210B3">
      <w:pPr>
        <w:rPr>
          <w:rFonts w:ascii="Arial" w:eastAsia="Arial" w:hAnsi="Arial" w:cs="Arial"/>
          <w:sz w:val="22"/>
          <w:szCs w:val="22"/>
        </w:rPr>
      </w:pPr>
    </w:p>
    <w:p w14:paraId="30D3256E" w14:textId="77777777" w:rsidR="00D210B3" w:rsidRPr="00D210B3" w:rsidRDefault="00D210B3" w:rsidP="00D210B3">
      <w:pPr>
        <w:jc w:val="center"/>
        <w:rPr>
          <w:rFonts w:ascii="Arial" w:eastAsia="Arial" w:hAnsi="Arial" w:cs="Arial"/>
          <w:sz w:val="22"/>
          <w:szCs w:val="22"/>
        </w:rPr>
      </w:pPr>
    </w:p>
    <w:p w14:paraId="574E6DCA" w14:textId="5976F193" w:rsidR="00766BAD" w:rsidRPr="00602653" w:rsidRDefault="00766BAD" w:rsidP="00D210B3">
      <w:pPr>
        <w:jc w:val="center"/>
        <w:rPr>
          <w:rFonts w:ascii="Arial" w:eastAsia="Arial" w:hAnsi="Arial" w:cs="Arial"/>
          <w:sz w:val="20"/>
          <w:szCs w:val="20"/>
        </w:rPr>
      </w:pPr>
    </w:p>
    <w:sectPr w:rsidR="00766BAD" w:rsidRPr="00602653"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F954" w14:textId="77777777" w:rsidR="004D111F" w:rsidRDefault="004D111F" w:rsidP="00D06FF2">
      <w:r>
        <w:separator/>
      </w:r>
    </w:p>
  </w:endnote>
  <w:endnote w:type="continuationSeparator" w:id="0">
    <w:p w14:paraId="2099245E" w14:textId="77777777" w:rsidR="004D111F" w:rsidRDefault="004D111F" w:rsidP="00D06FF2">
      <w:r>
        <w:continuationSeparator/>
      </w:r>
    </w:p>
  </w:endnote>
  <w:endnote w:type="continuationNotice" w:id="1">
    <w:p w14:paraId="7635BEDD" w14:textId="77777777" w:rsidR="004D111F" w:rsidRDefault="004D1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0"/>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B332" w14:textId="77777777" w:rsidR="00317A1C" w:rsidRDefault="00317A1C" w:rsidP="008F2CC6">
    <w:pPr>
      <w:pStyle w:val="Pidipagina"/>
      <w:spacing w:line="240" w:lineRule="atLeast"/>
      <w:rPr>
        <w:rFonts w:ascii="Arial" w:hAnsi="Arial" w:cs="Arial"/>
        <w:b/>
        <w:noProof/>
        <w:sz w:val="18"/>
      </w:rPr>
    </w:pPr>
  </w:p>
  <w:p w14:paraId="11C941A2" w14:textId="77777777" w:rsidR="00317A1C" w:rsidRDefault="00317A1C"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70E7ADBA" w14:textId="77777777" w:rsidR="00317A1C" w:rsidRDefault="00317A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7A32" w14:textId="77777777" w:rsidR="004D111F" w:rsidRDefault="004D111F" w:rsidP="00D06FF2">
      <w:r>
        <w:separator/>
      </w:r>
    </w:p>
  </w:footnote>
  <w:footnote w:type="continuationSeparator" w:id="0">
    <w:p w14:paraId="01D1EF1B" w14:textId="77777777" w:rsidR="004D111F" w:rsidRDefault="004D111F" w:rsidP="00D06FF2">
      <w:r>
        <w:continuationSeparator/>
      </w:r>
    </w:p>
  </w:footnote>
  <w:footnote w:type="continuationNotice" w:id="1">
    <w:p w14:paraId="2808751E" w14:textId="77777777" w:rsidR="004D111F" w:rsidRDefault="004D11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BE4C" w14:textId="1A79012C" w:rsidR="00317A1C" w:rsidRDefault="007342FF">
    <w:pPr>
      <w:pStyle w:val="Intestazione"/>
    </w:pPr>
    <w:r>
      <w:rPr>
        <w:noProof/>
      </w:rPr>
      <mc:AlternateContent>
        <mc:Choice Requires="wps">
          <w:drawing>
            <wp:anchor distT="0" distB="0" distL="114300" distR="114300" simplePos="0" relativeHeight="251658240" behindDoc="0" locked="0" layoutInCell="1" allowOverlap="1" wp14:anchorId="7D4D5CBD" wp14:editId="489515FA">
              <wp:simplePos x="0" y="0"/>
              <wp:positionH relativeFrom="column">
                <wp:posOffset>4585335</wp:posOffset>
              </wp:positionH>
              <wp:positionV relativeFrom="paragraph">
                <wp:posOffset>255270</wp:posOffset>
              </wp:positionV>
              <wp:extent cx="1819275" cy="495300"/>
              <wp:effectExtent l="3810" t="0" r="0" b="190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9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8C03D" w14:textId="737AE5BA" w:rsidR="00317A1C" w:rsidRPr="00EF6A5B" w:rsidRDefault="00317A1C" w:rsidP="000D2C05">
                          <w:pPr>
                            <w:ind w:right="-7"/>
                            <w:rPr>
                              <w:rFonts w:ascii="Arial" w:hAnsi="Arial"/>
                              <w:sz w:val="20"/>
                              <w:szCs w:val="20"/>
                            </w:rPr>
                          </w:pPr>
                          <w:r w:rsidRPr="00EF6A5B">
                            <w:rPr>
                              <w:rFonts w:ascii="Arial" w:hAnsi="Arial"/>
                              <w:sz w:val="20"/>
                              <w:szCs w:val="20"/>
                            </w:rPr>
                            <w:t>Area</w:t>
                          </w:r>
                          <w:r w:rsidR="006B42D1">
                            <w:rPr>
                              <w:rFonts w:ascii="Arial" w:hAnsi="Arial"/>
                              <w:sz w:val="20"/>
                              <w:szCs w:val="20"/>
                            </w:rPr>
                            <w:t xml:space="preserve"> </w:t>
                          </w:r>
                          <w:r w:rsidRPr="00EF6A5B">
                            <w:rPr>
                              <w:rFonts w:ascii="Arial" w:hAnsi="Arial"/>
                              <w:sz w:val="20"/>
                              <w:szCs w:val="20"/>
                            </w:rPr>
                            <w:t>Comunicazione</w:t>
                          </w:r>
                        </w:p>
                        <w:p w14:paraId="08A3DCB9" w14:textId="77777777" w:rsidR="00317A1C" w:rsidRPr="00EC3C70" w:rsidRDefault="00317A1C" w:rsidP="000D2C05">
                          <w:pPr>
                            <w:ind w:right="-7"/>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D4D5CBD"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Z0AEAAIoDAAAOAAAAZHJzL2Uyb0RvYy54bWysU8GO0zAQvSPxD5bvNGlp2W3UdAWsFiEt&#10;C9LCBziO3UQkHjPjNilfz9jpdgvcEBfL4xk/v/dmvLkZ+04cDFILrpTzWS6FcRrq1u1K+e3r3atr&#10;KSgoV6sOnCnl0ZC82b58sRl8YRbQQFcbFAziqBh8KZsQfJFlpBvTK5qBN46TFrBXgUPcZTWqgdH7&#10;Llvk+ZtsAKw9gjZEfHo7JeU24VtrdPhsLZkgulIyt5BWTGsV12y7UcUOlW9afaKh/oFFr1rHj56h&#10;blVQYo/tX1B9qxEIbJhp6DOwttUmaWA18/wPNY+N8iZpYXPIn22i/werHw6P/guKML6DkRuYRJC/&#10;B/2d2Jts8FScaqKnVFCsroZPUHM31T5AujFa7KN8FiQYhp0+nt01YxA6Yl/P14urlRSac8v16nWe&#10;7M9U8XTbI4UPBnoRN6VE7l5CV4d7CpGNKp5K4mMO7tquSx3s3G8HXBhPEvtIeKIexmrk6qiigvrI&#10;OhCmgeAB5k0D+FOKgYehlPRjr9BI0X107PZ6vlzG6UnBcnW14AAvM9VlRjnNUKUMUkzb92GauL3H&#10;dtfwS5PNDt6yf7ZN0p5ZnXhzw5Pi03DGibqMU9XzF9r+AgAA//8DAFBLAwQUAAYACAAAACEABpBT&#10;Fd4AAAALAQAADwAAAGRycy9kb3ducmV2LnhtbEyPwUrEMBCG74LvEEbw5iYNspbadBFhUcSLdR8g&#10;28SmtJmEJmmrT2/2pLcZ5uOf768Pm53IoucwOBRQ7BgQjZ1TA/YCTp/HuxJIiBKVnBxqAd86wKG5&#10;vqplpdyKH3ppY09yCIZKCjAx+orS0BltZdg5rzHfvtxsZczr3FM1yzWH24lyxvbUygHzByO9fja6&#10;G9tkBRzTy6tdfmjyb223ovFjOr2PQtzebE+PQKLe4h8MF/2sDk12OruEKpBJwAPnRUYF3DMO5AIw&#10;Vu6BnPNUlBxoU9P/HZpfAAAA//8DAFBLAQItABQABgAIAAAAIQC2gziS/gAAAOEBAAATAAAAAAAA&#10;AAAAAAAAAAAAAABbQ29udGVudF9UeXBlc10ueG1sUEsBAi0AFAAGAAgAAAAhADj9If/WAAAAlAEA&#10;AAsAAAAAAAAAAAAAAAAALwEAAF9yZWxzLy5yZWxzUEsBAi0AFAAGAAgAAAAhAAv2b9nQAQAAigMA&#10;AA4AAAAAAAAAAAAAAAAALgIAAGRycy9lMm9Eb2MueG1sUEsBAi0AFAAGAAgAAAAhAAaQUxXeAAAA&#10;CwEAAA8AAAAAAAAAAAAAAAAAKgQAAGRycy9kb3ducmV2LnhtbFBLBQYAAAAABAAEAPMAAAA1BQAA&#10;AAA=&#10;" filled="f" stroked="f">
              <v:path arrowok="t"/>
              <v:textbox>
                <w:txbxContent>
                  <w:p w14:paraId="7768C03D" w14:textId="737AE5BA" w:rsidR="00317A1C" w:rsidRPr="00EF6A5B" w:rsidRDefault="00317A1C" w:rsidP="000D2C05">
                    <w:pPr>
                      <w:ind w:right="-7"/>
                      <w:rPr>
                        <w:rFonts w:ascii="Arial" w:hAnsi="Arial"/>
                        <w:sz w:val="20"/>
                        <w:szCs w:val="20"/>
                      </w:rPr>
                    </w:pPr>
                    <w:r w:rsidRPr="00EF6A5B">
                      <w:rPr>
                        <w:rFonts w:ascii="Arial" w:hAnsi="Arial"/>
                        <w:sz w:val="20"/>
                        <w:szCs w:val="20"/>
                      </w:rPr>
                      <w:t>Area</w:t>
                    </w:r>
                    <w:r w:rsidR="006B42D1">
                      <w:rPr>
                        <w:rFonts w:ascii="Arial" w:hAnsi="Arial"/>
                        <w:sz w:val="20"/>
                        <w:szCs w:val="20"/>
                      </w:rPr>
                      <w:t xml:space="preserve"> </w:t>
                    </w:r>
                    <w:r w:rsidRPr="00EF6A5B">
                      <w:rPr>
                        <w:rFonts w:ascii="Arial" w:hAnsi="Arial"/>
                        <w:sz w:val="20"/>
                        <w:szCs w:val="20"/>
                      </w:rPr>
                      <w:t>Comunicazione</w:t>
                    </w:r>
                  </w:p>
                  <w:p w14:paraId="08A3DCB9" w14:textId="77777777" w:rsidR="00317A1C" w:rsidRPr="00EC3C70" w:rsidRDefault="00317A1C" w:rsidP="000D2C05">
                    <w:pPr>
                      <w:ind w:right="-7"/>
                      <w:rPr>
                        <w:rFonts w:ascii="Arial" w:hAnsi="Arial"/>
                        <w:sz w:val="20"/>
                        <w:szCs w:val="20"/>
                      </w:rPr>
                    </w:pPr>
                  </w:p>
                </w:txbxContent>
              </v:textbox>
            </v:shape>
          </w:pict>
        </mc:Fallback>
      </mc:AlternateContent>
    </w:r>
    <w:r w:rsidR="00317A1C">
      <w:rPr>
        <w:noProof/>
        <w:lang w:eastAsia="it-IT"/>
      </w:rPr>
      <w:drawing>
        <wp:inline distT="0" distB="0" distL="0" distR="0" wp14:anchorId="3C2BAB72" wp14:editId="725D112C">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C62"/>
    <w:multiLevelType w:val="hybridMultilevel"/>
    <w:tmpl w:val="FECA460A"/>
    <w:lvl w:ilvl="0" w:tplc="01B4C0D4">
      <w:start w:val="45"/>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3F78AF"/>
    <w:multiLevelType w:val="hybridMultilevel"/>
    <w:tmpl w:val="257EB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A87A2B"/>
    <w:multiLevelType w:val="hybridMultilevel"/>
    <w:tmpl w:val="F5126AB4"/>
    <w:lvl w:ilvl="0" w:tplc="01B4C0D4">
      <w:start w:val="45"/>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E225CB"/>
    <w:multiLevelType w:val="hybridMultilevel"/>
    <w:tmpl w:val="4A8C30F8"/>
    <w:lvl w:ilvl="0" w:tplc="BCF8FF0E">
      <w:numFmt w:val="bullet"/>
      <w:lvlText w:val="-"/>
      <w:lvlJc w:val="left"/>
      <w:pPr>
        <w:ind w:left="1440" w:hanging="360"/>
      </w:pPr>
      <w:rPr>
        <w:rFonts w:ascii="Arial" w:eastAsia="Arial"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4AD1231"/>
    <w:multiLevelType w:val="hybridMultilevel"/>
    <w:tmpl w:val="A838186C"/>
    <w:lvl w:ilvl="0" w:tplc="8004BC8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06719C"/>
    <w:multiLevelType w:val="hybridMultilevel"/>
    <w:tmpl w:val="826E5B7C"/>
    <w:lvl w:ilvl="0" w:tplc="01B4C0D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6B085C"/>
    <w:multiLevelType w:val="hybridMultilevel"/>
    <w:tmpl w:val="FA205324"/>
    <w:lvl w:ilvl="0" w:tplc="01B4C0D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18429C"/>
    <w:multiLevelType w:val="hybridMultilevel"/>
    <w:tmpl w:val="0E8203EC"/>
    <w:lvl w:ilvl="0" w:tplc="27565A0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E554D"/>
    <w:multiLevelType w:val="hybridMultilevel"/>
    <w:tmpl w:val="D45EA318"/>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8016AE"/>
    <w:multiLevelType w:val="hybridMultilevel"/>
    <w:tmpl w:val="9904C468"/>
    <w:lvl w:ilvl="0" w:tplc="01B4C0D4">
      <w:start w:val="45"/>
      <w:numFmt w:val="bullet"/>
      <w:lvlText w:val="-"/>
      <w:lvlJc w:val="left"/>
      <w:pPr>
        <w:ind w:left="720" w:hanging="360"/>
      </w:pPr>
      <w:rPr>
        <w:rFonts w:ascii="Arial" w:eastAsia="Arial"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6A464A"/>
    <w:multiLevelType w:val="hybridMultilevel"/>
    <w:tmpl w:val="B62A2132"/>
    <w:lvl w:ilvl="0" w:tplc="811686B8">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51F13E1"/>
    <w:multiLevelType w:val="hybridMultilevel"/>
    <w:tmpl w:val="9BC6743C"/>
    <w:lvl w:ilvl="0" w:tplc="01B4C0D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1760894"/>
    <w:multiLevelType w:val="hybridMultilevel"/>
    <w:tmpl w:val="4E72C856"/>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DB0260"/>
    <w:multiLevelType w:val="hybridMultilevel"/>
    <w:tmpl w:val="B3007A8E"/>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732008"/>
    <w:multiLevelType w:val="hybridMultilevel"/>
    <w:tmpl w:val="EF82D10E"/>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B30740"/>
    <w:multiLevelType w:val="hybridMultilevel"/>
    <w:tmpl w:val="829E7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6782958">
    <w:abstractNumId w:val="2"/>
  </w:num>
  <w:num w:numId="2" w16cid:durableId="1646351632">
    <w:abstractNumId w:val="18"/>
  </w:num>
  <w:num w:numId="3" w16cid:durableId="1017921539">
    <w:abstractNumId w:val="13"/>
  </w:num>
  <w:num w:numId="4" w16cid:durableId="459885496">
    <w:abstractNumId w:val="8"/>
  </w:num>
  <w:num w:numId="5" w16cid:durableId="1980107666">
    <w:abstractNumId w:val="14"/>
  </w:num>
  <w:num w:numId="6" w16cid:durableId="1395199120">
    <w:abstractNumId w:val="17"/>
  </w:num>
  <w:num w:numId="7" w16cid:durableId="895971892">
    <w:abstractNumId w:val="4"/>
  </w:num>
  <w:num w:numId="8" w16cid:durableId="1595480507">
    <w:abstractNumId w:val="9"/>
  </w:num>
  <w:num w:numId="9" w16cid:durableId="256058151">
    <w:abstractNumId w:val="16"/>
  </w:num>
  <w:num w:numId="10" w16cid:durableId="922639084">
    <w:abstractNumId w:val="15"/>
  </w:num>
  <w:num w:numId="11" w16cid:durableId="536549290">
    <w:abstractNumId w:val="11"/>
  </w:num>
  <w:num w:numId="12" w16cid:durableId="325716552">
    <w:abstractNumId w:val="7"/>
  </w:num>
  <w:num w:numId="13" w16cid:durableId="878860688">
    <w:abstractNumId w:val="6"/>
  </w:num>
  <w:num w:numId="14" w16cid:durableId="1183789035">
    <w:abstractNumId w:val="1"/>
  </w:num>
  <w:num w:numId="15" w16cid:durableId="222327146">
    <w:abstractNumId w:val="12"/>
  </w:num>
  <w:num w:numId="16" w16cid:durableId="100687255">
    <w:abstractNumId w:val="5"/>
  </w:num>
  <w:num w:numId="17" w16cid:durableId="2056199089">
    <w:abstractNumId w:val="0"/>
  </w:num>
  <w:num w:numId="18" w16cid:durableId="1366522642">
    <w:abstractNumId w:val="3"/>
  </w:num>
  <w:num w:numId="19" w16cid:durableId="16863993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4"/>
    <w:rsid w:val="00004826"/>
    <w:rsid w:val="00005B5B"/>
    <w:rsid w:val="000064A3"/>
    <w:rsid w:val="00011E39"/>
    <w:rsid w:val="000139F4"/>
    <w:rsid w:val="0001519A"/>
    <w:rsid w:val="000155E6"/>
    <w:rsid w:val="0002140C"/>
    <w:rsid w:val="000221E7"/>
    <w:rsid w:val="00022210"/>
    <w:rsid w:val="00025EEB"/>
    <w:rsid w:val="00027EC9"/>
    <w:rsid w:val="000309B3"/>
    <w:rsid w:val="00031DCA"/>
    <w:rsid w:val="00035846"/>
    <w:rsid w:val="00035D1C"/>
    <w:rsid w:val="00036189"/>
    <w:rsid w:val="0003632B"/>
    <w:rsid w:val="00036DD5"/>
    <w:rsid w:val="00046268"/>
    <w:rsid w:val="00046E6B"/>
    <w:rsid w:val="000511FB"/>
    <w:rsid w:val="00052872"/>
    <w:rsid w:val="00052B9F"/>
    <w:rsid w:val="00054D91"/>
    <w:rsid w:val="0005541E"/>
    <w:rsid w:val="000569E9"/>
    <w:rsid w:val="00056E3A"/>
    <w:rsid w:val="0006274F"/>
    <w:rsid w:val="00064943"/>
    <w:rsid w:val="00064FCD"/>
    <w:rsid w:val="00075036"/>
    <w:rsid w:val="00076AEC"/>
    <w:rsid w:val="00077AE2"/>
    <w:rsid w:val="00081DBE"/>
    <w:rsid w:val="000876A8"/>
    <w:rsid w:val="00094B15"/>
    <w:rsid w:val="000A4037"/>
    <w:rsid w:val="000A4349"/>
    <w:rsid w:val="000A4DD5"/>
    <w:rsid w:val="000A61FB"/>
    <w:rsid w:val="000A6328"/>
    <w:rsid w:val="000A770C"/>
    <w:rsid w:val="000B6420"/>
    <w:rsid w:val="000B6929"/>
    <w:rsid w:val="000B74C7"/>
    <w:rsid w:val="000C2734"/>
    <w:rsid w:val="000C6655"/>
    <w:rsid w:val="000D2C05"/>
    <w:rsid w:val="000E094F"/>
    <w:rsid w:val="000E65FD"/>
    <w:rsid w:val="000E70D0"/>
    <w:rsid w:val="000F003C"/>
    <w:rsid w:val="000F193F"/>
    <w:rsid w:val="000F25B2"/>
    <w:rsid w:val="000F29BC"/>
    <w:rsid w:val="000F3D78"/>
    <w:rsid w:val="000F3E25"/>
    <w:rsid w:val="001021A3"/>
    <w:rsid w:val="00102277"/>
    <w:rsid w:val="0010495F"/>
    <w:rsid w:val="00104BDA"/>
    <w:rsid w:val="00107007"/>
    <w:rsid w:val="0010729C"/>
    <w:rsid w:val="00107A47"/>
    <w:rsid w:val="00122FA9"/>
    <w:rsid w:val="001248AD"/>
    <w:rsid w:val="001260A8"/>
    <w:rsid w:val="00126B57"/>
    <w:rsid w:val="00130D86"/>
    <w:rsid w:val="00131DDC"/>
    <w:rsid w:val="0013432D"/>
    <w:rsid w:val="00144370"/>
    <w:rsid w:val="00144B76"/>
    <w:rsid w:val="00151FFF"/>
    <w:rsid w:val="001556DC"/>
    <w:rsid w:val="00163966"/>
    <w:rsid w:val="00163E24"/>
    <w:rsid w:val="001649CB"/>
    <w:rsid w:val="00165563"/>
    <w:rsid w:val="00170F1C"/>
    <w:rsid w:val="0017356D"/>
    <w:rsid w:val="00174801"/>
    <w:rsid w:val="00184216"/>
    <w:rsid w:val="00186AA3"/>
    <w:rsid w:val="001900EB"/>
    <w:rsid w:val="0019158F"/>
    <w:rsid w:val="00192D44"/>
    <w:rsid w:val="001932A1"/>
    <w:rsid w:val="00195525"/>
    <w:rsid w:val="001979F0"/>
    <w:rsid w:val="001A237E"/>
    <w:rsid w:val="001A2542"/>
    <w:rsid w:val="001A36EF"/>
    <w:rsid w:val="001A7D80"/>
    <w:rsid w:val="001B0546"/>
    <w:rsid w:val="001B094B"/>
    <w:rsid w:val="001B1A7F"/>
    <w:rsid w:val="001B28BE"/>
    <w:rsid w:val="001B31CB"/>
    <w:rsid w:val="001B5431"/>
    <w:rsid w:val="001C0C16"/>
    <w:rsid w:val="001C6BF2"/>
    <w:rsid w:val="001C6C9E"/>
    <w:rsid w:val="001C77AC"/>
    <w:rsid w:val="001D1A81"/>
    <w:rsid w:val="001D3505"/>
    <w:rsid w:val="001D3DD5"/>
    <w:rsid w:val="001D719D"/>
    <w:rsid w:val="001E0AE2"/>
    <w:rsid w:val="001E3C12"/>
    <w:rsid w:val="001E4ABF"/>
    <w:rsid w:val="001E63AF"/>
    <w:rsid w:val="001F2BBE"/>
    <w:rsid w:val="001F56EC"/>
    <w:rsid w:val="001F5982"/>
    <w:rsid w:val="001F6C96"/>
    <w:rsid w:val="001F6D77"/>
    <w:rsid w:val="001F76A9"/>
    <w:rsid w:val="001F7D77"/>
    <w:rsid w:val="002003BF"/>
    <w:rsid w:val="00204AAA"/>
    <w:rsid w:val="0020676A"/>
    <w:rsid w:val="0020757C"/>
    <w:rsid w:val="0021074F"/>
    <w:rsid w:val="00214F76"/>
    <w:rsid w:val="002161A9"/>
    <w:rsid w:val="00220B40"/>
    <w:rsid w:val="00222045"/>
    <w:rsid w:val="00232992"/>
    <w:rsid w:val="00232F44"/>
    <w:rsid w:val="002333AC"/>
    <w:rsid w:val="00235722"/>
    <w:rsid w:val="00236CA6"/>
    <w:rsid w:val="00246288"/>
    <w:rsid w:val="00250DEF"/>
    <w:rsid w:val="00253138"/>
    <w:rsid w:val="0025334E"/>
    <w:rsid w:val="00253B8E"/>
    <w:rsid w:val="002626E8"/>
    <w:rsid w:val="0026610A"/>
    <w:rsid w:val="002666FE"/>
    <w:rsid w:val="00266BE5"/>
    <w:rsid w:val="00266D6A"/>
    <w:rsid w:val="0026762D"/>
    <w:rsid w:val="0027385F"/>
    <w:rsid w:val="002747EB"/>
    <w:rsid w:val="00281F26"/>
    <w:rsid w:val="002865F9"/>
    <w:rsid w:val="00286837"/>
    <w:rsid w:val="00287E4D"/>
    <w:rsid w:val="002955C4"/>
    <w:rsid w:val="00295FCA"/>
    <w:rsid w:val="002A0694"/>
    <w:rsid w:val="002A18C6"/>
    <w:rsid w:val="002A307D"/>
    <w:rsid w:val="002A412D"/>
    <w:rsid w:val="002A601F"/>
    <w:rsid w:val="002B4C93"/>
    <w:rsid w:val="002B6BDB"/>
    <w:rsid w:val="002C0271"/>
    <w:rsid w:val="002C089F"/>
    <w:rsid w:val="002C3B57"/>
    <w:rsid w:val="002C54E8"/>
    <w:rsid w:val="002C5A08"/>
    <w:rsid w:val="002C638D"/>
    <w:rsid w:val="002D57A8"/>
    <w:rsid w:val="002D688B"/>
    <w:rsid w:val="002E2C40"/>
    <w:rsid w:val="002E6EC2"/>
    <w:rsid w:val="002F1887"/>
    <w:rsid w:val="002F5EB9"/>
    <w:rsid w:val="002F6CD3"/>
    <w:rsid w:val="0031323A"/>
    <w:rsid w:val="00313A28"/>
    <w:rsid w:val="00317A1C"/>
    <w:rsid w:val="00321333"/>
    <w:rsid w:val="0032202E"/>
    <w:rsid w:val="003222D9"/>
    <w:rsid w:val="003236DF"/>
    <w:rsid w:val="003250C3"/>
    <w:rsid w:val="0032567A"/>
    <w:rsid w:val="00327376"/>
    <w:rsid w:val="00334D50"/>
    <w:rsid w:val="00336429"/>
    <w:rsid w:val="00340124"/>
    <w:rsid w:val="00344D00"/>
    <w:rsid w:val="00345E0D"/>
    <w:rsid w:val="00346FD0"/>
    <w:rsid w:val="003538F6"/>
    <w:rsid w:val="00355193"/>
    <w:rsid w:val="00357A1B"/>
    <w:rsid w:val="00362CE5"/>
    <w:rsid w:val="003635DE"/>
    <w:rsid w:val="00364BCF"/>
    <w:rsid w:val="00367F8A"/>
    <w:rsid w:val="00370910"/>
    <w:rsid w:val="00372687"/>
    <w:rsid w:val="00374EAA"/>
    <w:rsid w:val="00377280"/>
    <w:rsid w:val="00380203"/>
    <w:rsid w:val="00386ACC"/>
    <w:rsid w:val="00390615"/>
    <w:rsid w:val="00391B96"/>
    <w:rsid w:val="00392E64"/>
    <w:rsid w:val="003A094F"/>
    <w:rsid w:val="003A25B9"/>
    <w:rsid w:val="003A4941"/>
    <w:rsid w:val="003A71AC"/>
    <w:rsid w:val="003A79D6"/>
    <w:rsid w:val="003B1E01"/>
    <w:rsid w:val="003B23E7"/>
    <w:rsid w:val="003B3E7B"/>
    <w:rsid w:val="003B5B45"/>
    <w:rsid w:val="003D44A2"/>
    <w:rsid w:val="003D5B73"/>
    <w:rsid w:val="003D5CA0"/>
    <w:rsid w:val="003D5E20"/>
    <w:rsid w:val="003D791A"/>
    <w:rsid w:val="003E0007"/>
    <w:rsid w:val="003E0D78"/>
    <w:rsid w:val="003E20DC"/>
    <w:rsid w:val="004059F5"/>
    <w:rsid w:val="00410B7D"/>
    <w:rsid w:val="0041244E"/>
    <w:rsid w:val="004124C3"/>
    <w:rsid w:val="004129BE"/>
    <w:rsid w:val="0041469F"/>
    <w:rsid w:val="00415DBA"/>
    <w:rsid w:val="00421FC7"/>
    <w:rsid w:val="0042306D"/>
    <w:rsid w:val="0042641A"/>
    <w:rsid w:val="00427495"/>
    <w:rsid w:val="0042781C"/>
    <w:rsid w:val="0044540F"/>
    <w:rsid w:val="00446C45"/>
    <w:rsid w:val="0045122A"/>
    <w:rsid w:val="0046000D"/>
    <w:rsid w:val="004636B7"/>
    <w:rsid w:val="004664F9"/>
    <w:rsid w:val="00473081"/>
    <w:rsid w:val="00473FEF"/>
    <w:rsid w:val="0048088C"/>
    <w:rsid w:val="00484D86"/>
    <w:rsid w:val="004868F4"/>
    <w:rsid w:val="004923A3"/>
    <w:rsid w:val="00494363"/>
    <w:rsid w:val="004A0C7D"/>
    <w:rsid w:val="004A63C5"/>
    <w:rsid w:val="004B17B6"/>
    <w:rsid w:val="004B23AA"/>
    <w:rsid w:val="004B4DB9"/>
    <w:rsid w:val="004C1167"/>
    <w:rsid w:val="004C69E5"/>
    <w:rsid w:val="004C7A2C"/>
    <w:rsid w:val="004D111F"/>
    <w:rsid w:val="004D2960"/>
    <w:rsid w:val="004D6232"/>
    <w:rsid w:val="004D791B"/>
    <w:rsid w:val="004E425E"/>
    <w:rsid w:val="004E4A2B"/>
    <w:rsid w:val="004E5015"/>
    <w:rsid w:val="004E7851"/>
    <w:rsid w:val="004F095E"/>
    <w:rsid w:val="004F1766"/>
    <w:rsid w:val="004F17EE"/>
    <w:rsid w:val="004F1E08"/>
    <w:rsid w:val="004F6A62"/>
    <w:rsid w:val="00500C73"/>
    <w:rsid w:val="00503B8D"/>
    <w:rsid w:val="005046A0"/>
    <w:rsid w:val="00514E05"/>
    <w:rsid w:val="005161F0"/>
    <w:rsid w:val="0051662F"/>
    <w:rsid w:val="00521768"/>
    <w:rsid w:val="00527881"/>
    <w:rsid w:val="00530985"/>
    <w:rsid w:val="00544E89"/>
    <w:rsid w:val="00546E9B"/>
    <w:rsid w:val="0055123E"/>
    <w:rsid w:val="00552073"/>
    <w:rsid w:val="00552B3B"/>
    <w:rsid w:val="00560FDB"/>
    <w:rsid w:val="00567333"/>
    <w:rsid w:val="00570B10"/>
    <w:rsid w:val="005716AF"/>
    <w:rsid w:val="00584C33"/>
    <w:rsid w:val="00584CF6"/>
    <w:rsid w:val="005A2A2B"/>
    <w:rsid w:val="005A6385"/>
    <w:rsid w:val="005A6B20"/>
    <w:rsid w:val="005A6C90"/>
    <w:rsid w:val="005C4124"/>
    <w:rsid w:val="005D123B"/>
    <w:rsid w:val="005D57D9"/>
    <w:rsid w:val="005D6C2B"/>
    <w:rsid w:val="005E0397"/>
    <w:rsid w:val="005E1B86"/>
    <w:rsid w:val="005E4620"/>
    <w:rsid w:val="005E62F0"/>
    <w:rsid w:val="005E7BBD"/>
    <w:rsid w:val="005F2B39"/>
    <w:rsid w:val="005F3FCB"/>
    <w:rsid w:val="005F4271"/>
    <w:rsid w:val="005F587D"/>
    <w:rsid w:val="005F685C"/>
    <w:rsid w:val="00602502"/>
    <w:rsid w:val="00602653"/>
    <w:rsid w:val="00603BB6"/>
    <w:rsid w:val="006237E0"/>
    <w:rsid w:val="00624BEE"/>
    <w:rsid w:val="00632A07"/>
    <w:rsid w:val="00633AA9"/>
    <w:rsid w:val="00634A91"/>
    <w:rsid w:val="00634FBC"/>
    <w:rsid w:val="00643E9B"/>
    <w:rsid w:val="006447F0"/>
    <w:rsid w:val="00646CF2"/>
    <w:rsid w:val="00647F69"/>
    <w:rsid w:val="00652955"/>
    <w:rsid w:val="00652DF9"/>
    <w:rsid w:val="0065435C"/>
    <w:rsid w:val="00657896"/>
    <w:rsid w:val="006612E4"/>
    <w:rsid w:val="00661593"/>
    <w:rsid w:val="00670345"/>
    <w:rsid w:val="00670353"/>
    <w:rsid w:val="006723AE"/>
    <w:rsid w:val="006735DB"/>
    <w:rsid w:val="00682BFB"/>
    <w:rsid w:val="00684BDC"/>
    <w:rsid w:val="006852EC"/>
    <w:rsid w:val="00687831"/>
    <w:rsid w:val="00691AD7"/>
    <w:rsid w:val="006967C9"/>
    <w:rsid w:val="006A25F3"/>
    <w:rsid w:val="006A3F33"/>
    <w:rsid w:val="006A608F"/>
    <w:rsid w:val="006A6565"/>
    <w:rsid w:val="006A671E"/>
    <w:rsid w:val="006B0952"/>
    <w:rsid w:val="006B0FD2"/>
    <w:rsid w:val="006B2923"/>
    <w:rsid w:val="006B42D1"/>
    <w:rsid w:val="006B573F"/>
    <w:rsid w:val="006B6F29"/>
    <w:rsid w:val="006C1145"/>
    <w:rsid w:val="006D2AD4"/>
    <w:rsid w:val="006D37D3"/>
    <w:rsid w:val="006D4149"/>
    <w:rsid w:val="006D52DD"/>
    <w:rsid w:val="006D7C23"/>
    <w:rsid w:val="006D7FC6"/>
    <w:rsid w:val="006E3EE0"/>
    <w:rsid w:val="006E5D7A"/>
    <w:rsid w:val="006E6AEF"/>
    <w:rsid w:val="006F02B5"/>
    <w:rsid w:val="006F2F6F"/>
    <w:rsid w:val="006F349F"/>
    <w:rsid w:val="006F5593"/>
    <w:rsid w:val="006F5F27"/>
    <w:rsid w:val="006F729B"/>
    <w:rsid w:val="00700AD1"/>
    <w:rsid w:val="00701065"/>
    <w:rsid w:val="00701BED"/>
    <w:rsid w:val="0070212F"/>
    <w:rsid w:val="0070317B"/>
    <w:rsid w:val="007110D3"/>
    <w:rsid w:val="007144BB"/>
    <w:rsid w:val="007160E4"/>
    <w:rsid w:val="0071669A"/>
    <w:rsid w:val="007229ED"/>
    <w:rsid w:val="00722B8C"/>
    <w:rsid w:val="00724582"/>
    <w:rsid w:val="0073165E"/>
    <w:rsid w:val="007334E3"/>
    <w:rsid w:val="00733981"/>
    <w:rsid w:val="007342FF"/>
    <w:rsid w:val="00737AF2"/>
    <w:rsid w:val="0074358C"/>
    <w:rsid w:val="00753C8F"/>
    <w:rsid w:val="00754847"/>
    <w:rsid w:val="0075653B"/>
    <w:rsid w:val="00756610"/>
    <w:rsid w:val="007569DF"/>
    <w:rsid w:val="00756D24"/>
    <w:rsid w:val="007620FC"/>
    <w:rsid w:val="00763CB5"/>
    <w:rsid w:val="00766BAD"/>
    <w:rsid w:val="00767705"/>
    <w:rsid w:val="00777DC2"/>
    <w:rsid w:val="007804E6"/>
    <w:rsid w:val="007816B0"/>
    <w:rsid w:val="007822FF"/>
    <w:rsid w:val="00782DD5"/>
    <w:rsid w:val="007832C3"/>
    <w:rsid w:val="00787CAB"/>
    <w:rsid w:val="00790C8C"/>
    <w:rsid w:val="007946EF"/>
    <w:rsid w:val="0079572F"/>
    <w:rsid w:val="007A3B26"/>
    <w:rsid w:val="007A4759"/>
    <w:rsid w:val="007A4A96"/>
    <w:rsid w:val="007A6868"/>
    <w:rsid w:val="007B0BF0"/>
    <w:rsid w:val="007B11EC"/>
    <w:rsid w:val="007B36D3"/>
    <w:rsid w:val="007B415E"/>
    <w:rsid w:val="007B5BAA"/>
    <w:rsid w:val="007C0780"/>
    <w:rsid w:val="007D3FCA"/>
    <w:rsid w:val="007D58A0"/>
    <w:rsid w:val="007E0F33"/>
    <w:rsid w:val="007F480D"/>
    <w:rsid w:val="007F53D5"/>
    <w:rsid w:val="007F5794"/>
    <w:rsid w:val="007F7575"/>
    <w:rsid w:val="00801464"/>
    <w:rsid w:val="00803B96"/>
    <w:rsid w:val="00804F70"/>
    <w:rsid w:val="00805AD1"/>
    <w:rsid w:val="00813260"/>
    <w:rsid w:val="008149E2"/>
    <w:rsid w:val="008178D1"/>
    <w:rsid w:val="008219C9"/>
    <w:rsid w:val="0082325A"/>
    <w:rsid w:val="00823D44"/>
    <w:rsid w:val="00837884"/>
    <w:rsid w:val="00840E54"/>
    <w:rsid w:val="008419A8"/>
    <w:rsid w:val="00851C55"/>
    <w:rsid w:val="008523C8"/>
    <w:rsid w:val="00855E31"/>
    <w:rsid w:val="00862D15"/>
    <w:rsid w:val="008802AB"/>
    <w:rsid w:val="00883C37"/>
    <w:rsid w:val="00884620"/>
    <w:rsid w:val="008864F3"/>
    <w:rsid w:val="00887AB4"/>
    <w:rsid w:val="00887DCC"/>
    <w:rsid w:val="00893CF6"/>
    <w:rsid w:val="008943C9"/>
    <w:rsid w:val="00897296"/>
    <w:rsid w:val="008974BD"/>
    <w:rsid w:val="008A1D1E"/>
    <w:rsid w:val="008A5FDD"/>
    <w:rsid w:val="008A68FC"/>
    <w:rsid w:val="008D2BEB"/>
    <w:rsid w:val="008D4765"/>
    <w:rsid w:val="008D726E"/>
    <w:rsid w:val="008E2D8E"/>
    <w:rsid w:val="008E3737"/>
    <w:rsid w:val="008E4F9C"/>
    <w:rsid w:val="008E6E0B"/>
    <w:rsid w:val="008E6E44"/>
    <w:rsid w:val="008F1D3A"/>
    <w:rsid w:val="008F2CC6"/>
    <w:rsid w:val="008F2E22"/>
    <w:rsid w:val="008F4C55"/>
    <w:rsid w:val="008F6A4D"/>
    <w:rsid w:val="008F7EBD"/>
    <w:rsid w:val="00910033"/>
    <w:rsid w:val="00915915"/>
    <w:rsid w:val="009323FA"/>
    <w:rsid w:val="009337FD"/>
    <w:rsid w:val="009340BD"/>
    <w:rsid w:val="00934124"/>
    <w:rsid w:val="00934376"/>
    <w:rsid w:val="00935337"/>
    <w:rsid w:val="00940D05"/>
    <w:rsid w:val="009412A3"/>
    <w:rsid w:val="00947C47"/>
    <w:rsid w:val="00950FD9"/>
    <w:rsid w:val="00954DBA"/>
    <w:rsid w:val="00955E02"/>
    <w:rsid w:val="00962080"/>
    <w:rsid w:val="00962AF1"/>
    <w:rsid w:val="00962B94"/>
    <w:rsid w:val="00963194"/>
    <w:rsid w:val="009670FF"/>
    <w:rsid w:val="009730DD"/>
    <w:rsid w:val="00975527"/>
    <w:rsid w:val="00977EB5"/>
    <w:rsid w:val="00981141"/>
    <w:rsid w:val="00981774"/>
    <w:rsid w:val="00981943"/>
    <w:rsid w:val="0098203B"/>
    <w:rsid w:val="009838B9"/>
    <w:rsid w:val="00986FDE"/>
    <w:rsid w:val="00991CE8"/>
    <w:rsid w:val="00992052"/>
    <w:rsid w:val="009932CF"/>
    <w:rsid w:val="0099369B"/>
    <w:rsid w:val="009A09A2"/>
    <w:rsid w:val="009A2951"/>
    <w:rsid w:val="009A490C"/>
    <w:rsid w:val="009A589C"/>
    <w:rsid w:val="009A62E4"/>
    <w:rsid w:val="009A6775"/>
    <w:rsid w:val="009A6B6A"/>
    <w:rsid w:val="009A6DA6"/>
    <w:rsid w:val="009B361F"/>
    <w:rsid w:val="009B3FFB"/>
    <w:rsid w:val="009B69D0"/>
    <w:rsid w:val="009B7A98"/>
    <w:rsid w:val="009C199A"/>
    <w:rsid w:val="009C22BF"/>
    <w:rsid w:val="009D1373"/>
    <w:rsid w:val="009D2F43"/>
    <w:rsid w:val="009D54DB"/>
    <w:rsid w:val="009D5D7D"/>
    <w:rsid w:val="009E5D97"/>
    <w:rsid w:val="009E5D98"/>
    <w:rsid w:val="009F10C2"/>
    <w:rsid w:val="009F3770"/>
    <w:rsid w:val="009F3AD4"/>
    <w:rsid w:val="009F6465"/>
    <w:rsid w:val="00A021F9"/>
    <w:rsid w:val="00A0392B"/>
    <w:rsid w:val="00A03DB8"/>
    <w:rsid w:val="00A052F7"/>
    <w:rsid w:val="00A06570"/>
    <w:rsid w:val="00A123AD"/>
    <w:rsid w:val="00A16A8E"/>
    <w:rsid w:val="00A16D7F"/>
    <w:rsid w:val="00A21C0B"/>
    <w:rsid w:val="00A318DF"/>
    <w:rsid w:val="00A405A4"/>
    <w:rsid w:val="00A4161A"/>
    <w:rsid w:val="00A422B4"/>
    <w:rsid w:val="00A42FC6"/>
    <w:rsid w:val="00A436AC"/>
    <w:rsid w:val="00A5201D"/>
    <w:rsid w:val="00A53AE5"/>
    <w:rsid w:val="00A543EC"/>
    <w:rsid w:val="00A565FD"/>
    <w:rsid w:val="00A57BB6"/>
    <w:rsid w:val="00A60691"/>
    <w:rsid w:val="00A60774"/>
    <w:rsid w:val="00A61073"/>
    <w:rsid w:val="00A6171D"/>
    <w:rsid w:val="00A70799"/>
    <w:rsid w:val="00A71053"/>
    <w:rsid w:val="00A72273"/>
    <w:rsid w:val="00A76B4A"/>
    <w:rsid w:val="00A77599"/>
    <w:rsid w:val="00A77F02"/>
    <w:rsid w:val="00A8680A"/>
    <w:rsid w:val="00A92B8B"/>
    <w:rsid w:val="00A93E8C"/>
    <w:rsid w:val="00A97036"/>
    <w:rsid w:val="00A971F1"/>
    <w:rsid w:val="00AA1658"/>
    <w:rsid w:val="00AA6638"/>
    <w:rsid w:val="00AA6824"/>
    <w:rsid w:val="00AB3751"/>
    <w:rsid w:val="00AC03C8"/>
    <w:rsid w:val="00AC5DFC"/>
    <w:rsid w:val="00AC67FD"/>
    <w:rsid w:val="00AD266F"/>
    <w:rsid w:val="00AD3BDE"/>
    <w:rsid w:val="00AD768C"/>
    <w:rsid w:val="00AE0424"/>
    <w:rsid w:val="00AE2E6E"/>
    <w:rsid w:val="00AE2F04"/>
    <w:rsid w:val="00AE3ADD"/>
    <w:rsid w:val="00AE70EA"/>
    <w:rsid w:val="00B01710"/>
    <w:rsid w:val="00B02301"/>
    <w:rsid w:val="00B04F8A"/>
    <w:rsid w:val="00B06B98"/>
    <w:rsid w:val="00B06E3B"/>
    <w:rsid w:val="00B07613"/>
    <w:rsid w:val="00B1002C"/>
    <w:rsid w:val="00B10E13"/>
    <w:rsid w:val="00B12EC4"/>
    <w:rsid w:val="00B15B69"/>
    <w:rsid w:val="00B1699B"/>
    <w:rsid w:val="00B17F06"/>
    <w:rsid w:val="00B2339B"/>
    <w:rsid w:val="00B25B77"/>
    <w:rsid w:val="00B26942"/>
    <w:rsid w:val="00B300AE"/>
    <w:rsid w:val="00B3366F"/>
    <w:rsid w:val="00B340FC"/>
    <w:rsid w:val="00B411AB"/>
    <w:rsid w:val="00B415B0"/>
    <w:rsid w:val="00B42772"/>
    <w:rsid w:val="00B429D9"/>
    <w:rsid w:val="00B43ACF"/>
    <w:rsid w:val="00B452ED"/>
    <w:rsid w:val="00B6227D"/>
    <w:rsid w:val="00B65823"/>
    <w:rsid w:val="00B75E16"/>
    <w:rsid w:val="00B76F1C"/>
    <w:rsid w:val="00B8342E"/>
    <w:rsid w:val="00B9389F"/>
    <w:rsid w:val="00B94354"/>
    <w:rsid w:val="00B96781"/>
    <w:rsid w:val="00B96A80"/>
    <w:rsid w:val="00BA62E9"/>
    <w:rsid w:val="00BA64EC"/>
    <w:rsid w:val="00BA6552"/>
    <w:rsid w:val="00BB0E7B"/>
    <w:rsid w:val="00BB2BE5"/>
    <w:rsid w:val="00BB3229"/>
    <w:rsid w:val="00BB3506"/>
    <w:rsid w:val="00BC303A"/>
    <w:rsid w:val="00BC3D9F"/>
    <w:rsid w:val="00BC7E43"/>
    <w:rsid w:val="00BD009A"/>
    <w:rsid w:val="00BD0628"/>
    <w:rsid w:val="00BD47B1"/>
    <w:rsid w:val="00BD4D6C"/>
    <w:rsid w:val="00BE0837"/>
    <w:rsid w:val="00BE70D6"/>
    <w:rsid w:val="00BE7ADB"/>
    <w:rsid w:val="00BF1D30"/>
    <w:rsid w:val="00C0326D"/>
    <w:rsid w:val="00C05F84"/>
    <w:rsid w:val="00C10051"/>
    <w:rsid w:val="00C122D2"/>
    <w:rsid w:val="00C1400D"/>
    <w:rsid w:val="00C148BE"/>
    <w:rsid w:val="00C16829"/>
    <w:rsid w:val="00C17A7A"/>
    <w:rsid w:val="00C17ACD"/>
    <w:rsid w:val="00C20347"/>
    <w:rsid w:val="00C3124F"/>
    <w:rsid w:val="00C3222F"/>
    <w:rsid w:val="00C3373D"/>
    <w:rsid w:val="00C40341"/>
    <w:rsid w:val="00C42DA5"/>
    <w:rsid w:val="00C44E9B"/>
    <w:rsid w:val="00C45B7B"/>
    <w:rsid w:val="00C470BD"/>
    <w:rsid w:val="00C515D8"/>
    <w:rsid w:val="00C52024"/>
    <w:rsid w:val="00C528C4"/>
    <w:rsid w:val="00C52C68"/>
    <w:rsid w:val="00C5380F"/>
    <w:rsid w:val="00C569B7"/>
    <w:rsid w:val="00C60C87"/>
    <w:rsid w:val="00C6534C"/>
    <w:rsid w:val="00C6628B"/>
    <w:rsid w:val="00C66B3B"/>
    <w:rsid w:val="00C71E97"/>
    <w:rsid w:val="00C7534A"/>
    <w:rsid w:val="00C75F7F"/>
    <w:rsid w:val="00C81763"/>
    <w:rsid w:val="00C841A5"/>
    <w:rsid w:val="00C873C1"/>
    <w:rsid w:val="00C90548"/>
    <w:rsid w:val="00C9241D"/>
    <w:rsid w:val="00CA0E6C"/>
    <w:rsid w:val="00CA3D09"/>
    <w:rsid w:val="00CA4851"/>
    <w:rsid w:val="00CA756C"/>
    <w:rsid w:val="00CB04E3"/>
    <w:rsid w:val="00CB3B06"/>
    <w:rsid w:val="00CB7D19"/>
    <w:rsid w:val="00CC2284"/>
    <w:rsid w:val="00CC4DB5"/>
    <w:rsid w:val="00CC6B34"/>
    <w:rsid w:val="00CD22F3"/>
    <w:rsid w:val="00CD2EB1"/>
    <w:rsid w:val="00CE0F18"/>
    <w:rsid w:val="00CE7C63"/>
    <w:rsid w:val="00D026CE"/>
    <w:rsid w:val="00D027A0"/>
    <w:rsid w:val="00D06038"/>
    <w:rsid w:val="00D06FF2"/>
    <w:rsid w:val="00D13A25"/>
    <w:rsid w:val="00D13CCB"/>
    <w:rsid w:val="00D14528"/>
    <w:rsid w:val="00D17E61"/>
    <w:rsid w:val="00D210B3"/>
    <w:rsid w:val="00D227DF"/>
    <w:rsid w:val="00D33029"/>
    <w:rsid w:val="00D33210"/>
    <w:rsid w:val="00D33528"/>
    <w:rsid w:val="00D35006"/>
    <w:rsid w:val="00D3558B"/>
    <w:rsid w:val="00D40751"/>
    <w:rsid w:val="00D43A52"/>
    <w:rsid w:val="00D4533D"/>
    <w:rsid w:val="00D51E2E"/>
    <w:rsid w:val="00D61B7B"/>
    <w:rsid w:val="00D71A08"/>
    <w:rsid w:val="00D73333"/>
    <w:rsid w:val="00D73A2B"/>
    <w:rsid w:val="00D74F19"/>
    <w:rsid w:val="00D751F7"/>
    <w:rsid w:val="00D830E1"/>
    <w:rsid w:val="00D86927"/>
    <w:rsid w:val="00D90832"/>
    <w:rsid w:val="00D90A49"/>
    <w:rsid w:val="00D91E08"/>
    <w:rsid w:val="00D962AD"/>
    <w:rsid w:val="00D9792D"/>
    <w:rsid w:val="00DA41BF"/>
    <w:rsid w:val="00DB6713"/>
    <w:rsid w:val="00DC0E8C"/>
    <w:rsid w:val="00DC1E55"/>
    <w:rsid w:val="00DC2AAA"/>
    <w:rsid w:val="00DC5FBA"/>
    <w:rsid w:val="00DD40B8"/>
    <w:rsid w:val="00DD56FE"/>
    <w:rsid w:val="00DD7776"/>
    <w:rsid w:val="00DE49E6"/>
    <w:rsid w:val="00DF0AC4"/>
    <w:rsid w:val="00DF0DB0"/>
    <w:rsid w:val="00DF4468"/>
    <w:rsid w:val="00DF5EFE"/>
    <w:rsid w:val="00E01EA4"/>
    <w:rsid w:val="00E13A28"/>
    <w:rsid w:val="00E14035"/>
    <w:rsid w:val="00E22C8A"/>
    <w:rsid w:val="00E30411"/>
    <w:rsid w:val="00E36BD6"/>
    <w:rsid w:val="00E41E9D"/>
    <w:rsid w:val="00E44B2B"/>
    <w:rsid w:val="00E451FC"/>
    <w:rsid w:val="00E463AF"/>
    <w:rsid w:val="00E53F24"/>
    <w:rsid w:val="00E5541A"/>
    <w:rsid w:val="00E635E1"/>
    <w:rsid w:val="00E647BA"/>
    <w:rsid w:val="00E6497D"/>
    <w:rsid w:val="00E6543E"/>
    <w:rsid w:val="00E666E5"/>
    <w:rsid w:val="00E669F5"/>
    <w:rsid w:val="00E71D80"/>
    <w:rsid w:val="00E74ACB"/>
    <w:rsid w:val="00E74E38"/>
    <w:rsid w:val="00E758B9"/>
    <w:rsid w:val="00E75FD4"/>
    <w:rsid w:val="00E774A2"/>
    <w:rsid w:val="00E82DF9"/>
    <w:rsid w:val="00E86F16"/>
    <w:rsid w:val="00E90188"/>
    <w:rsid w:val="00E943EE"/>
    <w:rsid w:val="00EA0D82"/>
    <w:rsid w:val="00EA1C2B"/>
    <w:rsid w:val="00EA2D64"/>
    <w:rsid w:val="00EA5112"/>
    <w:rsid w:val="00EA56BF"/>
    <w:rsid w:val="00EB402A"/>
    <w:rsid w:val="00EB72E5"/>
    <w:rsid w:val="00EC3C70"/>
    <w:rsid w:val="00EC59BD"/>
    <w:rsid w:val="00EC6F15"/>
    <w:rsid w:val="00EC70BE"/>
    <w:rsid w:val="00ED17C1"/>
    <w:rsid w:val="00ED2546"/>
    <w:rsid w:val="00ED4DC6"/>
    <w:rsid w:val="00ED516C"/>
    <w:rsid w:val="00ED714B"/>
    <w:rsid w:val="00EE3D86"/>
    <w:rsid w:val="00EE44E5"/>
    <w:rsid w:val="00EE6623"/>
    <w:rsid w:val="00EE7307"/>
    <w:rsid w:val="00EF13FA"/>
    <w:rsid w:val="00EF3D91"/>
    <w:rsid w:val="00EF4BAF"/>
    <w:rsid w:val="00EF6A5B"/>
    <w:rsid w:val="00F013B3"/>
    <w:rsid w:val="00F061FD"/>
    <w:rsid w:val="00F10CC5"/>
    <w:rsid w:val="00F22042"/>
    <w:rsid w:val="00F24579"/>
    <w:rsid w:val="00F277CB"/>
    <w:rsid w:val="00F31572"/>
    <w:rsid w:val="00F31925"/>
    <w:rsid w:val="00F32CAC"/>
    <w:rsid w:val="00F41B93"/>
    <w:rsid w:val="00F42715"/>
    <w:rsid w:val="00F42E99"/>
    <w:rsid w:val="00F47945"/>
    <w:rsid w:val="00F52245"/>
    <w:rsid w:val="00F566D8"/>
    <w:rsid w:val="00F615D9"/>
    <w:rsid w:val="00F62BB7"/>
    <w:rsid w:val="00F64E1C"/>
    <w:rsid w:val="00F659C9"/>
    <w:rsid w:val="00F712AA"/>
    <w:rsid w:val="00F71F61"/>
    <w:rsid w:val="00F72B78"/>
    <w:rsid w:val="00F75635"/>
    <w:rsid w:val="00F83A88"/>
    <w:rsid w:val="00F85E1F"/>
    <w:rsid w:val="00F87643"/>
    <w:rsid w:val="00F90910"/>
    <w:rsid w:val="00F960A0"/>
    <w:rsid w:val="00F97C5B"/>
    <w:rsid w:val="00FA2326"/>
    <w:rsid w:val="00FA36DC"/>
    <w:rsid w:val="00FA42ED"/>
    <w:rsid w:val="00FA51B2"/>
    <w:rsid w:val="00FA69FD"/>
    <w:rsid w:val="00FC4D98"/>
    <w:rsid w:val="00FC56C7"/>
    <w:rsid w:val="00FC626F"/>
    <w:rsid w:val="00FD260C"/>
    <w:rsid w:val="00FD34D6"/>
    <w:rsid w:val="00FE10C9"/>
    <w:rsid w:val="00FE1F99"/>
    <w:rsid w:val="00FE2C99"/>
    <w:rsid w:val="00FE3F12"/>
    <w:rsid w:val="00FE7DF2"/>
    <w:rsid w:val="00FF209C"/>
    <w:rsid w:val="00FF2642"/>
    <w:rsid w:val="00FF36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9AA30"/>
  <w15:docId w15:val="{033867FE-E631-824A-B8BA-BB81C8F2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A77F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659C9"/>
    <w:pPr>
      <w:keepNext/>
      <w:keepLines/>
      <w:spacing w:before="40"/>
      <w:outlineLvl w:val="2"/>
    </w:pPr>
    <w:rPr>
      <w:rFonts w:asciiTheme="majorHAnsi" w:eastAsiaTheme="majorEastAsia" w:hAnsiTheme="majorHAnsi" w:cstheme="majorBidi"/>
      <w:color w:val="243F60" w:themeColor="accent1" w:themeShade="7F"/>
    </w:rPr>
  </w:style>
  <w:style w:type="paragraph" w:styleId="Titolo5">
    <w:name w:val="heading 5"/>
    <w:basedOn w:val="Normale"/>
    <w:next w:val="Normale"/>
    <w:link w:val="Titolo5Carattere"/>
    <w:uiPriority w:val="9"/>
    <w:unhideWhenUsed/>
    <w:qFormat/>
    <w:rsid w:val="004D6232"/>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rFonts w:ascii="Calibri" w:hAnsi="Calibri" w:cs="Calibri"/>
      <w:sz w:val="20"/>
      <w:szCs w:val="20"/>
    </w:rPr>
  </w:style>
  <w:style w:type="paragraph" w:styleId="Paragrafoelenco">
    <w:name w:val="List Paragraph"/>
    <w:basedOn w:val="Normale"/>
    <w:uiPriority w:val="34"/>
    <w:qFormat/>
    <w:rsid w:val="002955C4"/>
    <w:pPr>
      <w:ind w:left="720"/>
      <w:contextualSpacing/>
    </w:pPr>
  </w:style>
  <w:style w:type="character" w:customStyle="1" w:styleId="Titolo2Carattere">
    <w:name w:val="Titolo 2 Carattere"/>
    <w:basedOn w:val="Carpredefinitoparagrafo"/>
    <w:link w:val="Titolo2"/>
    <w:uiPriority w:val="9"/>
    <w:rsid w:val="00A77F02"/>
    <w:rPr>
      <w:rFonts w:asciiTheme="majorHAnsi" w:eastAsiaTheme="majorEastAsia" w:hAnsiTheme="majorHAnsi" w:cstheme="majorBidi"/>
      <w:color w:val="365F91" w:themeColor="accent1" w:themeShade="BF"/>
      <w:sz w:val="26"/>
      <w:szCs w:val="26"/>
      <w:lang w:eastAsia="it-IT"/>
    </w:rPr>
  </w:style>
  <w:style w:type="character" w:customStyle="1" w:styleId="Menzionenonrisolta2">
    <w:name w:val="Menzione non risolta2"/>
    <w:basedOn w:val="Carpredefinitoparagrafo"/>
    <w:uiPriority w:val="99"/>
    <w:semiHidden/>
    <w:unhideWhenUsed/>
    <w:rsid w:val="000E70D0"/>
    <w:rPr>
      <w:color w:val="605E5C"/>
      <w:shd w:val="clear" w:color="auto" w:fill="E1DFDD"/>
    </w:rPr>
  </w:style>
  <w:style w:type="character" w:customStyle="1" w:styleId="jtukpc">
    <w:name w:val="jtukpc"/>
    <w:basedOn w:val="Carpredefinitoparagrafo"/>
    <w:rsid w:val="003D791A"/>
  </w:style>
  <w:style w:type="character" w:customStyle="1" w:styleId="Titolo5Carattere">
    <w:name w:val="Titolo 5 Carattere"/>
    <w:basedOn w:val="Carpredefinitoparagrafo"/>
    <w:link w:val="Titolo5"/>
    <w:uiPriority w:val="9"/>
    <w:rsid w:val="004D6232"/>
    <w:rPr>
      <w:rFonts w:asciiTheme="majorHAnsi" w:eastAsiaTheme="majorEastAsia" w:hAnsiTheme="majorHAnsi" w:cstheme="majorBidi"/>
      <w:color w:val="243F60" w:themeColor="accent1" w:themeShade="7F"/>
      <w:sz w:val="24"/>
      <w:szCs w:val="24"/>
      <w:lang w:eastAsia="it-IT"/>
    </w:rPr>
  </w:style>
  <w:style w:type="character" w:styleId="Enfasicorsivo">
    <w:name w:val="Emphasis"/>
    <w:basedOn w:val="Carpredefinitoparagrafo"/>
    <w:uiPriority w:val="20"/>
    <w:qFormat/>
    <w:rsid w:val="00C20347"/>
    <w:rPr>
      <w:i/>
      <w:iCs/>
    </w:rPr>
  </w:style>
  <w:style w:type="character" w:customStyle="1" w:styleId="Menzionenonrisolta3">
    <w:name w:val="Menzione non risolta3"/>
    <w:basedOn w:val="Carpredefinitoparagrafo"/>
    <w:uiPriority w:val="99"/>
    <w:semiHidden/>
    <w:unhideWhenUsed/>
    <w:rsid w:val="001B0546"/>
    <w:rPr>
      <w:color w:val="605E5C"/>
      <w:shd w:val="clear" w:color="auto" w:fill="E1DFDD"/>
    </w:rPr>
  </w:style>
  <w:style w:type="character" w:customStyle="1" w:styleId="Menzionenonrisolta4">
    <w:name w:val="Menzione non risolta4"/>
    <w:basedOn w:val="Carpredefinitoparagrafo"/>
    <w:uiPriority w:val="99"/>
    <w:semiHidden/>
    <w:unhideWhenUsed/>
    <w:rsid w:val="000F193F"/>
    <w:rPr>
      <w:color w:val="605E5C"/>
      <w:shd w:val="clear" w:color="auto" w:fill="E1DFDD"/>
    </w:rPr>
  </w:style>
  <w:style w:type="character" w:customStyle="1" w:styleId="Menzionenonrisolta5">
    <w:name w:val="Menzione non risolta5"/>
    <w:basedOn w:val="Carpredefinitoparagrafo"/>
    <w:uiPriority w:val="99"/>
    <w:semiHidden/>
    <w:unhideWhenUsed/>
    <w:rsid w:val="00FE7DF2"/>
    <w:rPr>
      <w:color w:val="605E5C"/>
      <w:shd w:val="clear" w:color="auto" w:fill="E1DFDD"/>
    </w:rPr>
  </w:style>
  <w:style w:type="character" w:styleId="Menzionenonrisolta">
    <w:name w:val="Unresolved Mention"/>
    <w:basedOn w:val="Carpredefinitoparagrafo"/>
    <w:uiPriority w:val="99"/>
    <w:semiHidden/>
    <w:unhideWhenUsed/>
    <w:rsid w:val="00733981"/>
    <w:rPr>
      <w:color w:val="605E5C"/>
      <w:shd w:val="clear" w:color="auto" w:fill="E1DFDD"/>
    </w:rPr>
  </w:style>
  <w:style w:type="character" w:customStyle="1" w:styleId="Titolo3Carattere">
    <w:name w:val="Titolo 3 Carattere"/>
    <w:basedOn w:val="Carpredefinitoparagrafo"/>
    <w:link w:val="Titolo3"/>
    <w:uiPriority w:val="9"/>
    <w:semiHidden/>
    <w:rsid w:val="00F659C9"/>
    <w:rPr>
      <w:rFonts w:asciiTheme="majorHAnsi" w:eastAsiaTheme="majorEastAsia" w:hAnsiTheme="majorHAnsi" w:cstheme="majorBidi"/>
      <w:color w:val="243F60" w:themeColor="accent1" w:themeShade="7F"/>
      <w:sz w:val="24"/>
      <w:szCs w:val="24"/>
      <w:lang w:eastAsia="it-IT"/>
    </w:rPr>
  </w:style>
  <w:style w:type="character" w:customStyle="1" w:styleId="xcontentpasted0">
    <w:name w:val="x_contentpasted0"/>
    <w:basedOn w:val="Carpredefinitoparagrafo"/>
    <w:rsid w:val="006B42D1"/>
  </w:style>
  <w:style w:type="character" w:customStyle="1" w:styleId="faxxkc">
    <w:name w:val="faxxkc"/>
    <w:basedOn w:val="Carpredefinitoparagrafo"/>
    <w:rsid w:val="00A72273"/>
  </w:style>
  <w:style w:type="character" w:customStyle="1" w:styleId="m6vl0d">
    <w:name w:val="m6vl0d"/>
    <w:basedOn w:val="Carpredefinitoparagrafo"/>
    <w:rsid w:val="00A72273"/>
  </w:style>
  <w:style w:type="character" w:customStyle="1" w:styleId="a6wond">
    <w:name w:val="a6wond"/>
    <w:basedOn w:val="Carpredefinitoparagrafo"/>
    <w:rsid w:val="00A72273"/>
  </w:style>
  <w:style w:type="character" w:customStyle="1" w:styleId="vguee">
    <w:name w:val="vguee"/>
    <w:basedOn w:val="Carpredefinitoparagrafo"/>
    <w:rsid w:val="00A72273"/>
  </w:style>
  <w:style w:type="character" w:customStyle="1" w:styleId="jclzi">
    <w:name w:val="jclzi"/>
    <w:basedOn w:val="Carpredefinitoparagrafo"/>
    <w:rsid w:val="00A7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95179094">
      <w:bodyDiv w:val="1"/>
      <w:marLeft w:val="0"/>
      <w:marRight w:val="0"/>
      <w:marTop w:val="0"/>
      <w:marBottom w:val="0"/>
      <w:divBdr>
        <w:top w:val="none" w:sz="0" w:space="0" w:color="auto"/>
        <w:left w:val="none" w:sz="0" w:space="0" w:color="auto"/>
        <w:bottom w:val="none" w:sz="0" w:space="0" w:color="auto"/>
        <w:right w:val="none" w:sz="0" w:space="0" w:color="auto"/>
      </w:divBdr>
    </w:div>
    <w:div w:id="141583242">
      <w:bodyDiv w:val="1"/>
      <w:marLeft w:val="0"/>
      <w:marRight w:val="0"/>
      <w:marTop w:val="0"/>
      <w:marBottom w:val="0"/>
      <w:divBdr>
        <w:top w:val="none" w:sz="0" w:space="0" w:color="auto"/>
        <w:left w:val="none" w:sz="0" w:space="0" w:color="auto"/>
        <w:bottom w:val="none" w:sz="0" w:space="0" w:color="auto"/>
        <w:right w:val="none" w:sz="0" w:space="0" w:color="auto"/>
      </w:divBdr>
    </w:div>
    <w:div w:id="143669218">
      <w:bodyDiv w:val="1"/>
      <w:marLeft w:val="0"/>
      <w:marRight w:val="0"/>
      <w:marTop w:val="0"/>
      <w:marBottom w:val="0"/>
      <w:divBdr>
        <w:top w:val="none" w:sz="0" w:space="0" w:color="auto"/>
        <w:left w:val="none" w:sz="0" w:space="0" w:color="auto"/>
        <w:bottom w:val="none" w:sz="0" w:space="0" w:color="auto"/>
        <w:right w:val="none" w:sz="0" w:space="0" w:color="auto"/>
      </w:divBdr>
      <w:divsChild>
        <w:div w:id="1336033471">
          <w:marLeft w:val="0"/>
          <w:marRight w:val="0"/>
          <w:marTop w:val="0"/>
          <w:marBottom w:val="0"/>
          <w:divBdr>
            <w:top w:val="none" w:sz="0" w:space="0" w:color="auto"/>
            <w:left w:val="none" w:sz="0" w:space="0" w:color="auto"/>
            <w:bottom w:val="none" w:sz="0" w:space="0" w:color="auto"/>
            <w:right w:val="none" w:sz="0" w:space="0" w:color="auto"/>
          </w:divBdr>
          <w:divsChild>
            <w:div w:id="32580225">
              <w:marLeft w:val="0"/>
              <w:marRight w:val="0"/>
              <w:marTop w:val="0"/>
              <w:marBottom w:val="0"/>
              <w:divBdr>
                <w:top w:val="none" w:sz="0" w:space="0" w:color="auto"/>
                <w:left w:val="none" w:sz="0" w:space="0" w:color="auto"/>
                <w:bottom w:val="none" w:sz="0" w:space="0" w:color="auto"/>
                <w:right w:val="none" w:sz="0" w:space="0" w:color="auto"/>
              </w:divBdr>
              <w:divsChild>
                <w:div w:id="423066873">
                  <w:marLeft w:val="0"/>
                  <w:marRight w:val="0"/>
                  <w:marTop w:val="0"/>
                  <w:marBottom w:val="0"/>
                  <w:divBdr>
                    <w:top w:val="none" w:sz="0" w:space="0" w:color="auto"/>
                    <w:left w:val="none" w:sz="0" w:space="0" w:color="auto"/>
                    <w:bottom w:val="none" w:sz="0" w:space="0" w:color="auto"/>
                    <w:right w:val="none" w:sz="0" w:space="0" w:color="auto"/>
                  </w:divBdr>
                  <w:divsChild>
                    <w:div w:id="44716635">
                      <w:marLeft w:val="0"/>
                      <w:marRight w:val="0"/>
                      <w:marTop w:val="0"/>
                      <w:marBottom w:val="0"/>
                      <w:divBdr>
                        <w:top w:val="none" w:sz="0" w:space="0" w:color="auto"/>
                        <w:left w:val="none" w:sz="0" w:space="0" w:color="auto"/>
                        <w:bottom w:val="none" w:sz="0" w:space="0" w:color="auto"/>
                        <w:right w:val="none" w:sz="0" w:space="0" w:color="auto"/>
                      </w:divBdr>
                      <w:divsChild>
                        <w:div w:id="379789765">
                          <w:marLeft w:val="0"/>
                          <w:marRight w:val="0"/>
                          <w:marTop w:val="0"/>
                          <w:marBottom w:val="0"/>
                          <w:divBdr>
                            <w:top w:val="none" w:sz="0" w:space="0" w:color="auto"/>
                            <w:left w:val="none" w:sz="0" w:space="0" w:color="auto"/>
                            <w:bottom w:val="none" w:sz="0" w:space="0" w:color="auto"/>
                            <w:right w:val="none" w:sz="0" w:space="0" w:color="auto"/>
                          </w:divBdr>
                          <w:divsChild>
                            <w:div w:id="1743599924">
                              <w:marLeft w:val="0"/>
                              <w:marRight w:val="0"/>
                              <w:marTop w:val="0"/>
                              <w:marBottom w:val="0"/>
                              <w:divBdr>
                                <w:top w:val="none" w:sz="0" w:space="0" w:color="auto"/>
                                <w:left w:val="none" w:sz="0" w:space="0" w:color="auto"/>
                                <w:bottom w:val="none" w:sz="0" w:space="0" w:color="auto"/>
                                <w:right w:val="none" w:sz="0" w:space="0" w:color="auto"/>
                              </w:divBdr>
                              <w:divsChild>
                                <w:div w:id="384647916">
                                  <w:marLeft w:val="0"/>
                                  <w:marRight w:val="0"/>
                                  <w:marTop w:val="0"/>
                                  <w:marBottom w:val="0"/>
                                  <w:divBdr>
                                    <w:top w:val="none" w:sz="0" w:space="0" w:color="auto"/>
                                    <w:left w:val="none" w:sz="0" w:space="0" w:color="auto"/>
                                    <w:bottom w:val="none" w:sz="0" w:space="0" w:color="auto"/>
                                    <w:right w:val="none" w:sz="0" w:space="0" w:color="auto"/>
                                  </w:divBdr>
                                  <w:divsChild>
                                    <w:div w:id="1980726755">
                                      <w:marLeft w:val="0"/>
                                      <w:marRight w:val="0"/>
                                      <w:marTop w:val="0"/>
                                      <w:marBottom w:val="0"/>
                                      <w:divBdr>
                                        <w:top w:val="none" w:sz="0" w:space="0" w:color="auto"/>
                                        <w:left w:val="none" w:sz="0" w:space="0" w:color="auto"/>
                                        <w:bottom w:val="none" w:sz="0" w:space="0" w:color="auto"/>
                                        <w:right w:val="none" w:sz="0" w:space="0" w:color="auto"/>
                                      </w:divBdr>
                                      <w:divsChild>
                                        <w:div w:id="2064014162">
                                          <w:marLeft w:val="0"/>
                                          <w:marRight w:val="0"/>
                                          <w:marTop w:val="0"/>
                                          <w:marBottom w:val="0"/>
                                          <w:divBdr>
                                            <w:top w:val="none" w:sz="0" w:space="0" w:color="auto"/>
                                            <w:left w:val="none" w:sz="0" w:space="0" w:color="auto"/>
                                            <w:bottom w:val="none" w:sz="0" w:space="0" w:color="auto"/>
                                            <w:right w:val="none" w:sz="0" w:space="0" w:color="auto"/>
                                          </w:divBdr>
                                          <w:divsChild>
                                            <w:div w:id="1408769870">
                                              <w:marLeft w:val="0"/>
                                              <w:marRight w:val="0"/>
                                              <w:marTop w:val="0"/>
                                              <w:marBottom w:val="0"/>
                                              <w:divBdr>
                                                <w:top w:val="none" w:sz="0" w:space="0" w:color="auto"/>
                                                <w:left w:val="none" w:sz="0" w:space="0" w:color="auto"/>
                                                <w:bottom w:val="none" w:sz="0" w:space="0" w:color="auto"/>
                                                <w:right w:val="none" w:sz="0" w:space="0" w:color="auto"/>
                                              </w:divBdr>
                                              <w:divsChild>
                                                <w:div w:id="152533349">
                                                  <w:marLeft w:val="0"/>
                                                  <w:marRight w:val="0"/>
                                                  <w:marTop w:val="0"/>
                                                  <w:marBottom w:val="0"/>
                                                  <w:divBdr>
                                                    <w:top w:val="none" w:sz="0" w:space="0" w:color="auto"/>
                                                    <w:left w:val="none" w:sz="0" w:space="0" w:color="auto"/>
                                                    <w:bottom w:val="none" w:sz="0" w:space="0" w:color="auto"/>
                                                    <w:right w:val="none" w:sz="0" w:space="0" w:color="auto"/>
                                                  </w:divBdr>
                                                  <w:divsChild>
                                                    <w:div w:id="564606443">
                                                      <w:marLeft w:val="0"/>
                                                      <w:marRight w:val="0"/>
                                                      <w:marTop w:val="0"/>
                                                      <w:marBottom w:val="0"/>
                                                      <w:divBdr>
                                                        <w:top w:val="none" w:sz="0" w:space="0" w:color="auto"/>
                                                        <w:left w:val="none" w:sz="0" w:space="0" w:color="auto"/>
                                                        <w:bottom w:val="none" w:sz="0" w:space="0" w:color="auto"/>
                                                        <w:right w:val="none" w:sz="0" w:space="0" w:color="auto"/>
                                                      </w:divBdr>
                                                      <w:divsChild>
                                                        <w:div w:id="372115259">
                                                          <w:marLeft w:val="0"/>
                                                          <w:marRight w:val="0"/>
                                                          <w:marTop w:val="0"/>
                                                          <w:marBottom w:val="0"/>
                                                          <w:divBdr>
                                                            <w:top w:val="none" w:sz="0" w:space="0" w:color="auto"/>
                                                            <w:left w:val="none" w:sz="0" w:space="0" w:color="auto"/>
                                                            <w:bottom w:val="none" w:sz="0" w:space="0" w:color="auto"/>
                                                            <w:right w:val="none" w:sz="0" w:space="0" w:color="auto"/>
                                                          </w:divBdr>
                                                          <w:divsChild>
                                                            <w:div w:id="1577743615">
                                                              <w:marLeft w:val="0"/>
                                                              <w:marRight w:val="0"/>
                                                              <w:marTop w:val="0"/>
                                                              <w:marBottom w:val="0"/>
                                                              <w:divBdr>
                                                                <w:top w:val="none" w:sz="0" w:space="0" w:color="auto"/>
                                                                <w:left w:val="none" w:sz="0" w:space="0" w:color="auto"/>
                                                                <w:bottom w:val="none" w:sz="0" w:space="0" w:color="auto"/>
                                                                <w:right w:val="none" w:sz="0" w:space="0" w:color="auto"/>
                                                              </w:divBdr>
                                                              <w:divsChild>
                                                                <w:div w:id="2052802424">
                                                                  <w:marLeft w:val="-15"/>
                                                                  <w:marRight w:val="0"/>
                                                                  <w:marTop w:val="15"/>
                                                                  <w:marBottom w:val="0"/>
                                                                  <w:divBdr>
                                                                    <w:top w:val="none" w:sz="0" w:space="0" w:color="8E24AA"/>
                                                                    <w:left w:val="none" w:sz="0" w:space="0" w:color="8E24AA"/>
                                                                    <w:bottom w:val="none" w:sz="0" w:space="0" w:color="8E24AA"/>
                                                                    <w:right w:val="none" w:sz="0" w:space="0" w:color="8E24AA"/>
                                                                  </w:divBdr>
                                                                  <w:divsChild>
                                                                    <w:div w:id="1457722163">
                                                                      <w:marLeft w:val="0"/>
                                                                      <w:marRight w:val="0"/>
                                                                      <w:marTop w:val="0"/>
                                                                      <w:marBottom w:val="0"/>
                                                                      <w:divBdr>
                                                                        <w:top w:val="none" w:sz="0" w:space="0" w:color="auto"/>
                                                                        <w:left w:val="none" w:sz="0" w:space="0" w:color="auto"/>
                                                                        <w:bottom w:val="none" w:sz="0" w:space="0" w:color="auto"/>
                                                                        <w:right w:val="none" w:sz="0" w:space="0" w:color="auto"/>
                                                                      </w:divBdr>
                                                                    </w:div>
                                                                    <w:div w:id="1219822202">
                                                                      <w:marLeft w:val="0"/>
                                                                      <w:marRight w:val="0"/>
                                                                      <w:marTop w:val="0"/>
                                                                      <w:marBottom w:val="0"/>
                                                                      <w:divBdr>
                                                                        <w:top w:val="none" w:sz="0" w:space="0" w:color="auto"/>
                                                                        <w:left w:val="none" w:sz="0" w:space="0" w:color="auto"/>
                                                                        <w:bottom w:val="none" w:sz="0" w:space="0" w:color="auto"/>
                                                                        <w:right w:val="none" w:sz="0" w:space="0" w:color="auto"/>
                                                                      </w:divBdr>
                                                                      <w:divsChild>
                                                                        <w:div w:id="719011726">
                                                                          <w:marLeft w:val="0"/>
                                                                          <w:marRight w:val="0"/>
                                                                          <w:marTop w:val="0"/>
                                                                          <w:marBottom w:val="0"/>
                                                                          <w:divBdr>
                                                                            <w:top w:val="none" w:sz="0" w:space="0" w:color="auto"/>
                                                                            <w:left w:val="none" w:sz="0" w:space="0" w:color="auto"/>
                                                                            <w:bottom w:val="none" w:sz="0" w:space="0" w:color="auto"/>
                                                                            <w:right w:val="none" w:sz="0" w:space="0" w:color="auto"/>
                                                                          </w:divBdr>
                                                                        </w:div>
                                                                        <w:div w:id="14164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69314">
                                                                  <w:marLeft w:val="-15"/>
                                                                  <w:marRight w:val="0"/>
                                                                  <w:marTop w:val="15"/>
                                                                  <w:marBottom w:val="0"/>
                                                                  <w:divBdr>
                                                                    <w:top w:val="none" w:sz="0" w:space="0" w:color="F6BF26"/>
                                                                    <w:left w:val="none" w:sz="0" w:space="0" w:color="F6BF26"/>
                                                                    <w:bottom w:val="none" w:sz="0" w:space="0" w:color="F6BF26"/>
                                                                    <w:right w:val="none" w:sz="0" w:space="0" w:color="F6BF26"/>
                                                                  </w:divBdr>
                                                                  <w:divsChild>
                                                                    <w:div w:id="1441409985">
                                                                      <w:marLeft w:val="0"/>
                                                                      <w:marRight w:val="0"/>
                                                                      <w:marTop w:val="0"/>
                                                                      <w:marBottom w:val="0"/>
                                                                      <w:divBdr>
                                                                        <w:top w:val="none" w:sz="0" w:space="0" w:color="auto"/>
                                                                        <w:left w:val="none" w:sz="0" w:space="0" w:color="auto"/>
                                                                        <w:bottom w:val="none" w:sz="0" w:space="0" w:color="auto"/>
                                                                        <w:right w:val="none" w:sz="0" w:space="0" w:color="auto"/>
                                                                      </w:divBdr>
                                                                    </w:div>
                                                                    <w:div w:id="1447700955">
                                                                      <w:marLeft w:val="0"/>
                                                                      <w:marRight w:val="0"/>
                                                                      <w:marTop w:val="0"/>
                                                                      <w:marBottom w:val="0"/>
                                                                      <w:divBdr>
                                                                        <w:top w:val="none" w:sz="0" w:space="0" w:color="auto"/>
                                                                        <w:left w:val="none" w:sz="0" w:space="0" w:color="auto"/>
                                                                        <w:bottom w:val="none" w:sz="0" w:space="0" w:color="auto"/>
                                                                        <w:right w:val="none" w:sz="0" w:space="0" w:color="auto"/>
                                                                      </w:divBdr>
                                                                      <w:divsChild>
                                                                        <w:div w:id="2514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2891">
                                                          <w:marLeft w:val="0"/>
                                                          <w:marRight w:val="0"/>
                                                          <w:marTop w:val="0"/>
                                                          <w:marBottom w:val="0"/>
                                                          <w:divBdr>
                                                            <w:top w:val="none" w:sz="0" w:space="0" w:color="auto"/>
                                                            <w:left w:val="none" w:sz="0" w:space="0" w:color="auto"/>
                                                            <w:bottom w:val="none" w:sz="0" w:space="0" w:color="auto"/>
                                                            <w:right w:val="none" w:sz="0" w:space="0" w:color="auto"/>
                                                          </w:divBdr>
                                                          <w:divsChild>
                                                            <w:div w:id="1766534238">
                                                              <w:marLeft w:val="0"/>
                                                              <w:marRight w:val="0"/>
                                                              <w:marTop w:val="0"/>
                                                              <w:marBottom w:val="0"/>
                                                              <w:divBdr>
                                                                <w:top w:val="none" w:sz="0" w:space="0" w:color="auto"/>
                                                                <w:left w:val="none" w:sz="0" w:space="0" w:color="auto"/>
                                                                <w:bottom w:val="none" w:sz="0" w:space="0" w:color="auto"/>
                                                                <w:right w:val="none" w:sz="0" w:space="0" w:color="auto"/>
                                                              </w:divBdr>
                                                              <w:divsChild>
                                                                <w:div w:id="1528444498">
                                                                  <w:marLeft w:val="-15"/>
                                                                  <w:marRight w:val="0"/>
                                                                  <w:marTop w:val="15"/>
                                                                  <w:marBottom w:val="0"/>
                                                                  <w:divBdr>
                                                                    <w:top w:val="none" w:sz="0" w:space="0" w:color="F6BF26"/>
                                                                    <w:left w:val="none" w:sz="0" w:space="0" w:color="F6BF26"/>
                                                                    <w:bottom w:val="none" w:sz="0" w:space="0" w:color="F6BF26"/>
                                                                    <w:right w:val="none" w:sz="0" w:space="0" w:color="F6BF26"/>
                                                                  </w:divBdr>
                                                                  <w:divsChild>
                                                                    <w:div w:id="1531264535">
                                                                      <w:marLeft w:val="0"/>
                                                                      <w:marRight w:val="0"/>
                                                                      <w:marTop w:val="0"/>
                                                                      <w:marBottom w:val="0"/>
                                                                      <w:divBdr>
                                                                        <w:top w:val="none" w:sz="0" w:space="0" w:color="auto"/>
                                                                        <w:left w:val="none" w:sz="0" w:space="0" w:color="auto"/>
                                                                        <w:bottom w:val="none" w:sz="0" w:space="0" w:color="auto"/>
                                                                        <w:right w:val="none" w:sz="0" w:space="0" w:color="auto"/>
                                                                      </w:divBdr>
                                                                    </w:div>
                                                                    <w:div w:id="1510487430">
                                                                      <w:marLeft w:val="0"/>
                                                                      <w:marRight w:val="0"/>
                                                                      <w:marTop w:val="0"/>
                                                                      <w:marBottom w:val="0"/>
                                                                      <w:divBdr>
                                                                        <w:top w:val="none" w:sz="0" w:space="0" w:color="auto"/>
                                                                        <w:left w:val="none" w:sz="0" w:space="0" w:color="auto"/>
                                                                        <w:bottom w:val="none" w:sz="0" w:space="0" w:color="auto"/>
                                                                        <w:right w:val="none" w:sz="0" w:space="0" w:color="auto"/>
                                                                      </w:divBdr>
                                                                      <w:divsChild>
                                                                        <w:div w:id="156700724">
                                                                          <w:marLeft w:val="0"/>
                                                                          <w:marRight w:val="0"/>
                                                                          <w:marTop w:val="0"/>
                                                                          <w:marBottom w:val="0"/>
                                                                          <w:divBdr>
                                                                            <w:top w:val="none" w:sz="0" w:space="0" w:color="auto"/>
                                                                            <w:left w:val="none" w:sz="0" w:space="0" w:color="auto"/>
                                                                            <w:bottom w:val="none" w:sz="0" w:space="0" w:color="auto"/>
                                                                            <w:right w:val="none" w:sz="0" w:space="0" w:color="auto"/>
                                                                          </w:divBdr>
                                                                        </w:div>
                                                                        <w:div w:id="514727756">
                                                                          <w:marLeft w:val="0"/>
                                                                          <w:marRight w:val="0"/>
                                                                          <w:marTop w:val="0"/>
                                                                          <w:marBottom w:val="0"/>
                                                                          <w:divBdr>
                                                                            <w:top w:val="none" w:sz="0" w:space="0" w:color="auto"/>
                                                                            <w:left w:val="none" w:sz="0" w:space="0" w:color="auto"/>
                                                                            <w:bottom w:val="none" w:sz="0" w:space="0" w:color="auto"/>
                                                                            <w:right w:val="none" w:sz="0" w:space="0" w:color="auto"/>
                                                                          </w:divBdr>
                                                                        </w:div>
                                                                        <w:div w:id="9687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4839">
                                                                  <w:marLeft w:val="-15"/>
                                                                  <w:marRight w:val="0"/>
                                                                  <w:marTop w:val="15"/>
                                                                  <w:marBottom w:val="0"/>
                                                                  <w:divBdr>
                                                                    <w:top w:val="none" w:sz="0" w:space="0" w:color="F6BF26"/>
                                                                    <w:left w:val="none" w:sz="0" w:space="0" w:color="F6BF26"/>
                                                                    <w:bottom w:val="none" w:sz="0" w:space="0" w:color="F6BF26"/>
                                                                    <w:right w:val="none" w:sz="0" w:space="0" w:color="F6BF26"/>
                                                                  </w:divBdr>
                                                                  <w:divsChild>
                                                                    <w:div w:id="258215782">
                                                                      <w:marLeft w:val="0"/>
                                                                      <w:marRight w:val="0"/>
                                                                      <w:marTop w:val="0"/>
                                                                      <w:marBottom w:val="0"/>
                                                                      <w:divBdr>
                                                                        <w:top w:val="none" w:sz="0" w:space="0" w:color="auto"/>
                                                                        <w:left w:val="none" w:sz="0" w:space="0" w:color="auto"/>
                                                                        <w:bottom w:val="none" w:sz="0" w:space="0" w:color="auto"/>
                                                                        <w:right w:val="none" w:sz="0" w:space="0" w:color="auto"/>
                                                                      </w:divBdr>
                                                                    </w:div>
                                                                    <w:div w:id="1873808175">
                                                                      <w:marLeft w:val="0"/>
                                                                      <w:marRight w:val="0"/>
                                                                      <w:marTop w:val="0"/>
                                                                      <w:marBottom w:val="0"/>
                                                                      <w:divBdr>
                                                                        <w:top w:val="none" w:sz="0" w:space="0" w:color="auto"/>
                                                                        <w:left w:val="none" w:sz="0" w:space="0" w:color="auto"/>
                                                                        <w:bottom w:val="none" w:sz="0" w:space="0" w:color="auto"/>
                                                                        <w:right w:val="none" w:sz="0" w:space="0" w:color="auto"/>
                                                                      </w:divBdr>
                                                                      <w:divsChild>
                                                                        <w:div w:id="907376979">
                                                                          <w:marLeft w:val="0"/>
                                                                          <w:marRight w:val="0"/>
                                                                          <w:marTop w:val="0"/>
                                                                          <w:marBottom w:val="0"/>
                                                                          <w:divBdr>
                                                                            <w:top w:val="none" w:sz="0" w:space="0" w:color="auto"/>
                                                                            <w:left w:val="none" w:sz="0" w:space="0" w:color="auto"/>
                                                                            <w:bottom w:val="none" w:sz="0" w:space="0" w:color="auto"/>
                                                                            <w:right w:val="none" w:sz="0" w:space="0" w:color="auto"/>
                                                                          </w:divBdr>
                                                                        </w:div>
                                                                        <w:div w:id="700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4967">
                                                          <w:marLeft w:val="0"/>
                                                          <w:marRight w:val="0"/>
                                                          <w:marTop w:val="0"/>
                                                          <w:marBottom w:val="0"/>
                                                          <w:divBdr>
                                                            <w:top w:val="none" w:sz="0" w:space="0" w:color="auto"/>
                                                            <w:left w:val="none" w:sz="0" w:space="0" w:color="auto"/>
                                                            <w:bottom w:val="none" w:sz="0" w:space="0" w:color="auto"/>
                                                            <w:right w:val="none" w:sz="0" w:space="0" w:color="auto"/>
                                                          </w:divBdr>
                                                          <w:divsChild>
                                                            <w:div w:id="2018193638">
                                                              <w:marLeft w:val="0"/>
                                                              <w:marRight w:val="0"/>
                                                              <w:marTop w:val="0"/>
                                                              <w:marBottom w:val="0"/>
                                                              <w:divBdr>
                                                                <w:top w:val="none" w:sz="0" w:space="0" w:color="auto"/>
                                                                <w:left w:val="none" w:sz="0" w:space="0" w:color="auto"/>
                                                                <w:bottom w:val="none" w:sz="0" w:space="0" w:color="auto"/>
                                                                <w:right w:val="none" w:sz="0" w:space="0" w:color="auto"/>
                                                              </w:divBdr>
                                                              <w:divsChild>
                                                                <w:div w:id="1272054737">
                                                                  <w:marLeft w:val="-15"/>
                                                                  <w:marRight w:val="0"/>
                                                                  <w:marTop w:val="15"/>
                                                                  <w:marBottom w:val="0"/>
                                                                  <w:divBdr>
                                                                    <w:top w:val="none" w:sz="0" w:space="0" w:color="F6BF26"/>
                                                                    <w:left w:val="none" w:sz="0" w:space="0" w:color="F6BF26"/>
                                                                    <w:bottom w:val="none" w:sz="0" w:space="0" w:color="F6BF26"/>
                                                                    <w:right w:val="none" w:sz="0" w:space="0" w:color="F6BF26"/>
                                                                  </w:divBdr>
                                                                  <w:divsChild>
                                                                    <w:div w:id="953286696">
                                                                      <w:marLeft w:val="0"/>
                                                                      <w:marRight w:val="0"/>
                                                                      <w:marTop w:val="0"/>
                                                                      <w:marBottom w:val="0"/>
                                                                      <w:divBdr>
                                                                        <w:top w:val="none" w:sz="0" w:space="0" w:color="auto"/>
                                                                        <w:left w:val="none" w:sz="0" w:space="0" w:color="auto"/>
                                                                        <w:bottom w:val="none" w:sz="0" w:space="0" w:color="auto"/>
                                                                        <w:right w:val="none" w:sz="0" w:space="0" w:color="auto"/>
                                                                      </w:divBdr>
                                                                    </w:div>
                                                                    <w:div w:id="1765883490">
                                                                      <w:marLeft w:val="0"/>
                                                                      <w:marRight w:val="0"/>
                                                                      <w:marTop w:val="0"/>
                                                                      <w:marBottom w:val="0"/>
                                                                      <w:divBdr>
                                                                        <w:top w:val="none" w:sz="0" w:space="0" w:color="auto"/>
                                                                        <w:left w:val="none" w:sz="0" w:space="0" w:color="auto"/>
                                                                        <w:bottom w:val="none" w:sz="0" w:space="0" w:color="auto"/>
                                                                        <w:right w:val="none" w:sz="0" w:space="0" w:color="auto"/>
                                                                      </w:divBdr>
                                                                      <w:divsChild>
                                                                        <w:div w:id="420761152">
                                                                          <w:marLeft w:val="0"/>
                                                                          <w:marRight w:val="0"/>
                                                                          <w:marTop w:val="0"/>
                                                                          <w:marBottom w:val="0"/>
                                                                          <w:divBdr>
                                                                            <w:top w:val="none" w:sz="0" w:space="0" w:color="auto"/>
                                                                            <w:left w:val="none" w:sz="0" w:space="0" w:color="auto"/>
                                                                            <w:bottom w:val="none" w:sz="0" w:space="0" w:color="auto"/>
                                                                            <w:right w:val="none" w:sz="0" w:space="0" w:color="auto"/>
                                                                          </w:divBdr>
                                                                        </w:div>
                                                                        <w:div w:id="460728388">
                                                                          <w:marLeft w:val="0"/>
                                                                          <w:marRight w:val="0"/>
                                                                          <w:marTop w:val="0"/>
                                                                          <w:marBottom w:val="0"/>
                                                                          <w:divBdr>
                                                                            <w:top w:val="none" w:sz="0" w:space="0" w:color="auto"/>
                                                                            <w:left w:val="none" w:sz="0" w:space="0" w:color="auto"/>
                                                                            <w:bottom w:val="none" w:sz="0" w:space="0" w:color="auto"/>
                                                                            <w:right w:val="none" w:sz="0" w:space="0" w:color="auto"/>
                                                                          </w:divBdr>
                                                                        </w:div>
                                                                        <w:div w:id="11294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859">
                                                                  <w:marLeft w:val="-15"/>
                                                                  <w:marRight w:val="0"/>
                                                                  <w:marTop w:val="15"/>
                                                                  <w:marBottom w:val="0"/>
                                                                  <w:divBdr>
                                                                    <w:top w:val="none" w:sz="0" w:space="0" w:color="F6BF26"/>
                                                                    <w:left w:val="none" w:sz="0" w:space="0" w:color="F6BF26"/>
                                                                    <w:bottom w:val="none" w:sz="0" w:space="0" w:color="F6BF26"/>
                                                                    <w:right w:val="none" w:sz="0" w:space="0" w:color="F6BF26"/>
                                                                  </w:divBdr>
                                                                  <w:divsChild>
                                                                    <w:div w:id="2097021672">
                                                                      <w:marLeft w:val="0"/>
                                                                      <w:marRight w:val="0"/>
                                                                      <w:marTop w:val="0"/>
                                                                      <w:marBottom w:val="0"/>
                                                                      <w:divBdr>
                                                                        <w:top w:val="none" w:sz="0" w:space="0" w:color="auto"/>
                                                                        <w:left w:val="none" w:sz="0" w:space="0" w:color="auto"/>
                                                                        <w:bottom w:val="none" w:sz="0" w:space="0" w:color="auto"/>
                                                                        <w:right w:val="none" w:sz="0" w:space="0" w:color="auto"/>
                                                                      </w:divBdr>
                                                                    </w:div>
                                                                    <w:div w:id="119302389">
                                                                      <w:marLeft w:val="0"/>
                                                                      <w:marRight w:val="0"/>
                                                                      <w:marTop w:val="0"/>
                                                                      <w:marBottom w:val="0"/>
                                                                      <w:divBdr>
                                                                        <w:top w:val="none" w:sz="0" w:space="0" w:color="auto"/>
                                                                        <w:left w:val="none" w:sz="0" w:space="0" w:color="auto"/>
                                                                        <w:bottom w:val="none" w:sz="0" w:space="0" w:color="auto"/>
                                                                        <w:right w:val="none" w:sz="0" w:space="0" w:color="auto"/>
                                                                      </w:divBdr>
                                                                      <w:divsChild>
                                                                        <w:div w:id="49812895">
                                                                          <w:marLeft w:val="0"/>
                                                                          <w:marRight w:val="0"/>
                                                                          <w:marTop w:val="0"/>
                                                                          <w:marBottom w:val="0"/>
                                                                          <w:divBdr>
                                                                            <w:top w:val="none" w:sz="0" w:space="0" w:color="auto"/>
                                                                            <w:left w:val="none" w:sz="0" w:space="0" w:color="auto"/>
                                                                            <w:bottom w:val="none" w:sz="0" w:space="0" w:color="auto"/>
                                                                            <w:right w:val="none" w:sz="0" w:space="0" w:color="auto"/>
                                                                          </w:divBdr>
                                                                        </w:div>
                                                                        <w:div w:id="560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3145">
                                                                  <w:marLeft w:val="-15"/>
                                                                  <w:marRight w:val="0"/>
                                                                  <w:marTop w:val="15"/>
                                                                  <w:marBottom w:val="0"/>
                                                                  <w:divBdr>
                                                                    <w:top w:val="none" w:sz="0" w:space="0" w:color="F6BF26"/>
                                                                    <w:left w:val="none" w:sz="0" w:space="0" w:color="F6BF26"/>
                                                                    <w:bottom w:val="none" w:sz="0" w:space="0" w:color="F6BF26"/>
                                                                    <w:right w:val="none" w:sz="0" w:space="0" w:color="F6BF26"/>
                                                                  </w:divBdr>
                                                                  <w:divsChild>
                                                                    <w:div w:id="1740010700">
                                                                      <w:marLeft w:val="0"/>
                                                                      <w:marRight w:val="0"/>
                                                                      <w:marTop w:val="0"/>
                                                                      <w:marBottom w:val="0"/>
                                                                      <w:divBdr>
                                                                        <w:top w:val="none" w:sz="0" w:space="0" w:color="auto"/>
                                                                        <w:left w:val="none" w:sz="0" w:space="0" w:color="auto"/>
                                                                        <w:bottom w:val="none" w:sz="0" w:space="0" w:color="auto"/>
                                                                        <w:right w:val="none" w:sz="0" w:space="0" w:color="auto"/>
                                                                      </w:divBdr>
                                                                    </w:div>
                                                                    <w:div w:id="18511258">
                                                                      <w:marLeft w:val="0"/>
                                                                      <w:marRight w:val="0"/>
                                                                      <w:marTop w:val="0"/>
                                                                      <w:marBottom w:val="0"/>
                                                                      <w:divBdr>
                                                                        <w:top w:val="none" w:sz="0" w:space="0" w:color="auto"/>
                                                                        <w:left w:val="none" w:sz="0" w:space="0" w:color="auto"/>
                                                                        <w:bottom w:val="none" w:sz="0" w:space="0" w:color="auto"/>
                                                                        <w:right w:val="none" w:sz="0" w:space="0" w:color="auto"/>
                                                                      </w:divBdr>
                                                                      <w:divsChild>
                                                                        <w:div w:id="1725986357">
                                                                          <w:marLeft w:val="0"/>
                                                                          <w:marRight w:val="0"/>
                                                                          <w:marTop w:val="0"/>
                                                                          <w:marBottom w:val="0"/>
                                                                          <w:divBdr>
                                                                            <w:top w:val="none" w:sz="0" w:space="0" w:color="auto"/>
                                                                            <w:left w:val="none" w:sz="0" w:space="0" w:color="auto"/>
                                                                            <w:bottom w:val="none" w:sz="0" w:space="0" w:color="auto"/>
                                                                            <w:right w:val="none" w:sz="0" w:space="0" w:color="auto"/>
                                                                          </w:divBdr>
                                                                        </w:div>
                                                                        <w:div w:id="1127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06429">
                                                                  <w:marLeft w:val="-15"/>
                                                                  <w:marRight w:val="0"/>
                                                                  <w:marTop w:val="15"/>
                                                                  <w:marBottom w:val="0"/>
                                                                  <w:divBdr>
                                                                    <w:top w:val="none" w:sz="0" w:space="0" w:color="F6BF26"/>
                                                                    <w:left w:val="none" w:sz="0" w:space="0" w:color="F6BF26"/>
                                                                    <w:bottom w:val="none" w:sz="0" w:space="0" w:color="F6BF26"/>
                                                                    <w:right w:val="none" w:sz="0" w:space="0" w:color="F6BF26"/>
                                                                  </w:divBdr>
                                                                  <w:divsChild>
                                                                    <w:div w:id="787238656">
                                                                      <w:marLeft w:val="0"/>
                                                                      <w:marRight w:val="0"/>
                                                                      <w:marTop w:val="0"/>
                                                                      <w:marBottom w:val="0"/>
                                                                      <w:divBdr>
                                                                        <w:top w:val="none" w:sz="0" w:space="0" w:color="auto"/>
                                                                        <w:left w:val="none" w:sz="0" w:space="0" w:color="auto"/>
                                                                        <w:bottom w:val="none" w:sz="0" w:space="0" w:color="auto"/>
                                                                        <w:right w:val="none" w:sz="0" w:space="0" w:color="auto"/>
                                                                      </w:divBdr>
                                                                    </w:div>
                                                                    <w:div w:id="1949459477">
                                                                      <w:marLeft w:val="0"/>
                                                                      <w:marRight w:val="0"/>
                                                                      <w:marTop w:val="0"/>
                                                                      <w:marBottom w:val="0"/>
                                                                      <w:divBdr>
                                                                        <w:top w:val="none" w:sz="0" w:space="0" w:color="auto"/>
                                                                        <w:left w:val="none" w:sz="0" w:space="0" w:color="auto"/>
                                                                        <w:bottom w:val="none" w:sz="0" w:space="0" w:color="auto"/>
                                                                        <w:right w:val="none" w:sz="0" w:space="0" w:color="auto"/>
                                                                      </w:divBdr>
                                                                      <w:divsChild>
                                                                        <w:div w:id="1534683095">
                                                                          <w:marLeft w:val="0"/>
                                                                          <w:marRight w:val="0"/>
                                                                          <w:marTop w:val="0"/>
                                                                          <w:marBottom w:val="0"/>
                                                                          <w:divBdr>
                                                                            <w:top w:val="none" w:sz="0" w:space="0" w:color="auto"/>
                                                                            <w:left w:val="none" w:sz="0" w:space="0" w:color="auto"/>
                                                                            <w:bottom w:val="none" w:sz="0" w:space="0" w:color="auto"/>
                                                                            <w:right w:val="none" w:sz="0" w:space="0" w:color="auto"/>
                                                                          </w:divBdr>
                                                                        </w:div>
                                                                        <w:div w:id="1342507824">
                                                                          <w:marLeft w:val="0"/>
                                                                          <w:marRight w:val="0"/>
                                                                          <w:marTop w:val="0"/>
                                                                          <w:marBottom w:val="0"/>
                                                                          <w:divBdr>
                                                                            <w:top w:val="none" w:sz="0" w:space="0" w:color="auto"/>
                                                                            <w:left w:val="none" w:sz="0" w:space="0" w:color="auto"/>
                                                                            <w:bottom w:val="none" w:sz="0" w:space="0" w:color="auto"/>
                                                                            <w:right w:val="none" w:sz="0" w:space="0" w:color="auto"/>
                                                                          </w:divBdr>
                                                                        </w:div>
                                                                        <w:div w:id="9814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3171">
                                                          <w:marLeft w:val="0"/>
                                                          <w:marRight w:val="0"/>
                                                          <w:marTop w:val="0"/>
                                                          <w:marBottom w:val="0"/>
                                                          <w:divBdr>
                                                            <w:top w:val="none" w:sz="0" w:space="0" w:color="auto"/>
                                                            <w:left w:val="none" w:sz="0" w:space="0" w:color="auto"/>
                                                            <w:bottom w:val="none" w:sz="0" w:space="0" w:color="auto"/>
                                                            <w:right w:val="none" w:sz="0" w:space="0" w:color="auto"/>
                                                          </w:divBdr>
                                                        </w:div>
                                                        <w:div w:id="1445147564">
                                                          <w:marLeft w:val="0"/>
                                                          <w:marRight w:val="0"/>
                                                          <w:marTop w:val="0"/>
                                                          <w:marBottom w:val="0"/>
                                                          <w:divBdr>
                                                            <w:top w:val="none" w:sz="0" w:space="0" w:color="auto"/>
                                                            <w:left w:val="none" w:sz="0" w:space="0" w:color="auto"/>
                                                            <w:bottom w:val="none" w:sz="0" w:space="0" w:color="auto"/>
                                                            <w:right w:val="none" w:sz="0" w:space="0" w:color="auto"/>
                                                          </w:divBdr>
                                                        </w:div>
                                                        <w:div w:id="19663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502529">
          <w:marLeft w:val="0"/>
          <w:marRight w:val="0"/>
          <w:marTop w:val="0"/>
          <w:marBottom w:val="0"/>
          <w:divBdr>
            <w:top w:val="none" w:sz="0" w:space="0" w:color="auto"/>
            <w:left w:val="none" w:sz="0" w:space="0" w:color="auto"/>
            <w:bottom w:val="none" w:sz="0" w:space="0" w:color="auto"/>
            <w:right w:val="none" w:sz="0" w:space="0" w:color="auto"/>
          </w:divBdr>
          <w:divsChild>
            <w:div w:id="1720283124">
              <w:marLeft w:val="0"/>
              <w:marRight w:val="0"/>
              <w:marTop w:val="0"/>
              <w:marBottom w:val="0"/>
              <w:divBdr>
                <w:top w:val="none" w:sz="0" w:space="0" w:color="auto"/>
                <w:left w:val="none" w:sz="0" w:space="0" w:color="auto"/>
                <w:bottom w:val="none" w:sz="0" w:space="0" w:color="auto"/>
                <w:right w:val="none" w:sz="0" w:space="0" w:color="auto"/>
              </w:divBdr>
              <w:divsChild>
                <w:div w:id="1746300278">
                  <w:marLeft w:val="1665"/>
                  <w:marRight w:val="0"/>
                  <w:marTop w:val="0"/>
                  <w:marBottom w:val="0"/>
                  <w:divBdr>
                    <w:top w:val="none" w:sz="0" w:space="0" w:color="auto"/>
                    <w:left w:val="none" w:sz="0" w:space="0" w:color="auto"/>
                    <w:bottom w:val="none" w:sz="0" w:space="0" w:color="auto"/>
                    <w:right w:val="none" w:sz="0" w:space="0" w:color="auto"/>
                  </w:divBdr>
                  <w:divsChild>
                    <w:div w:id="1811093155">
                      <w:marLeft w:val="0"/>
                      <w:marRight w:val="0"/>
                      <w:marTop w:val="0"/>
                      <w:marBottom w:val="0"/>
                      <w:divBdr>
                        <w:top w:val="none" w:sz="0" w:space="0" w:color="auto"/>
                        <w:left w:val="none" w:sz="0" w:space="0" w:color="auto"/>
                        <w:bottom w:val="none" w:sz="0" w:space="0" w:color="auto"/>
                        <w:right w:val="none" w:sz="0" w:space="0" w:color="auto"/>
                      </w:divBdr>
                      <w:divsChild>
                        <w:div w:id="1768887647">
                          <w:marLeft w:val="0"/>
                          <w:marRight w:val="0"/>
                          <w:marTop w:val="0"/>
                          <w:marBottom w:val="0"/>
                          <w:divBdr>
                            <w:top w:val="none" w:sz="0" w:space="0" w:color="auto"/>
                            <w:left w:val="none" w:sz="0" w:space="0" w:color="auto"/>
                            <w:bottom w:val="none" w:sz="0" w:space="0" w:color="auto"/>
                            <w:right w:val="none" w:sz="0" w:space="0" w:color="auto"/>
                          </w:divBdr>
                          <w:divsChild>
                            <w:div w:id="1773625196">
                              <w:marLeft w:val="0"/>
                              <w:marRight w:val="0"/>
                              <w:marTop w:val="0"/>
                              <w:marBottom w:val="0"/>
                              <w:divBdr>
                                <w:top w:val="none" w:sz="0" w:space="0" w:color="auto"/>
                                <w:left w:val="none" w:sz="0" w:space="0" w:color="auto"/>
                                <w:bottom w:val="none" w:sz="0" w:space="0" w:color="auto"/>
                                <w:right w:val="none" w:sz="0" w:space="0" w:color="auto"/>
                              </w:divBdr>
                              <w:divsChild>
                                <w:div w:id="1802262613">
                                  <w:marLeft w:val="0"/>
                                  <w:marRight w:val="0"/>
                                  <w:marTop w:val="0"/>
                                  <w:marBottom w:val="0"/>
                                  <w:divBdr>
                                    <w:top w:val="none" w:sz="0" w:space="0" w:color="auto"/>
                                    <w:left w:val="none" w:sz="0" w:space="0" w:color="auto"/>
                                    <w:bottom w:val="none" w:sz="0" w:space="0" w:color="auto"/>
                                    <w:right w:val="none" w:sz="0" w:space="0" w:color="auto"/>
                                  </w:divBdr>
                                  <w:divsChild>
                                    <w:div w:id="66271400">
                                      <w:marLeft w:val="0"/>
                                      <w:marRight w:val="0"/>
                                      <w:marTop w:val="0"/>
                                      <w:marBottom w:val="0"/>
                                      <w:divBdr>
                                        <w:top w:val="none" w:sz="0" w:space="0" w:color="auto"/>
                                        <w:left w:val="none" w:sz="0" w:space="0" w:color="auto"/>
                                        <w:bottom w:val="none" w:sz="0" w:space="0" w:color="auto"/>
                                        <w:right w:val="none" w:sz="0" w:space="0" w:color="auto"/>
                                      </w:divBdr>
                                    </w:div>
                                    <w:div w:id="1838576534">
                                      <w:marLeft w:val="0"/>
                                      <w:marRight w:val="0"/>
                                      <w:marTop w:val="0"/>
                                      <w:marBottom w:val="0"/>
                                      <w:divBdr>
                                        <w:top w:val="none" w:sz="0" w:space="0" w:color="auto"/>
                                        <w:left w:val="none" w:sz="0" w:space="0" w:color="auto"/>
                                        <w:bottom w:val="none" w:sz="0" w:space="0" w:color="auto"/>
                                        <w:right w:val="none" w:sz="0" w:space="0" w:color="auto"/>
                                      </w:divBdr>
                                      <w:divsChild>
                                        <w:div w:id="23597230">
                                          <w:marLeft w:val="0"/>
                                          <w:marRight w:val="0"/>
                                          <w:marTop w:val="0"/>
                                          <w:marBottom w:val="0"/>
                                          <w:divBdr>
                                            <w:top w:val="none" w:sz="0" w:space="0" w:color="auto"/>
                                            <w:left w:val="none" w:sz="0" w:space="0" w:color="auto"/>
                                            <w:bottom w:val="none" w:sz="0" w:space="0" w:color="auto"/>
                                            <w:right w:val="none" w:sz="0" w:space="0" w:color="auto"/>
                                          </w:divBdr>
                                          <w:divsChild>
                                            <w:div w:id="1010789445">
                                              <w:marLeft w:val="120"/>
                                              <w:marRight w:val="0"/>
                                              <w:marTop w:val="0"/>
                                              <w:marBottom w:val="0"/>
                                              <w:divBdr>
                                                <w:top w:val="none" w:sz="0" w:space="0" w:color="auto"/>
                                                <w:left w:val="none" w:sz="0" w:space="0" w:color="auto"/>
                                                <w:bottom w:val="none" w:sz="0" w:space="0" w:color="auto"/>
                                                <w:right w:val="none" w:sz="0" w:space="0" w:color="auto"/>
                                              </w:divBdr>
                                              <w:divsChild>
                                                <w:div w:id="402919497">
                                                  <w:marLeft w:val="0"/>
                                                  <w:marRight w:val="0"/>
                                                  <w:marTop w:val="0"/>
                                                  <w:marBottom w:val="0"/>
                                                  <w:divBdr>
                                                    <w:top w:val="none" w:sz="0" w:space="0" w:color="auto"/>
                                                    <w:left w:val="none" w:sz="0" w:space="0" w:color="auto"/>
                                                    <w:bottom w:val="none" w:sz="0" w:space="0" w:color="auto"/>
                                                    <w:right w:val="none" w:sz="0" w:space="0" w:color="auto"/>
                                                  </w:divBdr>
                                                </w:div>
                                              </w:divsChild>
                                            </w:div>
                                            <w:div w:id="75248780">
                                              <w:marLeft w:val="0"/>
                                              <w:marRight w:val="0"/>
                                              <w:marTop w:val="0"/>
                                              <w:marBottom w:val="0"/>
                                              <w:divBdr>
                                                <w:top w:val="none" w:sz="0" w:space="0" w:color="auto"/>
                                                <w:left w:val="none" w:sz="0" w:space="0" w:color="auto"/>
                                                <w:bottom w:val="none" w:sz="0" w:space="0" w:color="auto"/>
                                                <w:right w:val="none" w:sz="0" w:space="0" w:color="auto"/>
                                              </w:divBdr>
                                              <w:divsChild>
                                                <w:div w:id="1124158108">
                                                  <w:marLeft w:val="0"/>
                                                  <w:marRight w:val="0"/>
                                                  <w:marTop w:val="0"/>
                                                  <w:marBottom w:val="0"/>
                                                  <w:divBdr>
                                                    <w:top w:val="none" w:sz="0" w:space="0" w:color="auto"/>
                                                    <w:left w:val="none" w:sz="0" w:space="0" w:color="auto"/>
                                                    <w:bottom w:val="none" w:sz="0" w:space="0" w:color="auto"/>
                                                    <w:right w:val="none" w:sz="0" w:space="0" w:color="auto"/>
                                                  </w:divBdr>
                                                  <w:divsChild>
                                                    <w:div w:id="905337147">
                                                      <w:marLeft w:val="0"/>
                                                      <w:marRight w:val="0"/>
                                                      <w:marTop w:val="0"/>
                                                      <w:marBottom w:val="0"/>
                                                      <w:divBdr>
                                                        <w:top w:val="none" w:sz="0" w:space="0" w:color="auto"/>
                                                        <w:left w:val="none" w:sz="0" w:space="0" w:color="auto"/>
                                                        <w:bottom w:val="none" w:sz="0" w:space="0" w:color="auto"/>
                                                        <w:right w:val="none" w:sz="0" w:space="0" w:color="auto"/>
                                                      </w:divBdr>
                                                    </w:div>
                                                  </w:divsChild>
                                                </w:div>
                                                <w:div w:id="1884560750">
                                                  <w:marLeft w:val="0"/>
                                                  <w:marRight w:val="0"/>
                                                  <w:marTop w:val="0"/>
                                                  <w:marBottom w:val="0"/>
                                                  <w:divBdr>
                                                    <w:top w:val="none" w:sz="0" w:space="0" w:color="auto"/>
                                                    <w:left w:val="none" w:sz="0" w:space="0" w:color="auto"/>
                                                    <w:bottom w:val="none" w:sz="0" w:space="0" w:color="auto"/>
                                                    <w:right w:val="none" w:sz="0" w:space="0" w:color="auto"/>
                                                  </w:divBdr>
                                                  <w:divsChild>
                                                    <w:div w:id="1376850364">
                                                      <w:marLeft w:val="0"/>
                                                      <w:marRight w:val="0"/>
                                                      <w:marTop w:val="0"/>
                                                      <w:marBottom w:val="0"/>
                                                      <w:divBdr>
                                                        <w:top w:val="none" w:sz="0" w:space="0" w:color="auto"/>
                                                        <w:left w:val="none" w:sz="0" w:space="0" w:color="auto"/>
                                                        <w:bottom w:val="none" w:sz="0" w:space="0" w:color="auto"/>
                                                        <w:right w:val="none" w:sz="0" w:space="0" w:color="auto"/>
                                                      </w:divBdr>
                                                    </w:div>
                                                  </w:divsChild>
                                                </w:div>
                                                <w:div w:id="843055748">
                                                  <w:marLeft w:val="0"/>
                                                  <w:marRight w:val="0"/>
                                                  <w:marTop w:val="0"/>
                                                  <w:marBottom w:val="0"/>
                                                  <w:divBdr>
                                                    <w:top w:val="none" w:sz="0" w:space="0" w:color="auto"/>
                                                    <w:left w:val="none" w:sz="0" w:space="0" w:color="auto"/>
                                                    <w:bottom w:val="none" w:sz="0" w:space="0" w:color="auto"/>
                                                    <w:right w:val="none" w:sz="0" w:space="0" w:color="auto"/>
                                                  </w:divBdr>
                                                  <w:divsChild>
                                                    <w:div w:id="5973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224222008">
      <w:bodyDiv w:val="1"/>
      <w:marLeft w:val="0"/>
      <w:marRight w:val="0"/>
      <w:marTop w:val="0"/>
      <w:marBottom w:val="0"/>
      <w:divBdr>
        <w:top w:val="none" w:sz="0" w:space="0" w:color="auto"/>
        <w:left w:val="none" w:sz="0" w:space="0" w:color="auto"/>
        <w:bottom w:val="none" w:sz="0" w:space="0" w:color="auto"/>
        <w:right w:val="none" w:sz="0" w:space="0" w:color="auto"/>
      </w:divBdr>
    </w:div>
    <w:div w:id="244648950">
      <w:bodyDiv w:val="1"/>
      <w:marLeft w:val="0"/>
      <w:marRight w:val="0"/>
      <w:marTop w:val="0"/>
      <w:marBottom w:val="0"/>
      <w:divBdr>
        <w:top w:val="none" w:sz="0" w:space="0" w:color="auto"/>
        <w:left w:val="none" w:sz="0" w:space="0" w:color="auto"/>
        <w:bottom w:val="none" w:sz="0" w:space="0" w:color="auto"/>
        <w:right w:val="none" w:sz="0" w:space="0" w:color="auto"/>
      </w:divBdr>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31298257">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433864090">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21116486">
      <w:bodyDiv w:val="1"/>
      <w:marLeft w:val="0"/>
      <w:marRight w:val="0"/>
      <w:marTop w:val="0"/>
      <w:marBottom w:val="0"/>
      <w:divBdr>
        <w:top w:val="none" w:sz="0" w:space="0" w:color="auto"/>
        <w:left w:val="none" w:sz="0" w:space="0" w:color="auto"/>
        <w:bottom w:val="none" w:sz="0" w:space="0" w:color="auto"/>
        <w:right w:val="none" w:sz="0" w:space="0" w:color="auto"/>
      </w:divBdr>
      <w:divsChild>
        <w:div w:id="2099792312">
          <w:marLeft w:val="0"/>
          <w:marRight w:val="0"/>
          <w:marTop w:val="0"/>
          <w:marBottom w:val="0"/>
          <w:divBdr>
            <w:top w:val="none" w:sz="0" w:space="0" w:color="auto"/>
            <w:left w:val="none" w:sz="0" w:space="0" w:color="auto"/>
            <w:bottom w:val="none" w:sz="0" w:space="0" w:color="auto"/>
            <w:right w:val="none" w:sz="0" w:space="0" w:color="auto"/>
          </w:divBdr>
          <w:divsChild>
            <w:div w:id="1600327884">
              <w:marLeft w:val="0"/>
              <w:marRight w:val="0"/>
              <w:marTop w:val="0"/>
              <w:marBottom w:val="0"/>
              <w:divBdr>
                <w:top w:val="none" w:sz="0" w:space="0" w:color="auto"/>
                <w:left w:val="none" w:sz="0" w:space="0" w:color="auto"/>
                <w:bottom w:val="none" w:sz="0" w:space="0" w:color="auto"/>
                <w:right w:val="none" w:sz="0" w:space="0" w:color="auto"/>
              </w:divBdr>
              <w:divsChild>
                <w:div w:id="12241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79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52417">
      <w:bodyDiv w:val="1"/>
      <w:marLeft w:val="0"/>
      <w:marRight w:val="0"/>
      <w:marTop w:val="0"/>
      <w:marBottom w:val="0"/>
      <w:divBdr>
        <w:top w:val="none" w:sz="0" w:space="0" w:color="auto"/>
        <w:left w:val="none" w:sz="0" w:space="0" w:color="auto"/>
        <w:bottom w:val="none" w:sz="0" w:space="0" w:color="auto"/>
        <w:right w:val="none" w:sz="0" w:space="0" w:color="auto"/>
      </w:divBdr>
    </w:div>
    <w:div w:id="713702394">
      <w:bodyDiv w:val="1"/>
      <w:marLeft w:val="0"/>
      <w:marRight w:val="0"/>
      <w:marTop w:val="0"/>
      <w:marBottom w:val="0"/>
      <w:divBdr>
        <w:top w:val="none" w:sz="0" w:space="0" w:color="auto"/>
        <w:left w:val="none" w:sz="0" w:space="0" w:color="auto"/>
        <w:bottom w:val="none" w:sz="0" w:space="0" w:color="auto"/>
        <w:right w:val="none" w:sz="0" w:space="0" w:color="auto"/>
      </w:divBdr>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789932406">
      <w:bodyDiv w:val="1"/>
      <w:marLeft w:val="0"/>
      <w:marRight w:val="0"/>
      <w:marTop w:val="0"/>
      <w:marBottom w:val="0"/>
      <w:divBdr>
        <w:top w:val="none" w:sz="0" w:space="0" w:color="auto"/>
        <w:left w:val="none" w:sz="0" w:space="0" w:color="auto"/>
        <w:bottom w:val="none" w:sz="0" w:space="0" w:color="auto"/>
        <w:right w:val="none" w:sz="0" w:space="0" w:color="auto"/>
      </w:divBdr>
    </w:div>
    <w:div w:id="792678893">
      <w:bodyDiv w:val="1"/>
      <w:marLeft w:val="0"/>
      <w:marRight w:val="0"/>
      <w:marTop w:val="0"/>
      <w:marBottom w:val="0"/>
      <w:divBdr>
        <w:top w:val="none" w:sz="0" w:space="0" w:color="auto"/>
        <w:left w:val="none" w:sz="0" w:space="0" w:color="auto"/>
        <w:bottom w:val="none" w:sz="0" w:space="0" w:color="auto"/>
        <w:right w:val="none" w:sz="0" w:space="0" w:color="auto"/>
      </w:divBdr>
    </w:div>
    <w:div w:id="839007073">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23480439">
      <w:bodyDiv w:val="1"/>
      <w:marLeft w:val="0"/>
      <w:marRight w:val="0"/>
      <w:marTop w:val="0"/>
      <w:marBottom w:val="0"/>
      <w:divBdr>
        <w:top w:val="none" w:sz="0" w:space="0" w:color="auto"/>
        <w:left w:val="none" w:sz="0" w:space="0" w:color="auto"/>
        <w:bottom w:val="none" w:sz="0" w:space="0" w:color="auto"/>
        <w:right w:val="none" w:sz="0" w:space="0" w:color="auto"/>
      </w:divBdr>
    </w:div>
    <w:div w:id="1113017954">
      <w:bodyDiv w:val="1"/>
      <w:marLeft w:val="0"/>
      <w:marRight w:val="0"/>
      <w:marTop w:val="0"/>
      <w:marBottom w:val="0"/>
      <w:divBdr>
        <w:top w:val="none" w:sz="0" w:space="0" w:color="auto"/>
        <w:left w:val="none" w:sz="0" w:space="0" w:color="auto"/>
        <w:bottom w:val="none" w:sz="0" w:space="0" w:color="auto"/>
        <w:right w:val="none" w:sz="0" w:space="0" w:color="auto"/>
      </w:divBdr>
    </w:div>
    <w:div w:id="1141967450">
      <w:bodyDiv w:val="1"/>
      <w:marLeft w:val="0"/>
      <w:marRight w:val="0"/>
      <w:marTop w:val="0"/>
      <w:marBottom w:val="0"/>
      <w:divBdr>
        <w:top w:val="none" w:sz="0" w:space="0" w:color="auto"/>
        <w:left w:val="none" w:sz="0" w:space="0" w:color="auto"/>
        <w:bottom w:val="none" w:sz="0" w:space="0" w:color="auto"/>
        <w:right w:val="none" w:sz="0" w:space="0" w:color="auto"/>
      </w:divBdr>
    </w:div>
    <w:div w:id="1143811093">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416904609">
      <w:bodyDiv w:val="1"/>
      <w:marLeft w:val="0"/>
      <w:marRight w:val="0"/>
      <w:marTop w:val="0"/>
      <w:marBottom w:val="0"/>
      <w:divBdr>
        <w:top w:val="none" w:sz="0" w:space="0" w:color="auto"/>
        <w:left w:val="none" w:sz="0" w:space="0" w:color="auto"/>
        <w:bottom w:val="none" w:sz="0" w:space="0" w:color="auto"/>
        <w:right w:val="none" w:sz="0" w:space="0" w:color="auto"/>
      </w:divBdr>
    </w:div>
    <w:div w:id="1418596176">
      <w:bodyDiv w:val="1"/>
      <w:marLeft w:val="0"/>
      <w:marRight w:val="0"/>
      <w:marTop w:val="0"/>
      <w:marBottom w:val="0"/>
      <w:divBdr>
        <w:top w:val="none" w:sz="0" w:space="0" w:color="auto"/>
        <w:left w:val="none" w:sz="0" w:space="0" w:color="auto"/>
        <w:bottom w:val="none" w:sz="0" w:space="0" w:color="auto"/>
        <w:right w:val="none" w:sz="0" w:space="0" w:color="auto"/>
      </w:divBdr>
    </w:div>
    <w:div w:id="1489057091">
      <w:bodyDiv w:val="1"/>
      <w:marLeft w:val="0"/>
      <w:marRight w:val="0"/>
      <w:marTop w:val="0"/>
      <w:marBottom w:val="0"/>
      <w:divBdr>
        <w:top w:val="none" w:sz="0" w:space="0" w:color="auto"/>
        <w:left w:val="none" w:sz="0" w:space="0" w:color="auto"/>
        <w:bottom w:val="none" w:sz="0" w:space="0" w:color="auto"/>
        <w:right w:val="none" w:sz="0" w:space="0" w:color="auto"/>
      </w:divBdr>
    </w:div>
    <w:div w:id="1561743493">
      <w:bodyDiv w:val="1"/>
      <w:marLeft w:val="0"/>
      <w:marRight w:val="0"/>
      <w:marTop w:val="0"/>
      <w:marBottom w:val="0"/>
      <w:divBdr>
        <w:top w:val="none" w:sz="0" w:space="0" w:color="auto"/>
        <w:left w:val="none" w:sz="0" w:space="0" w:color="auto"/>
        <w:bottom w:val="none" w:sz="0" w:space="0" w:color="auto"/>
        <w:right w:val="none" w:sz="0" w:space="0" w:color="auto"/>
      </w:divBdr>
    </w:div>
    <w:div w:id="1650788045">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830049973">
      <w:bodyDiv w:val="1"/>
      <w:marLeft w:val="0"/>
      <w:marRight w:val="0"/>
      <w:marTop w:val="0"/>
      <w:marBottom w:val="0"/>
      <w:divBdr>
        <w:top w:val="none" w:sz="0" w:space="0" w:color="auto"/>
        <w:left w:val="none" w:sz="0" w:space="0" w:color="auto"/>
        <w:bottom w:val="none" w:sz="0" w:space="0" w:color="auto"/>
        <w:right w:val="none" w:sz="0" w:space="0" w:color="auto"/>
      </w:divBdr>
    </w:div>
    <w:div w:id="1858814633">
      <w:bodyDiv w:val="1"/>
      <w:marLeft w:val="0"/>
      <w:marRight w:val="0"/>
      <w:marTop w:val="0"/>
      <w:marBottom w:val="0"/>
      <w:divBdr>
        <w:top w:val="none" w:sz="0" w:space="0" w:color="auto"/>
        <w:left w:val="none" w:sz="0" w:space="0" w:color="auto"/>
        <w:bottom w:val="none" w:sz="0" w:space="0" w:color="auto"/>
        <w:right w:val="none" w:sz="0" w:space="0" w:color="auto"/>
      </w:divBdr>
    </w:div>
    <w:div w:id="1893036446">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16611936">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4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74906-9527-423D-ADEC-6B37E95D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Roberta Dini</cp:lastModifiedBy>
  <cp:revision>4</cp:revision>
  <dcterms:created xsi:type="dcterms:W3CDTF">2023-03-24T14:26:00Z</dcterms:created>
  <dcterms:modified xsi:type="dcterms:W3CDTF">2023-03-24T14:28:00Z</dcterms:modified>
</cp:coreProperties>
</file>