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C1B6" w14:textId="0594733D" w:rsidR="00C07901" w:rsidRPr="003568BF" w:rsidRDefault="00DC1408" w:rsidP="00C07901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137</w:t>
      </w:r>
      <w:r w:rsidR="00C07901">
        <w:rPr>
          <w:rFonts w:ascii="Arial" w:eastAsia="Arial" w:hAnsi="Arial" w:cs="Arial"/>
          <w:sz w:val="20"/>
          <w:szCs w:val="20"/>
        </w:rPr>
        <w:t xml:space="preserve"> a.</w:t>
      </w:r>
      <w:r w:rsidR="00D55727">
        <w:rPr>
          <w:rFonts w:ascii="Arial" w:eastAsia="Arial" w:hAnsi="Arial" w:cs="Arial"/>
          <w:sz w:val="20"/>
          <w:szCs w:val="20"/>
        </w:rPr>
        <w:t>2022</w:t>
      </w:r>
    </w:p>
    <w:p w14:paraId="6761BF77" w14:textId="30EB4BD8" w:rsidR="00C07901" w:rsidRPr="00381D67" w:rsidRDefault="00C07901" w:rsidP="00381D67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Verona, </w:t>
      </w:r>
      <w:r w:rsidR="00D55727"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z w:val="20"/>
          <w:szCs w:val="20"/>
        </w:rPr>
        <w:t xml:space="preserve"> novembre</w:t>
      </w:r>
    </w:p>
    <w:p w14:paraId="2BFB204F" w14:textId="77777777" w:rsidR="00C07901" w:rsidRPr="0086136B" w:rsidRDefault="00C07901" w:rsidP="00C07901">
      <w:pPr>
        <w:spacing w:line="360" w:lineRule="auto"/>
        <w:jc w:val="center"/>
        <w:rPr>
          <w:rFonts w:ascii="Arial" w:eastAsia="Arial" w:hAnsi="Arial" w:cs="Arial"/>
          <w:b/>
        </w:rPr>
      </w:pPr>
      <w:r w:rsidRPr="0086136B">
        <w:rPr>
          <w:rFonts w:ascii="Arial" w:eastAsia="Arial" w:hAnsi="Arial" w:cs="Arial"/>
          <w:b/>
        </w:rPr>
        <w:t>Comunicato stampa</w:t>
      </w:r>
    </w:p>
    <w:p w14:paraId="5C1335A3" w14:textId="77777777" w:rsidR="00C07901" w:rsidRPr="00563C57" w:rsidRDefault="00C07901" w:rsidP="00C07901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563C57">
        <w:rPr>
          <w:rFonts w:ascii="Arial" w:eastAsia="Times New Roman" w:hAnsi="Arial" w:cs="Arial"/>
          <w:b/>
          <w:bCs/>
          <w:kern w:val="36"/>
          <w:sz w:val="28"/>
          <w:szCs w:val="28"/>
        </w:rPr>
        <w:t>Pubblicati i risultati delle elezioni studentesche</w:t>
      </w:r>
    </w:p>
    <w:p w14:paraId="67FD9E3B" w14:textId="61CDD72F" w:rsidR="00C07901" w:rsidRPr="00563C57" w:rsidRDefault="00C07901" w:rsidP="00C0790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rappresentanti delle</w:t>
      </w:r>
      <w:r w:rsidRPr="00563C57">
        <w:rPr>
          <w:rFonts w:ascii="Arial" w:eastAsia="Times New Roman" w:hAnsi="Arial" w:cs="Arial"/>
          <w:b/>
        </w:rPr>
        <w:t xml:space="preserve"> liste </w:t>
      </w:r>
      <w:r w:rsidR="00D55727">
        <w:rPr>
          <w:rFonts w:ascii="Arial" w:eastAsia="Times New Roman" w:hAnsi="Arial" w:cs="Arial"/>
          <w:b/>
        </w:rPr>
        <w:t>U</w:t>
      </w:r>
      <w:r w:rsidR="00DC1408">
        <w:rPr>
          <w:rFonts w:ascii="Arial" w:eastAsia="Times New Roman" w:hAnsi="Arial" w:cs="Arial"/>
          <w:b/>
        </w:rPr>
        <w:t>du,</w:t>
      </w:r>
      <w:r w:rsidR="003748CA">
        <w:rPr>
          <w:rFonts w:ascii="Arial" w:eastAsia="Times New Roman" w:hAnsi="Arial" w:cs="Arial"/>
          <w:b/>
        </w:rPr>
        <w:t xml:space="preserve"> </w:t>
      </w:r>
      <w:r w:rsidR="00D55727" w:rsidRPr="0056480C">
        <w:rPr>
          <w:rFonts w:ascii="Arial" w:eastAsia="Times New Roman" w:hAnsi="Arial" w:cs="Arial"/>
          <w:b/>
          <w:bCs/>
        </w:rPr>
        <w:t xml:space="preserve">Unione degli </w:t>
      </w:r>
      <w:r w:rsidR="00DC1408">
        <w:rPr>
          <w:rFonts w:ascii="Arial" w:eastAsia="Times New Roman" w:hAnsi="Arial" w:cs="Arial"/>
          <w:b/>
          <w:bCs/>
        </w:rPr>
        <w:t>u</w:t>
      </w:r>
      <w:r w:rsidR="00D55727">
        <w:rPr>
          <w:rFonts w:ascii="Arial" w:eastAsia="Times New Roman" w:hAnsi="Arial" w:cs="Arial"/>
          <w:b/>
          <w:bCs/>
        </w:rPr>
        <w:t>niversitari Verona e</w:t>
      </w:r>
      <w:r w:rsidR="00D55727" w:rsidRPr="004957AD">
        <w:rPr>
          <w:rFonts w:ascii="Arial" w:eastAsia="Times New Roman" w:hAnsi="Arial" w:cs="Arial"/>
          <w:b/>
        </w:rPr>
        <w:t xml:space="preserve"> </w:t>
      </w:r>
      <w:r w:rsidR="0056480C" w:rsidRPr="004957AD">
        <w:rPr>
          <w:rFonts w:ascii="Arial" w:eastAsia="Times New Roman" w:hAnsi="Arial" w:cs="Arial"/>
          <w:b/>
        </w:rPr>
        <w:t>O</w:t>
      </w:r>
      <w:r w:rsidR="00DC1408">
        <w:rPr>
          <w:rFonts w:ascii="Arial" w:eastAsia="Times New Roman" w:hAnsi="Arial" w:cs="Arial"/>
          <w:b/>
        </w:rPr>
        <w:t>ltre,</w:t>
      </w:r>
      <w:r w:rsidR="003748CA" w:rsidRPr="00563C57">
        <w:rPr>
          <w:rFonts w:ascii="Arial" w:eastAsia="Times New Roman" w:hAnsi="Arial" w:cs="Arial"/>
          <w:b/>
        </w:rPr>
        <w:t xml:space="preserve"> </w:t>
      </w:r>
      <w:r w:rsidR="003748CA">
        <w:rPr>
          <w:rFonts w:ascii="Arial" w:eastAsia="Times New Roman" w:hAnsi="Arial" w:cs="Arial"/>
          <w:b/>
        </w:rPr>
        <w:t>Studenti per il f</w:t>
      </w:r>
      <w:r w:rsidR="0056480C" w:rsidRPr="004957AD">
        <w:rPr>
          <w:rFonts w:ascii="Arial" w:eastAsia="Times New Roman" w:hAnsi="Arial" w:cs="Arial"/>
          <w:b/>
        </w:rPr>
        <w:t>uturo</w:t>
      </w:r>
      <w:r w:rsidR="00DC1408">
        <w:rPr>
          <w:rFonts w:ascii="Arial" w:eastAsia="Times New Roman" w:hAnsi="Arial" w:cs="Arial"/>
          <w:b/>
        </w:rPr>
        <w:t>,</w:t>
      </w:r>
      <w:r w:rsidRPr="004957AD">
        <w:rPr>
          <w:rFonts w:ascii="Arial" w:eastAsia="Times New Roman" w:hAnsi="Arial" w:cs="Arial"/>
          <w:b/>
        </w:rPr>
        <w:t xml:space="preserve"> </w:t>
      </w:r>
      <w:r w:rsidRPr="00563C57">
        <w:rPr>
          <w:rFonts w:ascii="Arial" w:eastAsia="Times New Roman" w:hAnsi="Arial" w:cs="Arial"/>
          <w:b/>
        </w:rPr>
        <w:t>elett</w:t>
      </w:r>
      <w:r>
        <w:rPr>
          <w:rFonts w:ascii="Arial" w:eastAsia="Times New Roman" w:hAnsi="Arial" w:cs="Arial"/>
          <w:b/>
        </w:rPr>
        <w:t>i</w:t>
      </w:r>
      <w:r w:rsidRPr="00563C57">
        <w:rPr>
          <w:rFonts w:ascii="Arial" w:eastAsia="Times New Roman" w:hAnsi="Arial" w:cs="Arial"/>
          <w:b/>
        </w:rPr>
        <w:t xml:space="preserve"> in </w:t>
      </w:r>
      <w:r w:rsidR="00D55727">
        <w:rPr>
          <w:rFonts w:ascii="Arial" w:eastAsia="Times New Roman" w:hAnsi="Arial" w:cs="Arial"/>
          <w:b/>
        </w:rPr>
        <w:t>Consiglio di Amministrazione</w:t>
      </w:r>
      <w:r w:rsidRPr="00563C57">
        <w:rPr>
          <w:rFonts w:ascii="Arial" w:eastAsia="Times New Roman" w:hAnsi="Arial" w:cs="Arial"/>
          <w:b/>
        </w:rPr>
        <w:t xml:space="preserve"> e Senato accademico</w:t>
      </w:r>
    </w:p>
    <w:p w14:paraId="07AC2C7B" w14:textId="405D080A" w:rsidR="00C07901" w:rsidRPr="00563C57" w:rsidRDefault="00C07901" w:rsidP="00C0790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563C57">
        <w:rPr>
          <w:rStyle w:val="Enfasigrassetto"/>
          <w:rFonts w:ascii="Arial" w:hAnsi="Arial" w:cs="Arial"/>
        </w:rPr>
        <w:t xml:space="preserve">Dal </w:t>
      </w:r>
      <w:r w:rsidR="003748CA">
        <w:rPr>
          <w:rStyle w:val="Enfasigrassetto"/>
          <w:rFonts w:ascii="Arial" w:hAnsi="Arial" w:cs="Arial"/>
        </w:rPr>
        <w:t>14</w:t>
      </w:r>
      <w:r w:rsidRPr="00563C57">
        <w:rPr>
          <w:rStyle w:val="Enfasigrassetto"/>
          <w:rFonts w:ascii="Arial" w:hAnsi="Arial" w:cs="Arial"/>
        </w:rPr>
        <w:t xml:space="preserve"> al </w:t>
      </w:r>
      <w:r w:rsidR="003748CA">
        <w:rPr>
          <w:rStyle w:val="Enfasigrassetto"/>
          <w:rFonts w:ascii="Arial" w:hAnsi="Arial" w:cs="Arial"/>
        </w:rPr>
        <w:t>16</w:t>
      </w:r>
      <w:r w:rsidRPr="00563C57">
        <w:rPr>
          <w:rStyle w:val="Enfasigrassetto"/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novembre</w:t>
      </w:r>
      <w:r w:rsidRPr="00563C57">
        <w:rPr>
          <w:rStyle w:val="Enfasigrassetto"/>
          <w:rFonts w:ascii="Arial" w:hAnsi="Arial" w:cs="Arial"/>
        </w:rPr>
        <w:t xml:space="preserve"> studentesse</w:t>
      </w:r>
      <w:r>
        <w:rPr>
          <w:rStyle w:val="Enfasigrassetto"/>
          <w:rFonts w:ascii="Arial" w:hAnsi="Arial" w:cs="Arial"/>
        </w:rPr>
        <w:t xml:space="preserve"> e</w:t>
      </w:r>
      <w:r w:rsidRPr="00563C57">
        <w:rPr>
          <w:rStyle w:val="Enfasigrassetto"/>
          <w:rFonts w:ascii="Arial" w:hAnsi="Arial" w:cs="Arial"/>
        </w:rPr>
        <w:t xml:space="preserve"> studenti</w:t>
      </w:r>
      <w:r w:rsidR="003748CA">
        <w:rPr>
          <w:rStyle w:val="Enfasigrassetto"/>
          <w:rFonts w:ascii="Arial" w:hAnsi="Arial" w:cs="Arial"/>
        </w:rPr>
        <w:t>, dottorande e dottorandi, specializzande e specializzande dell'U</w:t>
      </w:r>
      <w:r w:rsidRPr="00563C57">
        <w:rPr>
          <w:rStyle w:val="Enfasigrassetto"/>
          <w:rFonts w:ascii="Arial" w:hAnsi="Arial" w:cs="Arial"/>
        </w:rPr>
        <w:t xml:space="preserve">niversità di Verona sono stati chiamati a votare per eleggere </w:t>
      </w:r>
      <w:r w:rsidR="003748CA">
        <w:rPr>
          <w:rStyle w:val="Enfasigrassetto"/>
          <w:rFonts w:ascii="Arial" w:hAnsi="Arial" w:cs="Arial"/>
        </w:rPr>
        <w:t>i loro nuovi rappresentanti in A</w:t>
      </w:r>
      <w:r w:rsidRPr="00563C57">
        <w:rPr>
          <w:rStyle w:val="Enfasigrassetto"/>
          <w:rFonts w:ascii="Arial" w:hAnsi="Arial" w:cs="Arial"/>
        </w:rPr>
        <w:t xml:space="preserve">teneo. </w:t>
      </w:r>
      <w:r w:rsidR="003748CA">
        <w:rPr>
          <w:rFonts w:ascii="Arial" w:eastAsia="Times New Roman" w:hAnsi="Arial" w:cs="Arial"/>
          <w:b/>
          <w:bCs/>
        </w:rPr>
        <w:t xml:space="preserve">Eletti </w:t>
      </w:r>
      <w:r w:rsidR="00941003">
        <w:rPr>
          <w:rFonts w:ascii="Arial" w:eastAsia="Times New Roman" w:hAnsi="Arial" w:cs="Arial"/>
          <w:b/>
          <w:bCs/>
        </w:rPr>
        <w:t>in</w:t>
      </w:r>
      <w:r w:rsidR="003748CA">
        <w:rPr>
          <w:rFonts w:ascii="Arial" w:eastAsia="Times New Roman" w:hAnsi="Arial" w:cs="Arial"/>
          <w:b/>
          <w:bCs/>
        </w:rPr>
        <w:t xml:space="preserve"> Consiglio di A</w:t>
      </w:r>
      <w:r w:rsidRPr="00563C57">
        <w:rPr>
          <w:rFonts w:ascii="Arial" w:eastAsia="Times New Roman" w:hAnsi="Arial" w:cs="Arial"/>
          <w:b/>
          <w:bCs/>
        </w:rPr>
        <w:t xml:space="preserve">mministrazione e </w:t>
      </w:r>
      <w:r w:rsidR="00941003">
        <w:rPr>
          <w:rFonts w:ascii="Arial" w:eastAsia="Times New Roman" w:hAnsi="Arial" w:cs="Arial"/>
          <w:b/>
          <w:bCs/>
        </w:rPr>
        <w:t>in</w:t>
      </w:r>
      <w:r w:rsidR="003748CA">
        <w:rPr>
          <w:rFonts w:ascii="Arial" w:eastAsia="Times New Roman" w:hAnsi="Arial" w:cs="Arial"/>
          <w:b/>
          <w:bCs/>
        </w:rPr>
        <w:t xml:space="preserve"> Senato A</w:t>
      </w:r>
      <w:r w:rsidRPr="00563C57">
        <w:rPr>
          <w:rFonts w:ascii="Arial" w:eastAsia="Times New Roman" w:hAnsi="Arial" w:cs="Arial"/>
          <w:b/>
          <w:bCs/>
        </w:rPr>
        <w:t>ccademico i candidati delle</w:t>
      </w:r>
      <w:r w:rsidR="003748CA">
        <w:rPr>
          <w:rFonts w:ascii="Arial" w:eastAsia="Times New Roman" w:hAnsi="Arial" w:cs="Arial"/>
          <w:b/>
          <w:bCs/>
        </w:rPr>
        <w:t xml:space="preserve"> liste</w:t>
      </w:r>
      <w:r w:rsidRPr="00563C57">
        <w:rPr>
          <w:rFonts w:ascii="Arial" w:eastAsia="Times New Roman" w:hAnsi="Arial" w:cs="Arial"/>
          <w:b/>
          <w:bCs/>
        </w:rPr>
        <w:t xml:space="preserve"> </w:t>
      </w:r>
      <w:r w:rsidR="003748CA" w:rsidRPr="0056480C">
        <w:rPr>
          <w:rFonts w:ascii="Arial" w:eastAsia="Times New Roman" w:hAnsi="Arial" w:cs="Arial"/>
          <w:b/>
          <w:bCs/>
        </w:rPr>
        <w:t>U</w:t>
      </w:r>
      <w:r w:rsidR="00DC1408">
        <w:rPr>
          <w:rFonts w:ascii="Arial" w:eastAsia="Times New Roman" w:hAnsi="Arial" w:cs="Arial"/>
          <w:b/>
          <w:bCs/>
        </w:rPr>
        <w:t>du,</w:t>
      </w:r>
      <w:r w:rsidR="003748CA" w:rsidRPr="00563C57">
        <w:rPr>
          <w:rFonts w:ascii="Arial" w:eastAsia="Times New Roman" w:hAnsi="Arial" w:cs="Arial"/>
          <w:b/>
        </w:rPr>
        <w:t xml:space="preserve"> </w:t>
      </w:r>
      <w:r w:rsidR="003748CA" w:rsidRPr="0056480C">
        <w:rPr>
          <w:rFonts w:ascii="Arial" w:eastAsia="Times New Roman" w:hAnsi="Arial" w:cs="Arial"/>
          <w:b/>
          <w:bCs/>
        </w:rPr>
        <w:t xml:space="preserve">Unione degli </w:t>
      </w:r>
      <w:r w:rsidR="00DC1408">
        <w:rPr>
          <w:rFonts w:ascii="Arial" w:eastAsia="Times New Roman" w:hAnsi="Arial" w:cs="Arial"/>
          <w:b/>
          <w:bCs/>
        </w:rPr>
        <w:t>u</w:t>
      </w:r>
      <w:r w:rsidR="003748CA" w:rsidRPr="0056480C">
        <w:rPr>
          <w:rFonts w:ascii="Arial" w:eastAsia="Times New Roman" w:hAnsi="Arial" w:cs="Arial"/>
          <w:b/>
          <w:bCs/>
        </w:rPr>
        <w:t xml:space="preserve">niversitari </w:t>
      </w:r>
      <w:r w:rsidR="003748CA">
        <w:rPr>
          <w:rFonts w:ascii="Arial" w:eastAsia="Times New Roman" w:hAnsi="Arial" w:cs="Arial"/>
          <w:b/>
          <w:bCs/>
        </w:rPr>
        <w:t>Verona</w:t>
      </w:r>
      <w:r w:rsidR="003748CA" w:rsidRPr="00563C57">
        <w:rPr>
          <w:rFonts w:ascii="Arial" w:eastAsia="Times New Roman" w:hAnsi="Arial" w:cs="Arial"/>
          <w:b/>
          <w:bCs/>
        </w:rPr>
        <w:t xml:space="preserve"> </w:t>
      </w:r>
      <w:r w:rsidR="003748CA">
        <w:rPr>
          <w:rFonts w:ascii="Arial" w:eastAsia="Times New Roman" w:hAnsi="Arial" w:cs="Arial"/>
          <w:b/>
          <w:bCs/>
        </w:rPr>
        <w:t>e</w:t>
      </w:r>
      <w:r w:rsidRPr="00563C57">
        <w:rPr>
          <w:rFonts w:ascii="Arial" w:eastAsia="Times New Roman" w:hAnsi="Arial" w:cs="Arial"/>
          <w:b/>
          <w:bCs/>
        </w:rPr>
        <w:t xml:space="preserve"> </w:t>
      </w:r>
      <w:r w:rsidR="003748CA">
        <w:rPr>
          <w:rFonts w:ascii="Arial" w:eastAsia="Times New Roman" w:hAnsi="Arial" w:cs="Arial"/>
          <w:b/>
          <w:bCs/>
        </w:rPr>
        <w:t>O</w:t>
      </w:r>
      <w:r w:rsidR="00DC1408">
        <w:rPr>
          <w:rFonts w:ascii="Arial" w:eastAsia="Times New Roman" w:hAnsi="Arial" w:cs="Arial"/>
          <w:b/>
          <w:bCs/>
        </w:rPr>
        <w:t xml:space="preserve">ltre, </w:t>
      </w:r>
      <w:r w:rsidR="003748CA">
        <w:rPr>
          <w:rFonts w:ascii="Arial" w:eastAsia="Times New Roman" w:hAnsi="Arial" w:cs="Arial"/>
          <w:b/>
          <w:bCs/>
        </w:rPr>
        <w:t>Studenti per il futuro.</w:t>
      </w:r>
      <w:r w:rsidRPr="00563C57">
        <w:rPr>
          <w:rFonts w:ascii="Arial" w:eastAsia="Times New Roman" w:hAnsi="Arial" w:cs="Arial"/>
          <w:b/>
          <w:bCs/>
        </w:rPr>
        <w:t xml:space="preserve"> </w:t>
      </w:r>
    </w:p>
    <w:p w14:paraId="58268797" w14:textId="345F9E81" w:rsidR="0056480C" w:rsidRPr="003748CA" w:rsidRDefault="00C07901" w:rsidP="00C07901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</w:rPr>
      </w:pPr>
      <w:r w:rsidRPr="003568BF">
        <w:rPr>
          <w:rFonts w:ascii="Arial" w:eastAsia="Times New Roman" w:hAnsi="Arial" w:cs="Arial"/>
          <w:bCs/>
        </w:rPr>
        <w:t xml:space="preserve">In </w:t>
      </w:r>
      <w:r w:rsidR="003748CA">
        <w:rPr>
          <w:rFonts w:ascii="Arial" w:eastAsia="Times New Roman" w:hAnsi="Arial" w:cs="Arial"/>
          <w:bCs/>
        </w:rPr>
        <w:t>Consiglio di Amministrazione</w:t>
      </w:r>
      <w:r w:rsidRPr="003568BF">
        <w:rPr>
          <w:rFonts w:ascii="Arial" w:eastAsia="Times New Roman" w:hAnsi="Arial" w:cs="Arial"/>
          <w:bCs/>
        </w:rPr>
        <w:t xml:space="preserve"> </w:t>
      </w:r>
      <w:r w:rsidR="003748CA" w:rsidRPr="0056480C">
        <w:rPr>
          <w:rFonts w:ascii="Arial" w:eastAsia="Times New Roman" w:hAnsi="Arial" w:cs="Arial"/>
          <w:bCs/>
        </w:rPr>
        <w:t>U</w:t>
      </w:r>
      <w:r w:rsidR="00DC1408">
        <w:rPr>
          <w:rFonts w:ascii="Arial" w:eastAsia="Times New Roman" w:hAnsi="Arial" w:cs="Arial"/>
          <w:bCs/>
        </w:rPr>
        <w:t>du</w:t>
      </w:r>
      <w:r w:rsidR="003748CA" w:rsidRPr="0056480C">
        <w:rPr>
          <w:rFonts w:ascii="Arial" w:eastAsia="Times New Roman" w:hAnsi="Arial" w:cs="Arial"/>
          <w:bCs/>
        </w:rPr>
        <w:t xml:space="preserve"> </w:t>
      </w:r>
      <w:r w:rsidRPr="0056480C">
        <w:rPr>
          <w:rFonts w:ascii="Arial" w:eastAsia="Times New Roman" w:hAnsi="Arial" w:cs="Arial"/>
          <w:bCs/>
        </w:rPr>
        <w:t xml:space="preserve">ha totalizzato </w:t>
      </w:r>
      <w:r w:rsidR="003748CA">
        <w:rPr>
          <w:rFonts w:ascii="Arial" w:eastAsia="Times New Roman" w:hAnsi="Arial" w:cs="Arial"/>
          <w:bCs/>
        </w:rPr>
        <w:t>4045</w:t>
      </w:r>
      <w:r w:rsidRPr="0056480C">
        <w:rPr>
          <w:rFonts w:ascii="Arial" w:eastAsia="Times New Roman" w:hAnsi="Arial" w:cs="Arial"/>
          <w:bCs/>
        </w:rPr>
        <w:t xml:space="preserve"> preferenze, contro le </w:t>
      </w:r>
      <w:r w:rsidR="003748CA">
        <w:rPr>
          <w:rFonts w:ascii="Arial" w:eastAsia="Times New Roman" w:hAnsi="Arial" w:cs="Arial"/>
          <w:bCs/>
        </w:rPr>
        <w:t>1288</w:t>
      </w:r>
      <w:r w:rsidRPr="0056480C">
        <w:rPr>
          <w:rFonts w:ascii="Arial" w:eastAsia="Times New Roman" w:hAnsi="Arial" w:cs="Arial"/>
          <w:bCs/>
        </w:rPr>
        <w:t xml:space="preserve"> di</w:t>
      </w:r>
      <w:r w:rsidR="003748CA">
        <w:rPr>
          <w:rFonts w:ascii="Arial" w:eastAsia="Times New Roman" w:hAnsi="Arial" w:cs="Arial"/>
          <w:bCs/>
        </w:rPr>
        <w:t xml:space="preserve"> O</w:t>
      </w:r>
      <w:r w:rsidR="00DC1408">
        <w:rPr>
          <w:rFonts w:ascii="Arial" w:eastAsia="Times New Roman" w:hAnsi="Arial" w:cs="Arial"/>
          <w:bCs/>
        </w:rPr>
        <w:t>ltre</w:t>
      </w:r>
      <w:r w:rsidR="003748CA">
        <w:rPr>
          <w:rFonts w:ascii="Arial" w:eastAsia="Times New Roman" w:hAnsi="Arial" w:cs="Arial"/>
          <w:bCs/>
        </w:rPr>
        <w:t>.</w:t>
      </w:r>
    </w:p>
    <w:p w14:paraId="73332580" w14:textId="5FD829B4" w:rsidR="00C07901" w:rsidRPr="004957AD" w:rsidRDefault="003748CA" w:rsidP="00C07901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In Senato A</w:t>
      </w:r>
      <w:r w:rsidR="00C07901" w:rsidRPr="004957AD">
        <w:rPr>
          <w:rFonts w:ascii="Arial" w:eastAsia="Times New Roman" w:hAnsi="Arial" w:cs="Arial"/>
          <w:bCs/>
        </w:rPr>
        <w:t xml:space="preserve">ccademico è ancora </w:t>
      </w:r>
      <w:r w:rsidR="00DC1408" w:rsidRPr="0056480C">
        <w:rPr>
          <w:rFonts w:ascii="Arial" w:eastAsia="Times New Roman" w:hAnsi="Arial" w:cs="Arial"/>
          <w:bCs/>
        </w:rPr>
        <w:t>U</w:t>
      </w:r>
      <w:r w:rsidR="00DC1408">
        <w:rPr>
          <w:rFonts w:ascii="Arial" w:eastAsia="Times New Roman" w:hAnsi="Arial" w:cs="Arial"/>
          <w:bCs/>
        </w:rPr>
        <w:t>du</w:t>
      </w:r>
      <w:r w:rsidRPr="0056480C">
        <w:rPr>
          <w:rFonts w:ascii="Arial" w:eastAsia="Times New Roman" w:hAnsi="Arial" w:cs="Arial"/>
          <w:bCs/>
        </w:rPr>
        <w:t xml:space="preserve"> </w:t>
      </w:r>
      <w:r w:rsidR="00C07901" w:rsidRPr="004957AD">
        <w:rPr>
          <w:rFonts w:ascii="Arial" w:eastAsia="Times New Roman" w:hAnsi="Arial" w:cs="Arial"/>
          <w:bCs/>
        </w:rPr>
        <w:t xml:space="preserve">ad aver ottenuto il maggior numero di voti, </w:t>
      </w:r>
      <w:r>
        <w:rPr>
          <w:rFonts w:ascii="Arial" w:eastAsia="Times New Roman" w:hAnsi="Arial" w:cs="Arial"/>
          <w:bCs/>
        </w:rPr>
        <w:t>2657</w:t>
      </w:r>
      <w:r w:rsidR="00C07901" w:rsidRPr="004957AD">
        <w:rPr>
          <w:rFonts w:ascii="Arial" w:eastAsia="Times New Roman" w:hAnsi="Arial" w:cs="Arial"/>
          <w:bCs/>
        </w:rPr>
        <w:t xml:space="preserve"> tra gli studenti triennali e </w:t>
      </w:r>
      <w:r>
        <w:rPr>
          <w:rFonts w:ascii="Arial" w:eastAsia="Times New Roman" w:hAnsi="Arial" w:cs="Arial"/>
          <w:bCs/>
        </w:rPr>
        <w:t>1103</w:t>
      </w:r>
      <w:r w:rsidR="00C07901" w:rsidRPr="004957AD">
        <w:rPr>
          <w:rFonts w:ascii="Arial" w:eastAsia="Times New Roman" w:hAnsi="Arial" w:cs="Arial"/>
          <w:bCs/>
        </w:rPr>
        <w:t xml:space="preserve"> tra quelli magistrali</w:t>
      </w:r>
      <w:r w:rsidR="0056480C" w:rsidRPr="004957AD">
        <w:rPr>
          <w:rFonts w:ascii="Arial" w:eastAsia="Times New Roman" w:hAnsi="Arial" w:cs="Arial"/>
          <w:bCs/>
        </w:rPr>
        <w:t>.</w:t>
      </w:r>
    </w:p>
    <w:p w14:paraId="0C567198" w14:textId="3639B3D6" w:rsidR="003748CA" w:rsidRDefault="00C07901" w:rsidP="004957A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4957AD">
        <w:rPr>
          <w:rFonts w:ascii="Arial" w:eastAsia="Times New Roman" w:hAnsi="Arial" w:cs="Arial"/>
          <w:bCs/>
        </w:rPr>
        <w:t xml:space="preserve">In totale, ha votato online oltre il </w:t>
      </w:r>
      <w:r w:rsidR="003748CA">
        <w:rPr>
          <w:rFonts w:ascii="Arial" w:eastAsia="Times New Roman" w:hAnsi="Arial" w:cs="Arial"/>
          <w:bCs/>
        </w:rPr>
        <w:t>22</w:t>
      </w:r>
      <w:r w:rsidRPr="004957AD">
        <w:rPr>
          <w:rFonts w:ascii="Arial" w:eastAsia="Times New Roman" w:hAnsi="Arial" w:cs="Arial"/>
          <w:bCs/>
        </w:rPr>
        <w:t xml:space="preserve">% </w:t>
      </w:r>
      <w:r w:rsidR="003748CA">
        <w:rPr>
          <w:rFonts w:ascii="Arial" w:eastAsia="Times New Roman" w:hAnsi="Arial" w:cs="Arial"/>
          <w:bCs/>
        </w:rPr>
        <w:t xml:space="preserve">del corpo elettorale </w:t>
      </w:r>
      <w:r w:rsidR="00941003">
        <w:rPr>
          <w:rFonts w:ascii="Arial" w:eastAsia="Times New Roman" w:hAnsi="Arial" w:cs="Arial"/>
          <w:bCs/>
        </w:rPr>
        <w:t>(</w:t>
      </w:r>
      <w:r w:rsidR="003748CA">
        <w:rPr>
          <w:rFonts w:ascii="Arial" w:eastAsia="Times New Roman" w:hAnsi="Arial" w:cs="Arial"/>
          <w:bCs/>
        </w:rPr>
        <w:t>7278 votanti).</w:t>
      </w:r>
    </w:p>
    <w:p w14:paraId="047C2F50" w14:textId="16A5F324" w:rsidR="003748CA" w:rsidRDefault="00C07901" w:rsidP="004957AD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4957AD">
        <w:rPr>
          <w:rFonts w:ascii="Arial" w:eastAsia="Times New Roman" w:hAnsi="Arial" w:cs="Arial"/>
        </w:rPr>
        <w:t>Nello specifico, i rappresentanti degli s</w:t>
      </w:r>
      <w:r w:rsidR="003748CA">
        <w:rPr>
          <w:rFonts w:ascii="Arial" w:eastAsia="Times New Roman" w:hAnsi="Arial" w:cs="Arial"/>
        </w:rPr>
        <w:t>tudenti eletti in Consiglio di A</w:t>
      </w:r>
      <w:r w:rsidRPr="004957AD">
        <w:rPr>
          <w:rFonts w:ascii="Arial" w:eastAsia="Times New Roman" w:hAnsi="Arial" w:cs="Arial"/>
        </w:rPr>
        <w:t xml:space="preserve">mministrazione sono </w:t>
      </w:r>
      <w:r w:rsidR="003748CA" w:rsidRPr="007760A8">
        <w:rPr>
          <w:rFonts w:ascii="Arial" w:eastAsia="Times New Roman" w:hAnsi="Arial" w:cs="Arial"/>
          <w:b/>
        </w:rPr>
        <w:t xml:space="preserve">Adrian </w:t>
      </w:r>
      <w:proofErr w:type="spellStart"/>
      <w:r w:rsidR="003748CA" w:rsidRPr="007760A8">
        <w:rPr>
          <w:rFonts w:ascii="Arial" w:eastAsia="Times New Roman" w:hAnsi="Arial" w:cs="Arial"/>
          <w:b/>
        </w:rPr>
        <w:t>Nirca</w:t>
      </w:r>
      <w:proofErr w:type="spellEnd"/>
      <w:r w:rsidRPr="004957AD">
        <w:rPr>
          <w:rFonts w:ascii="Arial" w:eastAsia="Times New Roman" w:hAnsi="Arial" w:cs="Arial"/>
        </w:rPr>
        <w:t xml:space="preserve"> della lista</w:t>
      </w:r>
      <w:r w:rsidR="003748CA" w:rsidRPr="003748CA">
        <w:rPr>
          <w:rFonts w:ascii="Arial" w:eastAsia="Times New Roman" w:hAnsi="Arial" w:cs="Arial"/>
          <w:bCs/>
        </w:rPr>
        <w:t xml:space="preserve"> </w:t>
      </w:r>
      <w:r w:rsidR="00DC1408">
        <w:rPr>
          <w:rFonts w:ascii="Arial" w:eastAsia="Times New Roman" w:hAnsi="Arial" w:cs="Arial"/>
          <w:bCs/>
        </w:rPr>
        <w:t>Udu</w:t>
      </w:r>
      <w:r w:rsidRPr="004957AD">
        <w:rPr>
          <w:rFonts w:ascii="Arial" w:eastAsia="Times New Roman" w:hAnsi="Arial" w:cs="Arial"/>
        </w:rPr>
        <w:t xml:space="preserve"> e </w:t>
      </w:r>
      <w:r w:rsidR="003748CA" w:rsidRPr="007760A8">
        <w:rPr>
          <w:rFonts w:ascii="Arial" w:eastAsia="Times New Roman" w:hAnsi="Arial" w:cs="Arial"/>
          <w:b/>
        </w:rPr>
        <w:t>Leonardo Dossi</w:t>
      </w:r>
      <w:r w:rsidR="003748CA">
        <w:rPr>
          <w:rFonts w:ascii="Arial" w:eastAsia="Times New Roman" w:hAnsi="Arial" w:cs="Arial"/>
        </w:rPr>
        <w:t xml:space="preserve"> della lista</w:t>
      </w:r>
      <w:r w:rsidR="006865FC">
        <w:rPr>
          <w:rFonts w:ascii="Arial" w:eastAsia="Times New Roman" w:hAnsi="Arial" w:cs="Arial"/>
        </w:rPr>
        <w:t xml:space="preserve"> </w:t>
      </w:r>
      <w:r w:rsidR="00DC1408">
        <w:rPr>
          <w:rFonts w:ascii="Arial" w:eastAsia="Times New Roman" w:hAnsi="Arial" w:cs="Arial"/>
          <w:bCs/>
        </w:rPr>
        <w:t>Oltre</w:t>
      </w:r>
      <w:r w:rsidRPr="006865FC">
        <w:rPr>
          <w:rFonts w:ascii="Arial" w:eastAsia="Times New Roman" w:hAnsi="Arial" w:cs="Arial"/>
        </w:rPr>
        <w:t>.</w:t>
      </w:r>
      <w:r w:rsidRPr="004957AD">
        <w:rPr>
          <w:rFonts w:ascii="Arial" w:eastAsia="Times New Roman" w:hAnsi="Arial" w:cs="Arial"/>
        </w:rPr>
        <w:t xml:space="preserve"> </w:t>
      </w:r>
    </w:p>
    <w:p w14:paraId="68BD5B74" w14:textId="6114DE79" w:rsidR="004957AD" w:rsidRPr="004957AD" w:rsidRDefault="003748CA" w:rsidP="004957AD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In Senato A</w:t>
      </w:r>
      <w:r w:rsidR="00C07901" w:rsidRPr="004957AD">
        <w:rPr>
          <w:rFonts w:ascii="Arial" w:eastAsia="Times New Roman" w:hAnsi="Arial" w:cs="Arial"/>
        </w:rPr>
        <w:t xml:space="preserve">ccademico sono stati eletti </w:t>
      </w:r>
      <w:r w:rsidRPr="007760A8">
        <w:rPr>
          <w:rFonts w:ascii="Arial" w:eastAsia="Times New Roman" w:hAnsi="Arial" w:cs="Arial"/>
          <w:b/>
        </w:rPr>
        <w:t>Matilde Fattore</w:t>
      </w:r>
      <w:r w:rsidR="004957AD" w:rsidRPr="004957AD">
        <w:rPr>
          <w:rFonts w:ascii="Arial" w:eastAsia="Times New Roman" w:hAnsi="Arial" w:cs="Arial"/>
        </w:rPr>
        <w:t xml:space="preserve"> (lauree triennali) e </w:t>
      </w:r>
      <w:r w:rsidRPr="007760A8">
        <w:rPr>
          <w:rFonts w:ascii="Arial" w:eastAsia="Times New Roman" w:hAnsi="Arial" w:cs="Arial"/>
          <w:b/>
        </w:rPr>
        <w:t>Laura Bergamin</w:t>
      </w:r>
      <w:r w:rsidR="004957AD" w:rsidRPr="004957AD">
        <w:rPr>
          <w:rFonts w:ascii="Arial" w:eastAsia="Times New Roman" w:hAnsi="Arial" w:cs="Arial"/>
        </w:rPr>
        <w:t xml:space="preserve"> (lauree magistrali) </w:t>
      </w:r>
      <w:r w:rsidR="00C07901" w:rsidRPr="004957AD">
        <w:rPr>
          <w:rFonts w:ascii="Arial" w:eastAsia="Times New Roman" w:hAnsi="Arial" w:cs="Arial"/>
        </w:rPr>
        <w:t>per la lista</w:t>
      </w:r>
      <w:r>
        <w:rPr>
          <w:rFonts w:ascii="Arial" w:eastAsia="Times New Roman" w:hAnsi="Arial" w:cs="Arial"/>
          <w:bCs/>
        </w:rPr>
        <w:t xml:space="preserve"> U</w:t>
      </w:r>
      <w:r w:rsidR="00DC1408">
        <w:rPr>
          <w:rFonts w:ascii="Arial" w:eastAsia="Times New Roman" w:hAnsi="Arial" w:cs="Arial"/>
          <w:bCs/>
        </w:rPr>
        <w:t>du</w:t>
      </w:r>
      <w:r w:rsidR="006865FC">
        <w:rPr>
          <w:rFonts w:ascii="Arial" w:eastAsia="Times New Roman" w:hAnsi="Arial" w:cs="Arial"/>
        </w:rPr>
        <w:t xml:space="preserve">, </w:t>
      </w:r>
      <w:r w:rsidR="00381D67" w:rsidRPr="007760A8">
        <w:rPr>
          <w:rFonts w:ascii="Arial" w:eastAsia="Times New Roman" w:hAnsi="Arial" w:cs="Arial"/>
          <w:b/>
        </w:rPr>
        <w:t xml:space="preserve">Evelina </w:t>
      </w:r>
      <w:proofErr w:type="spellStart"/>
      <w:r w:rsidR="00381D67" w:rsidRPr="007760A8">
        <w:rPr>
          <w:rFonts w:ascii="Arial" w:eastAsia="Times New Roman" w:hAnsi="Arial" w:cs="Arial"/>
          <w:b/>
        </w:rPr>
        <w:t>Racu</w:t>
      </w:r>
      <w:proofErr w:type="spellEnd"/>
      <w:r w:rsidR="004957AD" w:rsidRPr="004957AD">
        <w:rPr>
          <w:rFonts w:ascii="Arial" w:eastAsia="Times New Roman" w:hAnsi="Arial" w:cs="Arial"/>
        </w:rPr>
        <w:t xml:space="preserve"> (lauree triennali)</w:t>
      </w:r>
      <w:r w:rsidR="00C07901" w:rsidRPr="004957AD">
        <w:rPr>
          <w:rFonts w:ascii="Arial" w:eastAsia="Times New Roman" w:hAnsi="Arial" w:cs="Arial"/>
        </w:rPr>
        <w:t xml:space="preserve"> </w:t>
      </w:r>
      <w:r w:rsidR="004957AD" w:rsidRPr="004957AD">
        <w:rPr>
          <w:rFonts w:ascii="Arial" w:eastAsia="Times New Roman" w:hAnsi="Arial" w:cs="Arial"/>
        </w:rPr>
        <w:t>per la lista</w:t>
      </w:r>
      <w:r w:rsidR="00381D67" w:rsidRPr="00381D67">
        <w:rPr>
          <w:rFonts w:ascii="Arial" w:eastAsia="Times New Roman" w:hAnsi="Arial" w:cs="Arial"/>
          <w:bCs/>
        </w:rPr>
        <w:t xml:space="preserve"> </w:t>
      </w:r>
      <w:r w:rsidR="00DC1408">
        <w:rPr>
          <w:rFonts w:ascii="Arial" w:eastAsia="Times New Roman" w:hAnsi="Arial" w:cs="Arial"/>
          <w:bCs/>
        </w:rPr>
        <w:t>Oltre</w:t>
      </w:r>
      <w:r w:rsidR="004957AD" w:rsidRPr="004957AD">
        <w:rPr>
          <w:rFonts w:ascii="Arial" w:eastAsia="Times New Roman" w:hAnsi="Arial" w:cs="Arial"/>
          <w:b/>
          <w:bCs/>
        </w:rPr>
        <w:t xml:space="preserve">, </w:t>
      </w:r>
      <w:r w:rsidR="00381D67" w:rsidRPr="007760A8">
        <w:rPr>
          <w:rFonts w:ascii="Arial" w:eastAsia="Times New Roman" w:hAnsi="Arial" w:cs="Arial"/>
          <w:b/>
          <w:bCs/>
        </w:rPr>
        <w:t>Mirko Treccani</w:t>
      </w:r>
      <w:r w:rsidR="00381D67">
        <w:rPr>
          <w:rFonts w:ascii="Arial" w:eastAsia="Times New Roman" w:hAnsi="Arial" w:cs="Arial"/>
          <w:bCs/>
        </w:rPr>
        <w:t xml:space="preserve"> (dottorandi) per la lista A</w:t>
      </w:r>
      <w:r w:rsidR="00DC1408">
        <w:rPr>
          <w:rFonts w:ascii="Arial" w:eastAsia="Times New Roman" w:hAnsi="Arial" w:cs="Arial"/>
          <w:bCs/>
        </w:rPr>
        <w:t>di,</w:t>
      </w:r>
      <w:r w:rsidR="00381D67">
        <w:rPr>
          <w:rFonts w:ascii="Arial" w:eastAsia="Times New Roman" w:hAnsi="Arial" w:cs="Arial"/>
          <w:bCs/>
        </w:rPr>
        <w:t xml:space="preserve"> Associazione </w:t>
      </w:r>
      <w:r w:rsidR="00DC1408">
        <w:rPr>
          <w:rFonts w:ascii="Arial" w:eastAsia="Times New Roman" w:hAnsi="Arial" w:cs="Arial"/>
          <w:bCs/>
        </w:rPr>
        <w:t>d</w:t>
      </w:r>
      <w:r w:rsidR="00381D67">
        <w:rPr>
          <w:rFonts w:ascii="Arial" w:eastAsia="Times New Roman" w:hAnsi="Arial" w:cs="Arial"/>
          <w:bCs/>
        </w:rPr>
        <w:t xml:space="preserve">ottorandi </w:t>
      </w:r>
      <w:r w:rsidR="00DC1408">
        <w:rPr>
          <w:rFonts w:ascii="Arial" w:eastAsia="Times New Roman" w:hAnsi="Arial" w:cs="Arial"/>
          <w:bCs/>
        </w:rPr>
        <w:t>i</w:t>
      </w:r>
      <w:r w:rsidR="00381D67">
        <w:rPr>
          <w:rFonts w:ascii="Arial" w:eastAsia="Times New Roman" w:hAnsi="Arial" w:cs="Arial"/>
          <w:bCs/>
        </w:rPr>
        <w:t xml:space="preserve">taliani Verona e </w:t>
      </w:r>
      <w:r w:rsidR="00381D67" w:rsidRPr="007760A8">
        <w:rPr>
          <w:rFonts w:ascii="Arial" w:eastAsia="Times New Roman" w:hAnsi="Arial" w:cs="Arial"/>
          <w:b/>
          <w:bCs/>
        </w:rPr>
        <w:t>Luigi Carmine Leta</w:t>
      </w:r>
      <w:r w:rsidR="00381D67">
        <w:rPr>
          <w:rFonts w:ascii="Arial" w:eastAsia="Times New Roman" w:hAnsi="Arial" w:cs="Arial"/>
          <w:bCs/>
        </w:rPr>
        <w:t xml:space="preserve"> (specializzandi)</w:t>
      </w:r>
      <w:r w:rsidR="004957AD" w:rsidRPr="004957AD">
        <w:rPr>
          <w:rFonts w:ascii="Arial" w:eastAsia="Times New Roman" w:hAnsi="Arial" w:cs="Arial"/>
          <w:bCs/>
        </w:rPr>
        <w:t xml:space="preserve"> della lista </w:t>
      </w:r>
      <w:proofErr w:type="spellStart"/>
      <w:r w:rsidR="00381D67">
        <w:rPr>
          <w:rFonts w:ascii="Arial" w:eastAsia="Times New Roman" w:hAnsi="Arial" w:cs="Arial"/>
          <w:bCs/>
        </w:rPr>
        <w:t>A</w:t>
      </w:r>
      <w:r w:rsidR="00DC1408">
        <w:rPr>
          <w:rFonts w:ascii="Arial" w:eastAsia="Times New Roman" w:hAnsi="Arial" w:cs="Arial"/>
          <w:bCs/>
        </w:rPr>
        <w:t>sver</w:t>
      </w:r>
      <w:proofErr w:type="spellEnd"/>
      <w:r w:rsidR="00DC1408">
        <w:rPr>
          <w:rFonts w:ascii="Arial" w:eastAsia="Times New Roman" w:hAnsi="Arial" w:cs="Arial"/>
          <w:bCs/>
        </w:rPr>
        <w:t>,</w:t>
      </w:r>
      <w:r w:rsidR="004957AD" w:rsidRPr="004957AD">
        <w:rPr>
          <w:rFonts w:ascii="Arial" w:eastAsia="Times New Roman" w:hAnsi="Arial" w:cs="Arial"/>
          <w:bCs/>
        </w:rPr>
        <w:t xml:space="preserve"> Asso</w:t>
      </w:r>
      <w:r w:rsidR="00381D67">
        <w:rPr>
          <w:rFonts w:ascii="Arial" w:eastAsia="Times New Roman" w:hAnsi="Arial" w:cs="Arial"/>
          <w:bCs/>
        </w:rPr>
        <w:t xml:space="preserve">ciazione </w:t>
      </w:r>
      <w:r w:rsidR="00DC1408">
        <w:rPr>
          <w:rFonts w:ascii="Arial" w:eastAsia="Times New Roman" w:hAnsi="Arial" w:cs="Arial"/>
          <w:bCs/>
        </w:rPr>
        <w:t>s</w:t>
      </w:r>
      <w:r w:rsidR="00381D67">
        <w:rPr>
          <w:rFonts w:ascii="Arial" w:eastAsia="Times New Roman" w:hAnsi="Arial" w:cs="Arial"/>
          <w:bCs/>
        </w:rPr>
        <w:t>pecializzandi di Veron</w:t>
      </w:r>
      <w:r w:rsidR="00381D67">
        <w:rPr>
          <w:rFonts w:ascii="Arial" w:eastAsia="Times New Roman" w:hAnsi="Arial" w:cs="Arial"/>
        </w:rPr>
        <w:t>a.</w:t>
      </w:r>
    </w:p>
    <w:p w14:paraId="65B5C5E6" w14:textId="5E310BC1" w:rsidR="00381D67" w:rsidRDefault="00C07901" w:rsidP="00C0790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381D67">
        <w:rPr>
          <w:rFonts w:ascii="Arial" w:eastAsia="Times New Roman" w:hAnsi="Arial" w:cs="Arial"/>
        </w:rPr>
        <w:t>el Consiglio degli S</w:t>
      </w:r>
      <w:r w:rsidRPr="00563C57">
        <w:rPr>
          <w:rFonts w:ascii="Arial" w:eastAsia="Times New Roman" w:hAnsi="Arial" w:cs="Arial"/>
        </w:rPr>
        <w:t xml:space="preserve">tudenti, oltre ai rappresentanti </w:t>
      </w:r>
      <w:r w:rsidR="00381D67">
        <w:rPr>
          <w:rFonts w:ascii="Arial" w:eastAsia="Times New Roman" w:hAnsi="Arial" w:cs="Arial"/>
        </w:rPr>
        <w:t>eletti in</w:t>
      </w:r>
      <w:r w:rsidRPr="00563C57">
        <w:rPr>
          <w:rFonts w:ascii="Arial" w:eastAsia="Times New Roman" w:hAnsi="Arial" w:cs="Arial"/>
        </w:rPr>
        <w:t xml:space="preserve"> </w:t>
      </w:r>
      <w:r w:rsidR="00381D67">
        <w:rPr>
          <w:rFonts w:ascii="Arial" w:eastAsia="Times New Roman" w:hAnsi="Arial" w:cs="Arial"/>
        </w:rPr>
        <w:t>Senato Accademico</w:t>
      </w:r>
      <w:r w:rsidRPr="00563C57">
        <w:rPr>
          <w:rFonts w:ascii="Arial" w:eastAsia="Times New Roman" w:hAnsi="Arial" w:cs="Arial"/>
        </w:rPr>
        <w:t xml:space="preserve"> e </w:t>
      </w:r>
      <w:r w:rsidR="00381D67">
        <w:rPr>
          <w:rFonts w:ascii="Arial" w:eastAsia="Times New Roman" w:hAnsi="Arial" w:cs="Arial"/>
        </w:rPr>
        <w:t>in Consiglio di Amministrazione</w:t>
      </w:r>
      <w:r w:rsidRPr="00563C57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siederanno</w:t>
      </w:r>
      <w:r w:rsidRPr="00563C57">
        <w:rPr>
          <w:rFonts w:ascii="Arial" w:eastAsia="Times New Roman" w:hAnsi="Arial" w:cs="Arial"/>
        </w:rPr>
        <w:t xml:space="preserve"> componenti delle </w:t>
      </w:r>
      <w:r w:rsidRPr="004957AD">
        <w:rPr>
          <w:rFonts w:ascii="Arial" w:eastAsia="Times New Roman" w:hAnsi="Arial" w:cs="Arial"/>
        </w:rPr>
        <w:t>liste</w:t>
      </w:r>
      <w:r w:rsidR="006865FC">
        <w:rPr>
          <w:rFonts w:ascii="Arial" w:eastAsia="Times New Roman" w:hAnsi="Arial" w:cs="Arial"/>
        </w:rPr>
        <w:t xml:space="preserve"> </w:t>
      </w:r>
      <w:r w:rsidR="00381D67">
        <w:rPr>
          <w:rFonts w:ascii="Arial" w:eastAsia="Times New Roman" w:hAnsi="Arial" w:cs="Arial"/>
          <w:bCs/>
        </w:rPr>
        <w:t>U</w:t>
      </w:r>
      <w:r w:rsidR="00DC1408">
        <w:rPr>
          <w:rFonts w:ascii="Arial" w:eastAsia="Times New Roman" w:hAnsi="Arial" w:cs="Arial"/>
          <w:bCs/>
        </w:rPr>
        <w:t>du</w:t>
      </w:r>
      <w:r w:rsidR="00381D67">
        <w:rPr>
          <w:rFonts w:ascii="Arial" w:eastAsia="Times New Roman" w:hAnsi="Arial" w:cs="Arial"/>
          <w:bCs/>
        </w:rPr>
        <w:t xml:space="preserve">, </w:t>
      </w:r>
      <w:r w:rsidR="00DC1408">
        <w:rPr>
          <w:rFonts w:ascii="Arial" w:eastAsia="Times New Roman" w:hAnsi="Arial" w:cs="Arial"/>
          <w:bCs/>
        </w:rPr>
        <w:t>Oltre</w:t>
      </w:r>
      <w:r w:rsidR="006865FC">
        <w:rPr>
          <w:rFonts w:ascii="Arial" w:eastAsia="Times New Roman" w:hAnsi="Arial" w:cs="Arial"/>
        </w:rPr>
        <w:t>,</w:t>
      </w:r>
      <w:r w:rsidR="00381D67">
        <w:rPr>
          <w:rFonts w:ascii="Arial" w:eastAsia="Times New Roman" w:hAnsi="Arial" w:cs="Arial"/>
          <w:bCs/>
        </w:rPr>
        <w:t xml:space="preserve"> </w:t>
      </w:r>
      <w:proofErr w:type="spellStart"/>
      <w:r w:rsidR="00381D67">
        <w:rPr>
          <w:rFonts w:ascii="Arial" w:eastAsia="Times New Roman" w:hAnsi="Arial" w:cs="Arial"/>
          <w:bCs/>
        </w:rPr>
        <w:t>A</w:t>
      </w:r>
      <w:r w:rsidR="00DC1408">
        <w:rPr>
          <w:rFonts w:ascii="Arial" w:eastAsia="Times New Roman" w:hAnsi="Arial" w:cs="Arial"/>
          <w:bCs/>
        </w:rPr>
        <w:t>sver</w:t>
      </w:r>
      <w:proofErr w:type="spellEnd"/>
      <w:r w:rsidR="00DC1408">
        <w:rPr>
          <w:rFonts w:ascii="Arial" w:eastAsia="Times New Roman" w:hAnsi="Arial" w:cs="Arial"/>
          <w:bCs/>
        </w:rPr>
        <w:t xml:space="preserve"> e Adi.</w:t>
      </w:r>
      <w:r w:rsidR="00381D67" w:rsidRPr="004957AD">
        <w:rPr>
          <w:rFonts w:ascii="Arial" w:eastAsia="Times New Roman" w:hAnsi="Arial" w:cs="Arial"/>
          <w:bCs/>
        </w:rPr>
        <w:t xml:space="preserve"> </w:t>
      </w:r>
      <w:r w:rsidRPr="004957AD">
        <w:rPr>
          <w:rFonts w:ascii="Arial" w:eastAsia="Times New Roman" w:hAnsi="Arial" w:cs="Arial"/>
        </w:rPr>
        <w:t>S</w:t>
      </w:r>
      <w:r w:rsidR="00DC1408">
        <w:rPr>
          <w:rFonts w:ascii="Arial" w:eastAsia="Times New Roman" w:hAnsi="Arial" w:cs="Arial"/>
        </w:rPr>
        <w:t>aranno</w:t>
      </w:r>
      <w:r w:rsidRPr="004957AD">
        <w:rPr>
          <w:rFonts w:ascii="Arial" w:eastAsia="Times New Roman" w:hAnsi="Arial" w:cs="Arial"/>
        </w:rPr>
        <w:t xml:space="preserve"> loro </w:t>
      </w:r>
      <w:r w:rsidR="00DC1408">
        <w:rPr>
          <w:rFonts w:ascii="Arial" w:eastAsia="Times New Roman" w:hAnsi="Arial" w:cs="Arial"/>
        </w:rPr>
        <w:t>ad eleggere</w:t>
      </w:r>
      <w:r w:rsidRPr="004957AD">
        <w:rPr>
          <w:rFonts w:ascii="Arial" w:eastAsia="Times New Roman" w:hAnsi="Arial" w:cs="Arial"/>
        </w:rPr>
        <w:t xml:space="preserve">, al proprio interno, il nuovo presidente del Consiglio degli Studenti. </w:t>
      </w:r>
    </w:p>
    <w:p w14:paraId="0C328FE5" w14:textId="59101908" w:rsidR="00C07901" w:rsidRPr="004957AD" w:rsidRDefault="00C07901" w:rsidP="00C07901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</w:rPr>
      </w:pPr>
      <w:r w:rsidRPr="004957AD">
        <w:rPr>
          <w:rFonts w:ascii="Arial" w:eastAsia="Times New Roman" w:hAnsi="Arial" w:cs="Arial"/>
        </w:rPr>
        <w:t xml:space="preserve">Rinnovate le rappresentanze </w:t>
      </w:r>
      <w:r w:rsidR="007760A8">
        <w:rPr>
          <w:rFonts w:ascii="Arial" w:eastAsia="Times New Roman" w:hAnsi="Arial" w:cs="Arial"/>
        </w:rPr>
        <w:t xml:space="preserve">anche all’interno del </w:t>
      </w:r>
      <w:r w:rsidR="007760A8" w:rsidRPr="007760A8">
        <w:rPr>
          <w:rFonts w:ascii="Arial" w:eastAsia="Times New Roman" w:hAnsi="Arial" w:cs="Arial"/>
          <w:b/>
        </w:rPr>
        <w:t>Comitato per lo Sport</w:t>
      </w:r>
      <w:r w:rsidR="007760A8">
        <w:rPr>
          <w:rFonts w:ascii="Arial" w:eastAsia="Times New Roman" w:hAnsi="Arial" w:cs="Arial"/>
        </w:rPr>
        <w:t>, dei</w:t>
      </w:r>
      <w:r w:rsidR="00381D67">
        <w:rPr>
          <w:rFonts w:ascii="Arial" w:eastAsia="Times New Roman" w:hAnsi="Arial" w:cs="Arial"/>
        </w:rPr>
        <w:t xml:space="preserve"> </w:t>
      </w:r>
      <w:r w:rsidR="00381D67" w:rsidRPr="007760A8">
        <w:rPr>
          <w:rFonts w:ascii="Arial" w:eastAsia="Times New Roman" w:hAnsi="Arial" w:cs="Arial"/>
          <w:b/>
        </w:rPr>
        <w:t>Consigli di D</w:t>
      </w:r>
      <w:r w:rsidRPr="007760A8">
        <w:rPr>
          <w:rFonts w:ascii="Arial" w:eastAsia="Times New Roman" w:hAnsi="Arial" w:cs="Arial"/>
          <w:b/>
        </w:rPr>
        <w:t>ipartimento</w:t>
      </w:r>
      <w:r w:rsidRPr="004957AD">
        <w:rPr>
          <w:rFonts w:ascii="Arial" w:eastAsia="Times New Roman" w:hAnsi="Arial" w:cs="Arial"/>
        </w:rPr>
        <w:t xml:space="preserve">, </w:t>
      </w:r>
      <w:r w:rsidR="007760A8">
        <w:rPr>
          <w:rFonts w:ascii="Arial" w:eastAsia="Times New Roman" w:hAnsi="Arial" w:cs="Arial"/>
        </w:rPr>
        <w:t xml:space="preserve">del </w:t>
      </w:r>
      <w:r w:rsidR="007760A8" w:rsidRPr="007760A8">
        <w:rPr>
          <w:rFonts w:ascii="Arial" w:eastAsia="Times New Roman" w:hAnsi="Arial" w:cs="Arial"/>
          <w:b/>
        </w:rPr>
        <w:t>Consiglio della</w:t>
      </w:r>
      <w:r w:rsidR="00381D67" w:rsidRPr="007760A8">
        <w:rPr>
          <w:rFonts w:ascii="Arial" w:eastAsia="Times New Roman" w:hAnsi="Arial" w:cs="Arial"/>
          <w:b/>
        </w:rPr>
        <w:t xml:space="preserve"> Scuola di Medicina e Chirurgia </w:t>
      </w:r>
      <w:r w:rsidR="00381D67">
        <w:rPr>
          <w:rFonts w:ascii="Arial" w:eastAsia="Times New Roman" w:hAnsi="Arial" w:cs="Arial"/>
        </w:rPr>
        <w:t xml:space="preserve">e dei </w:t>
      </w:r>
      <w:r w:rsidR="00381D67" w:rsidRPr="007760A8">
        <w:rPr>
          <w:rFonts w:ascii="Arial" w:eastAsia="Times New Roman" w:hAnsi="Arial" w:cs="Arial"/>
          <w:b/>
        </w:rPr>
        <w:t>Collegi D</w:t>
      </w:r>
      <w:r w:rsidRPr="007760A8">
        <w:rPr>
          <w:rFonts w:ascii="Arial" w:eastAsia="Times New Roman" w:hAnsi="Arial" w:cs="Arial"/>
          <w:b/>
        </w:rPr>
        <w:t>idattici</w:t>
      </w:r>
      <w:r w:rsidRPr="004957AD">
        <w:rPr>
          <w:rFonts w:ascii="Arial" w:eastAsia="Times New Roman" w:hAnsi="Arial" w:cs="Arial"/>
        </w:rPr>
        <w:t>.</w:t>
      </w:r>
      <w:r w:rsidRPr="004957AD">
        <w:rPr>
          <w:rFonts w:ascii="Arial" w:eastAsia="Times New Roman" w:hAnsi="Arial" w:cs="Arial"/>
          <w:bCs/>
        </w:rPr>
        <w:t xml:space="preserve"> </w:t>
      </w:r>
    </w:p>
    <w:p w14:paraId="31A5A6CA" w14:textId="5B1B528C" w:rsidR="00381D67" w:rsidRDefault="00C07901" w:rsidP="00381D67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4957AD">
        <w:rPr>
          <w:rFonts w:ascii="Arial" w:eastAsia="Times New Roman" w:hAnsi="Arial" w:cs="Arial"/>
          <w:bCs/>
        </w:rPr>
        <w:t xml:space="preserve">I rappresentanti eletti entreranno in carica </w:t>
      </w:r>
      <w:r w:rsidR="003A5254">
        <w:rPr>
          <w:rFonts w:ascii="Arial" w:eastAsia="Times New Roman" w:hAnsi="Arial" w:cs="Arial"/>
          <w:bCs/>
        </w:rPr>
        <w:t>successivamen</w:t>
      </w:r>
      <w:r w:rsidR="00381D67">
        <w:rPr>
          <w:rFonts w:ascii="Arial" w:eastAsia="Times New Roman" w:hAnsi="Arial" w:cs="Arial"/>
          <w:bCs/>
        </w:rPr>
        <w:t>te alla loro proclamazione con Decreto R</w:t>
      </w:r>
      <w:r w:rsidR="003A5254">
        <w:rPr>
          <w:rFonts w:ascii="Arial" w:eastAsia="Times New Roman" w:hAnsi="Arial" w:cs="Arial"/>
          <w:bCs/>
        </w:rPr>
        <w:t>ettorale</w:t>
      </w:r>
      <w:r w:rsidRPr="004957AD">
        <w:rPr>
          <w:rFonts w:ascii="Arial" w:eastAsia="Times New Roman" w:hAnsi="Arial" w:cs="Arial"/>
          <w:bCs/>
        </w:rPr>
        <w:t xml:space="preserve">, per il biennio accademico </w:t>
      </w:r>
      <w:r w:rsidR="00381D67">
        <w:rPr>
          <w:rFonts w:ascii="Arial" w:eastAsia="Times New Roman" w:hAnsi="Arial" w:cs="Arial"/>
          <w:bCs/>
        </w:rPr>
        <w:t>2022/2024</w:t>
      </w:r>
      <w:r w:rsidR="00381D67">
        <w:rPr>
          <w:rFonts w:ascii="Arial" w:eastAsia="Times New Roman" w:hAnsi="Arial" w:cs="Arial"/>
        </w:rPr>
        <w:t>.</w:t>
      </w:r>
    </w:p>
    <w:p w14:paraId="014E1309" w14:textId="77777777" w:rsidR="00DC1408" w:rsidRPr="00381D67" w:rsidRDefault="00DC1408" w:rsidP="00381D67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14:paraId="777F245E" w14:textId="77777777" w:rsidR="00DC1408" w:rsidRPr="007424C3" w:rsidRDefault="00DC1408" w:rsidP="00DC1408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7424C3">
        <w:rPr>
          <w:rFonts w:ascii="Arial" w:eastAsia="Arial" w:hAnsi="Arial" w:cs="Arial"/>
          <w:b/>
          <w:bCs/>
          <w:sz w:val="20"/>
          <w:szCs w:val="20"/>
        </w:rPr>
        <w:t xml:space="preserve">Area Comunicazione - Ufficio Stampa  </w:t>
      </w:r>
    </w:p>
    <w:p w14:paraId="63A3196A" w14:textId="77777777" w:rsidR="00DC1408" w:rsidRDefault="00DC1408" w:rsidP="00DC14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0312EDAC" w14:textId="77777777" w:rsidR="00DC1408" w:rsidRPr="007B1B0E" w:rsidRDefault="00DC1408" w:rsidP="00DC14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14:paraId="0834A41F" w14:textId="77777777" w:rsidR="00DC1408" w:rsidRPr="007B1B0E" w:rsidRDefault="00DC1408" w:rsidP="00DC1408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688FB6C" w14:textId="77777777" w:rsidR="00DC1408" w:rsidRPr="00F874B3" w:rsidRDefault="00DC1408" w:rsidP="00DC1408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</w:p>
    <w:p w14:paraId="0DAB93C0" w14:textId="2B159EF0" w:rsidR="009F6F7A" w:rsidRPr="00DC1408" w:rsidRDefault="009F6F7A" w:rsidP="00DC1408">
      <w:pPr>
        <w:rPr>
          <w:rFonts w:ascii="Arial" w:hAnsi="Arial" w:cs="Arial"/>
          <w:color w:val="000000"/>
          <w:sz w:val="20"/>
          <w:szCs w:val="20"/>
        </w:rPr>
      </w:pPr>
    </w:p>
    <w:sectPr w:rsidR="009F6F7A" w:rsidRPr="00DC1408" w:rsidSect="00BF5F85">
      <w:headerReference w:type="default" r:id="rId9"/>
      <w:footerReference w:type="default" r:id="rId10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4BAF" w14:textId="77777777" w:rsidR="004823F3" w:rsidRDefault="004823F3" w:rsidP="00D06FF2">
      <w:r>
        <w:separator/>
      </w:r>
    </w:p>
  </w:endnote>
  <w:endnote w:type="continuationSeparator" w:id="0">
    <w:p w14:paraId="38D71058" w14:textId="77777777" w:rsidR="004823F3" w:rsidRDefault="004823F3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683D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BBDA2DB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351D9C54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D0BA" w14:textId="77777777" w:rsidR="004823F3" w:rsidRDefault="004823F3" w:rsidP="00D06FF2">
      <w:r>
        <w:separator/>
      </w:r>
    </w:p>
  </w:footnote>
  <w:footnote w:type="continuationSeparator" w:id="0">
    <w:p w14:paraId="79EBD9E9" w14:textId="77777777" w:rsidR="004823F3" w:rsidRDefault="004823F3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E7EF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8CE88" wp14:editId="3D680016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E580B67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2BA14A1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7B656C2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CE8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14:paraId="0E580B67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2BA14A1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17B656C2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9D82D2C" wp14:editId="5549E160">
          <wp:extent cx="2264735" cy="809625"/>
          <wp:effectExtent l="0" t="0" r="2540" b="0"/>
          <wp:docPr id="15" name="Immagine 15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3A64"/>
    <w:multiLevelType w:val="hybridMultilevel"/>
    <w:tmpl w:val="0BAAD816"/>
    <w:lvl w:ilvl="0" w:tplc="487051B0">
      <w:numFmt w:val="bullet"/>
      <w:lvlText w:val="-"/>
      <w:lvlJc w:val="left"/>
      <w:pPr>
        <w:ind w:left="1659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 w16cid:durableId="827013222">
    <w:abstractNumId w:val="0"/>
  </w:num>
  <w:num w:numId="2" w16cid:durableId="86586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2691B"/>
    <w:rsid w:val="00043C27"/>
    <w:rsid w:val="00066A03"/>
    <w:rsid w:val="000709C2"/>
    <w:rsid w:val="000A5203"/>
    <w:rsid w:val="000D2C05"/>
    <w:rsid w:val="00102277"/>
    <w:rsid w:val="00103FB6"/>
    <w:rsid w:val="001045C2"/>
    <w:rsid w:val="001112D4"/>
    <w:rsid w:val="001144F1"/>
    <w:rsid w:val="0013004B"/>
    <w:rsid w:val="001343F8"/>
    <w:rsid w:val="00143696"/>
    <w:rsid w:val="00153E66"/>
    <w:rsid w:val="00155CDA"/>
    <w:rsid w:val="00160520"/>
    <w:rsid w:val="001610F8"/>
    <w:rsid w:val="00176663"/>
    <w:rsid w:val="00184F68"/>
    <w:rsid w:val="00186792"/>
    <w:rsid w:val="0019277F"/>
    <w:rsid w:val="001974EB"/>
    <w:rsid w:val="001A2232"/>
    <w:rsid w:val="001A3601"/>
    <w:rsid w:val="001C5CCD"/>
    <w:rsid w:val="001E594C"/>
    <w:rsid w:val="001F76A9"/>
    <w:rsid w:val="00207F57"/>
    <w:rsid w:val="0022371F"/>
    <w:rsid w:val="00227C52"/>
    <w:rsid w:val="00227D15"/>
    <w:rsid w:val="0023185D"/>
    <w:rsid w:val="00260D4A"/>
    <w:rsid w:val="0026427A"/>
    <w:rsid w:val="00266D6A"/>
    <w:rsid w:val="00276BEC"/>
    <w:rsid w:val="002864EF"/>
    <w:rsid w:val="00292CD6"/>
    <w:rsid w:val="002A31B1"/>
    <w:rsid w:val="002A3252"/>
    <w:rsid w:val="002B401A"/>
    <w:rsid w:val="002B4AEC"/>
    <w:rsid w:val="002B7EF2"/>
    <w:rsid w:val="002D415B"/>
    <w:rsid w:val="002E3142"/>
    <w:rsid w:val="003220C6"/>
    <w:rsid w:val="0032214C"/>
    <w:rsid w:val="003232CB"/>
    <w:rsid w:val="003257D8"/>
    <w:rsid w:val="00354677"/>
    <w:rsid w:val="00356DE1"/>
    <w:rsid w:val="00357AE9"/>
    <w:rsid w:val="00366486"/>
    <w:rsid w:val="00367568"/>
    <w:rsid w:val="003730E1"/>
    <w:rsid w:val="003748CA"/>
    <w:rsid w:val="00381D67"/>
    <w:rsid w:val="00383993"/>
    <w:rsid w:val="003A5254"/>
    <w:rsid w:val="003A6FD5"/>
    <w:rsid w:val="003B6B0F"/>
    <w:rsid w:val="003C0BAB"/>
    <w:rsid w:val="003C29F1"/>
    <w:rsid w:val="003C62B7"/>
    <w:rsid w:val="003E3988"/>
    <w:rsid w:val="003E7F61"/>
    <w:rsid w:val="003F24C2"/>
    <w:rsid w:val="004056FC"/>
    <w:rsid w:val="004106BF"/>
    <w:rsid w:val="004124C3"/>
    <w:rsid w:val="004219EE"/>
    <w:rsid w:val="00443036"/>
    <w:rsid w:val="00444556"/>
    <w:rsid w:val="004823F3"/>
    <w:rsid w:val="00487F5A"/>
    <w:rsid w:val="00492699"/>
    <w:rsid w:val="004957AD"/>
    <w:rsid w:val="004C0503"/>
    <w:rsid w:val="004D2960"/>
    <w:rsid w:val="004D3266"/>
    <w:rsid w:val="004E577B"/>
    <w:rsid w:val="004F095E"/>
    <w:rsid w:val="00552B3B"/>
    <w:rsid w:val="0056480C"/>
    <w:rsid w:val="00592108"/>
    <w:rsid w:val="00593F17"/>
    <w:rsid w:val="0059628C"/>
    <w:rsid w:val="005A0A21"/>
    <w:rsid w:val="005A2376"/>
    <w:rsid w:val="005C3708"/>
    <w:rsid w:val="005C614B"/>
    <w:rsid w:val="005E6597"/>
    <w:rsid w:val="00631259"/>
    <w:rsid w:val="006372A4"/>
    <w:rsid w:val="00644BE8"/>
    <w:rsid w:val="00650F92"/>
    <w:rsid w:val="00677F53"/>
    <w:rsid w:val="0068643E"/>
    <w:rsid w:val="006865FC"/>
    <w:rsid w:val="006967C9"/>
    <w:rsid w:val="006A4CF6"/>
    <w:rsid w:val="006D4737"/>
    <w:rsid w:val="006D4785"/>
    <w:rsid w:val="006F65DA"/>
    <w:rsid w:val="00701938"/>
    <w:rsid w:val="00724312"/>
    <w:rsid w:val="007328E7"/>
    <w:rsid w:val="007760A8"/>
    <w:rsid w:val="0078429B"/>
    <w:rsid w:val="007847D8"/>
    <w:rsid w:val="007912A6"/>
    <w:rsid w:val="007951CC"/>
    <w:rsid w:val="007A796E"/>
    <w:rsid w:val="007B0402"/>
    <w:rsid w:val="007B7A52"/>
    <w:rsid w:val="007C255C"/>
    <w:rsid w:val="007C6B42"/>
    <w:rsid w:val="007E3233"/>
    <w:rsid w:val="007E5A19"/>
    <w:rsid w:val="00801E2B"/>
    <w:rsid w:val="00805AD1"/>
    <w:rsid w:val="00816A71"/>
    <w:rsid w:val="00862C6D"/>
    <w:rsid w:val="008639FB"/>
    <w:rsid w:val="00867D7F"/>
    <w:rsid w:val="0087238F"/>
    <w:rsid w:val="00875FEF"/>
    <w:rsid w:val="008762B5"/>
    <w:rsid w:val="00882FA3"/>
    <w:rsid w:val="00894CFF"/>
    <w:rsid w:val="00897147"/>
    <w:rsid w:val="008A0A30"/>
    <w:rsid w:val="008B1D5D"/>
    <w:rsid w:val="008C2E29"/>
    <w:rsid w:val="008D0BD8"/>
    <w:rsid w:val="008D2B7F"/>
    <w:rsid w:val="008D36D6"/>
    <w:rsid w:val="008D3B79"/>
    <w:rsid w:val="008E2D8E"/>
    <w:rsid w:val="008E7DDE"/>
    <w:rsid w:val="008F2CC6"/>
    <w:rsid w:val="008F666B"/>
    <w:rsid w:val="0092326B"/>
    <w:rsid w:val="009269D3"/>
    <w:rsid w:val="00941003"/>
    <w:rsid w:val="00942289"/>
    <w:rsid w:val="009443FE"/>
    <w:rsid w:val="00947AD3"/>
    <w:rsid w:val="00963194"/>
    <w:rsid w:val="009648B4"/>
    <w:rsid w:val="00974CA0"/>
    <w:rsid w:val="0098768B"/>
    <w:rsid w:val="009A295A"/>
    <w:rsid w:val="009C6A1F"/>
    <w:rsid w:val="009F6F7A"/>
    <w:rsid w:val="00A20A20"/>
    <w:rsid w:val="00A21860"/>
    <w:rsid w:val="00A21B4F"/>
    <w:rsid w:val="00A2234D"/>
    <w:rsid w:val="00A231BE"/>
    <w:rsid w:val="00A26847"/>
    <w:rsid w:val="00AA141E"/>
    <w:rsid w:val="00AA160E"/>
    <w:rsid w:val="00AA61BB"/>
    <w:rsid w:val="00AC420B"/>
    <w:rsid w:val="00AD4901"/>
    <w:rsid w:val="00AE2E6E"/>
    <w:rsid w:val="00AE3D08"/>
    <w:rsid w:val="00AF6801"/>
    <w:rsid w:val="00B01941"/>
    <w:rsid w:val="00B06723"/>
    <w:rsid w:val="00B10BD3"/>
    <w:rsid w:val="00B12275"/>
    <w:rsid w:val="00B15B69"/>
    <w:rsid w:val="00B26349"/>
    <w:rsid w:val="00B64835"/>
    <w:rsid w:val="00BA04EF"/>
    <w:rsid w:val="00BA78F8"/>
    <w:rsid w:val="00BC6B67"/>
    <w:rsid w:val="00BD4135"/>
    <w:rsid w:val="00BE6D8C"/>
    <w:rsid w:val="00BF0DE5"/>
    <w:rsid w:val="00BF5F85"/>
    <w:rsid w:val="00BF7391"/>
    <w:rsid w:val="00C050C2"/>
    <w:rsid w:val="00C07901"/>
    <w:rsid w:val="00C157B6"/>
    <w:rsid w:val="00C17FBC"/>
    <w:rsid w:val="00C323EE"/>
    <w:rsid w:val="00C47074"/>
    <w:rsid w:val="00C61F86"/>
    <w:rsid w:val="00C622C1"/>
    <w:rsid w:val="00C639EF"/>
    <w:rsid w:val="00C64CD9"/>
    <w:rsid w:val="00C723BC"/>
    <w:rsid w:val="00C86B1B"/>
    <w:rsid w:val="00CC27B9"/>
    <w:rsid w:val="00CC53A7"/>
    <w:rsid w:val="00CC6321"/>
    <w:rsid w:val="00D05C81"/>
    <w:rsid w:val="00D06FF2"/>
    <w:rsid w:val="00D15815"/>
    <w:rsid w:val="00D16A96"/>
    <w:rsid w:val="00D47150"/>
    <w:rsid w:val="00D55727"/>
    <w:rsid w:val="00D63A24"/>
    <w:rsid w:val="00D71555"/>
    <w:rsid w:val="00D81913"/>
    <w:rsid w:val="00D85AC7"/>
    <w:rsid w:val="00DA256D"/>
    <w:rsid w:val="00DA41BF"/>
    <w:rsid w:val="00DC1408"/>
    <w:rsid w:val="00DD087E"/>
    <w:rsid w:val="00E2554D"/>
    <w:rsid w:val="00E45240"/>
    <w:rsid w:val="00E6497D"/>
    <w:rsid w:val="00E83112"/>
    <w:rsid w:val="00E8601E"/>
    <w:rsid w:val="00E867DD"/>
    <w:rsid w:val="00E946CF"/>
    <w:rsid w:val="00EC3C70"/>
    <w:rsid w:val="00EE5C61"/>
    <w:rsid w:val="00EF75FA"/>
    <w:rsid w:val="00F12E1A"/>
    <w:rsid w:val="00F2018F"/>
    <w:rsid w:val="00F277CB"/>
    <w:rsid w:val="00F3126F"/>
    <w:rsid w:val="00F452BD"/>
    <w:rsid w:val="00F5612D"/>
    <w:rsid w:val="00F62D47"/>
    <w:rsid w:val="00F7213E"/>
    <w:rsid w:val="00F73EB8"/>
    <w:rsid w:val="00F861DC"/>
    <w:rsid w:val="00F8742F"/>
    <w:rsid w:val="00F90D17"/>
    <w:rsid w:val="00F910C8"/>
    <w:rsid w:val="00F9304B"/>
    <w:rsid w:val="00FC75E4"/>
    <w:rsid w:val="00FD73F9"/>
    <w:rsid w:val="00FE1E0B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33F92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68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B1D5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0A20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13E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DD0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cp:lastPrinted>2020-10-19T08:21:00Z</cp:lastPrinted>
  <dcterms:created xsi:type="dcterms:W3CDTF">2022-11-18T08:29:00Z</dcterms:created>
  <dcterms:modified xsi:type="dcterms:W3CDTF">2022-11-18T08:29:00Z</dcterms:modified>
</cp:coreProperties>
</file>