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A651" w14:textId="79909181" w:rsidR="008363E3" w:rsidRPr="00411B6A" w:rsidRDefault="006520DF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113</w:t>
      </w:r>
      <w:r w:rsidR="00C128D7">
        <w:rPr>
          <w:rFonts w:ascii="Arial" w:eastAsia="Arial" w:hAnsi="Arial" w:cs="Arial"/>
          <w:sz w:val="20"/>
          <w:szCs w:val="20"/>
        </w:rPr>
        <w:t xml:space="preserve"> a</w:t>
      </w:r>
      <w:r w:rsidR="008363E3" w:rsidRPr="00411B6A">
        <w:rPr>
          <w:rFonts w:ascii="Arial" w:eastAsia="Arial" w:hAnsi="Arial" w:cs="Arial"/>
          <w:sz w:val="20"/>
          <w:szCs w:val="20"/>
        </w:rPr>
        <w:t>.</w:t>
      </w:r>
      <w:r w:rsidR="0033163C">
        <w:rPr>
          <w:rFonts w:ascii="Arial" w:eastAsia="Arial" w:hAnsi="Arial" w:cs="Arial"/>
          <w:sz w:val="20"/>
          <w:szCs w:val="20"/>
        </w:rPr>
        <w:t xml:space="preserve"> </w:t>
      </w:r>
      <w:r w:rsidR="008363E3" w:rsidRPr="00411B6A">
        <w:rPr>
          <w:rFonts w:ascii="Arial" w:eastAsia="Arial" w:hAnsi="Arial" w:cs="Arial"/>
          <w:sz w:val="20"/>
          <w:szCs w:val="20"/>
        </w:rPr>
        <w:t>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4B85084D" w14:textId="33809AF9" w:rsidR="00570003" w:rsidRDefault="008363E3" w:rsidP="00903F1A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903F1A">
        <w:rPr>
          <w:rFonts w:ascii="Arial" w:eastAsia="Arial" w:hAnsi="Arial" w:cs="Arial"/>
          <w:sz w:val="21"/>
          <w:szCs w:val="21"/>
        </w:rPr>
        <w:t xml:space="preserve"> </w:t>
      </w:r>
      <w:r w:rsidR="006520DF">
        <w:rPr>
          <w:rFonts w:ascii="Arial" w:eastAsia="Arial" w:hAnsi="Arial" w:cs="Arial"/>
          <w:sz w:val="21"/>
          <w:szCs w:val="21"/>
        </w:rPr>
        <w:t>26</w:t>
      </w:r>
      <w:r w:rsidR="0053649D">
        <w:rPr>
          <w:rFonts w:ascii="Arial" w:eastAsia="Arial" w:hAnsi="Arial" w:cs="Arial"/>
          <w:sz w:val="21"/>
          <w:szCs w:val="21"/>
        </w:rPr>
        <w:t xml:space="preserve"> </w:t>
      </w:r>
      <w:r w:rsidR="00C128D7">
        <w:rPr>
          <w:rFonts w:ascii="Arial" w:eastAsia="Arial" w:hAnsi="Arial" w:cs="Arial"/>
          <w:sz w:val="21"/>
          <w:szCs w:val="21"/>
        </w:rPr>
        <w:t>giugno</w:t>
      </w:r>
      <w:r w:rsidR="00654F19"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654F19">
        <w:rPr>
          <w:rFonts w:ascii="Arial" w:eastAsia="Arial" w:hAnsi="Arial" w:cs="Arial"/>
          <w:sz w:val="21"/>
          <w:szCs w:val="21"/>
        </w:rPr>
        <w:t>4</w:t>
      </w:r>
    </w:p>
    <w:p w14:paraId="499C5ACC" w14:textId="00D1651F" w:rsidR="00570003" w:rsidRDefault="00C84DBE" w:rsidP="00C84DB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CA1D8A">
        <w:rPr>
          <w:rFonts w:ascii="Arial" w:eastAsia="Arial" w:hAnsi="Arial" w:cs="Arial"/>
          <w:sz w:val="28"/>
          <w:szCs w:val="28"/>
        </w:rPr>
        <w:t>Comunicato stampa</w:t>
      </w:r>
    </w:p>
    <w:p w14:paraId="27424D28" w14:textId="77777777" w:rsidR="005759F0" w:rsidRDefault="005759F0" w:rsidP="00C84DB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393A020F" w14:textId="77777777" w:rsidR="00042F8E" w:rsidRPr="00042F8E" w:rsidRDefault="00042F8E" w:rsidP="00042F8E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42F8E">
        <w:rPr>
          <w:rFonts w:ascii="Arial" w:eastAsia="Arial" w:hAnsi="Arial" w:cs="Arial"/>
          <w:b/>
          <w:bCs/>
          <w:sz w:val="28"/>
          <w:szCs w:val="28"/>
        </w:rPr>
        <w:t>Rudolf Nureyev e la letteratura: danza, coreografia e ricezione</w:t>
      </w:r>
    </w:p>
    <w:p w14:paraId="692D7564" w14:textId="77777777" w:rsidR="001A4C77" w:rsidRPr="001A4C77" w:rsidRDefault="001A4C77" w:rsidP="001A4C7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009AA27" w14:textId="316E4665" w:rsidR="001A4C77" w:rsidRPr="001D4125" w:rsidRDefault="00F66244" w:rsidP="001D4125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</w:t>
      </w:r>
      <w:r w:rsidR="00C128D7">
        <w:rPr>
          <w:rFonts w:ascii="Arial" w:eastAsia="Arial" w:hAnsi="Arial" w:cs="Arial"/>
          <w:b/>
          <w:bCs/>
        </w:rPr>
        <w:t xml:space="preserve"> Verona dal 27 al 29 giugno</w:t>
      </w:r>
      <w:r>
        <w:rPr>
          <w:rFonts w:ascii="Arial" w:eastAsia="Arial" w:hAnsi="Arial" w:cs="Arial"/>
          <w:b/>
          <w:bCs/>
        </w:rPr>
        <w:t xml:space="preserve"> le e i maggiori studiosi per ricordare la figura del celebre ballerino e coreografo</w:t>
      </w:r>
    </w:p>
    <w:p w14:paraId="79036B76" w14:textId="77777777" w:rsidR="00042F8E" w:rsidRDefault="00042F8E" w:rsidP="001A4C77">
      <w:pPr>
        <w:spacing w:line="360" w:lineRule="auto"/>
        <w:rPr>
          <w:rFonts w:ascii="Arial" w:eastAsia="Arial" w:hAnsi="Arial" w:cs="Arial"/>
          <w:b/>
          <w:bCs/>
        </w:rPr>
      </w:pPr>
    </w:p>
    <w:p w14:paraId="30ECA142" w14:textId="77777777" w:rsidR="00F66244" w:rsidRDefault="008B1939" w:rsidP="00F66244">
      <w:pPr>
        <w:spacing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Rudolf Nureyev è stato un ballerino e coreografo dalla personalità carismatica e unica che </w:t>
      </w:r>
      <w:r w:rsidR="00F66244">
        <w:rPr>
          <w:rFonts w:ascii="Arial" w:eastAsia="Arial" w:hAnsi="Arial" w:cs="Arial"/>
          <w:b/>
          <w:bCs/>
        </w:rPr>
        <w:t xml:space="preserve">ha </w:t>
      </w:r>
      <w:r>
        <w:rPr>
          <w:rFonts w:ascii="Arial" w:eastAsia="Arial" w:hAnsi="Arial" w:cs="Arial"/>
          <w:b/>
          <w:bCs/>
        </w:rPr>
        <w:t>lasci</w:t>
      </w:r>
      <w:r w:rsidR="00F66244">
        <w:rPr>
          <w:rFonts w:ascii="Arial" w:eastAsia="Arial" w:hAnsi="Arial" w:cs="Arial"/>
          <w:b/>
          <w:bCs/>
        </w:rPr>
        <w:t>ato</w:t>
      </w:r>
      <w:r>
        <w:rPr>
          <w:rFonts w:ascii="Arial" w:eastAsia="Arial" w:hAnsi="Arial" w:cs="Arial"/>
          <w:b/>
          <w:bCs/>
        </w:rPr>
        <w:t xml:space="preserve"> il segno su ogni palco </w:t>
      </w:r>
      <w:r w:rsidR="00F66244">
        <w:rPr>
          <w:rFonts w:ascii="Arial" w:eastAsia="Arial" w:hAnsi="Arial" w:cs="Arial"/>
          <w:b/>
          <w:bCs/>
        </w:rPr>
        <w:t>su</w:t>
      </w:r>
      <w:r>
        <w:rPr>
          <w:rFonts w:ascii="Arial" w:eastAsia="Arial" w:hAnsi="Arial" w:cs="Arial"/>
          <w:b/>
          <w:bCs/>
        </w:rPr>
        <w:t xml:space="preserve"> cui si </w:t>
      </w:r>
      <w:r w:rsidR="00F66244">
        <w:rPr>
          <w:rFonts w:ascii="Arial" w:eastAsia="Arial" w:hAnsi="Arial" w:cs="Arial"/>
          <w:b/>
          <w:bCs/>
        </w:rPr>
        <w:t xml:space="preserve">è </w:t>
      </w:r>
      <w:r>
        <w:rPr>
          <w:rFonts w:ascii="Arial" w:eastAsia="Arial" w:hAnsi="Arial" w:cs="Arial"/>
          <w:b/>
          <w:bCs/>
        </w:rPr>
        <w:t>esib</w:t>
      </w:r>
      <w:r w:rsidR="00F66244">
        <w:rPr>
          <w:rFonts w:ascii="Arial" w:eastAsia="Arial" w:hAnsi="Arial" w:cs="Arial"/>
          <w:b/>
          <w:bCs/>
        </w:rPr>
        <w:t>ito</w:t>
      </w:r>
      <w:r>
        <w:rPr>
          <w:rFonts w:ascii="Arial" w:eastAsia="Arial" w:hAnsi="Arial" w:cs="Arial"/>
          <w:b/>
          <w:bCs/>
        </w:rPr>
        <w:t>, tra cui quello dell’Arena di Verona</w:t>
      </w:r>
      <w:r w:rsidR="00CC69B5">
        <w:rPr>
          <w:rFonts w:ascii="Arial" w:eastAsia="Arial" w:hAnsi="Arial" w:cs="Arial"/>
          <w:b/>
          <w:bCs/>
        </w:rPr>
        <w:t xml:space="preserve"> e del Teatro filarmonico di Verona. “</w:t>
      </w:r>
      <w:r w:rsidR="00C128D7">
        <w:rPr>
          <w:rFonts w:ascii="Arial" w:eastAsia="Arial" w:hAnsi="Arial" w:cs="Arial"/>
          <w:b/>
          <w:bCs/>
        </w:rPr>
        <w:t>La m</w:t>
      </w:r>
      <w:r w:rsidR="00CC69B5">
        <w:rPr>
          <w:rFonts w:ascii="Arial" w:eastAsia="Arial" w:hAnsi="Arial" w:cs="Arial"/>
          <w:b/>
          <w:bCs/>
        </w:rPr>
        <w:t>orte a Venezia”</w:t>
      </w:r>
      <w:r w:rsidR="00C128D7">
        <w:rPr>
          <w:rFonts w:ascii="Arial" w:eastAsia="Arial" w:hAnsi="Arial" w:cs="Arial"/>
          <w:b/>
          <w:bCs/>
        </w:rPr>
        <w:t xml:space="preserve">, </w:t>
      </w:r>
      <w:r w:rsidR="00CC69B5">
        <w:rPr>
          <w:rFonts w:ascii="Arial" w:eastAsia="Arial" w:hAnsi="Arial" w:cs="Arial"/>
          <w:b/>
          <w:bCs/>
        </w:rPr>
        <w:t>ispirato alla novella “</w:t>
      </w:r>
      <w:proofErr w:type="spellStart"/>
      <w:r w:rsidR="00CC69B5">
        <w:rPr>
          <w:rFonts w:ascii="Arial" w:eastAsia="Arial" w:hAnsi="Arial" w:cs="Arial"/>
          <w:b/>
          <w:bCs/>
        </w:rPr>
        <w:t>Der</w:t>
      </w:r>
      <w:proofErr w:type="spellEnd"/>
      <w:r w:rsidR="00CC69B5">
        <w:rPr>
          <w:rFonts w:ascii="Arial" w:eastAsia="Arial" w:hAnsi="Arial" w:cs="Arial"/>
          <w:b/>
          <w:bCs/>
        </w:rPr>
        <w:t xml:space="preserve"> </w:t>
      </w:r>
      <w:proofErr w:type="spellStart"/>
      <w:r w:rsidR="00C128D7">
        <w:rPr>
          <w:rFonts w:ascii="Arial" w:eastAsia="Arial" w:hAnsi="Arial" w:cs="Arial"/>
          <w:b/>
          <w:bCs/>
        </w:rPr>
        <w:t>T</w:t>
      </w:r>
      <w:r w:rsidR="00CC69B5">
        <w:rPr>
          <w:rFonts w:ascii="Arial" w:eastAsia="Arial" w:hAnsi="Arial" w:cs="Arial"/>
          <w:b/>
          <w:bCs/>
        </w:rPr>
        <w:t>od</w:t>
      </w:r>
      <w:proofErr w:type="spellEnd"/>
      <w:r w:rsidR="00CC69B5">
        <w:rPr>
          <w:rFonts w:ascii="Arial" w:eastAsia="Arial" w:hAnsi="Arial" w:cs="Arial"/>
          <w:b/>
          <w:bCs/>
        </w:rPr>
        <w:t xml:space="preserve"> in </w:t>
      </w:r>
      <w:proofErr w:type="spellStart"/>
      <w:r w:rsidR="00CC69B5">
        <w:rPr>
          <w:rFonts w:ascii="Arial" w:eastAsia="Arial" w:hAnsi="Arial" w:cs="Arial"/>
          <w:b/>
          <w:bCs/>
        </w:rPr>
        <w:t>Venedig</w:t>
      </w:r>
      <w:proofErr w:type="spellEnd"/>
      <w:r w:rsidR="00CC69B5">
        <w:rPr>
          <w:rFonts w:ascii="Arial" w:eastAsia="Arial" w:hAnsi="Arial" w:cs="Arial"/>
          <w:b/>
          <w:bCs/>
        </w:rPr>
        <w:t xml:space="preserve">” di Thomas Mann, </w:t>
      </w:r>
      <w:r w:rsidR="00F66244">
        <w:rPr>
          <w:rFonts w:ascii="Arial" w:eastAsia="Arial" w:hAnsi="Arial" w:cs="Arial"/>
          <w:b/>
          <w:bCs/>
        </w:rPr>
        <w:t>è</w:t>
      </w:r>
      <w:r w:rsidR="00CC69B5">
        <w:rPr>
          <w:rFonts w:ascii="Arial" w:eastAsia="Arial" w:hAnsi="Arial" w:cs="Arial"/>
          <w:b/>
          <w:bCs/>
        </w:rPr>
        <w:t xml:space="preserve"> il celebre balletto portato in scena da Nureyev sui palchi veronesi, </w:t>
      </w:r>
      <w:r w:rsidR="000A1DF2">
        <w:rPr>
          <w:rFonts w:ascii="Arial" w:eastAsia="Arial" w:hAnsi="Arial" w:cs="Arial"/>
          <w:b/>
          <w:bCs/>
        </w:rPr>
        <w:t>a dimostrazione</w:t>
      </w:r>
      <w:r w:rsidR="00CC69B5">
        <w:rPr>
          <w:rFonts w:ascii="Arial" w:eastAsia="Arial" w:hAnsi="Arial" w:cs="Arial"/>
          <w:b/>
          <w:bCs/>
        </w:rPr>
        <w:t xml:space="preserve"> </w:t>
      </w:r>
      <w:r w:rsidR="000A1DF2">
        <w:rPr>
          <w:rFonts w:ascii="Arial" w:eastAsia="Arial" w:hAnsi="Arial" w:cs="Arial"/>
          <w:b/>
          <w:bCs/>
        </w:rPr>
        <w:t xml:space="preserve">della forte relazione artistica che la città scaligera ha da sempre instaurato con i maggiori esponenti delle arti e dello spettacolo. </w:t>
      </w:r>
    </w:p>
    <w:p w14:paraId="0CF9430D" w14:textId="77777777" w:rsidR="00F66244" w:rsidRDefault="00F66244" w:rsidP="00F66244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288BAACB" w14:textId="2BB59697" w:rsidR="001A4C77" w:rsidRPr="001A4C77" w:rsidRDefault="00F7001F" w:rsidP="00F66244">
      <w:pPr>
        <w:spacing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 proprio</w:t>
      </w:r>
      <w:r w:rsidR="000A1DF2">
        <w:rPr>
          <w:rFonts w:ascii="Arial" w:eastAsia="Arial" w:hAnsi="Arial" w:cs="Arial"/>
          <w:b/>
          <w:bCs/>
        </w:rPr>
        <w:t xml:space="preserve"> a Verona</w:t>
      </w:r>
      <w:r>
        <w:rPr>
          <w:rFonts w:ascii="Arial" w:eastAsia="Arial" w:hAnsi="Arial" w:cs="Arial"/>
          <w:b/>
          <w:bCs/>
        </w:rPr>
        <w:t>,</w:t>
      </w:r>
      <w:r w:rsidR="000A1DF2">
        <w:rPr>
          <w:rFonts w:ascii="Arial" w:eastAsia="Arial" w:hAnsi="Arial" w:cs="Arial"/>
          <w:b/>
          <w:bCs/>
        </w:rPr>
        <w:t xml:space="preserve"> </w:t>
      </w:r>
      <w:r w:rsidR="00E46823">
        <w:rPr>
          <w:rFonts w:ascii="Arial" w:eastAsia="Arial" w:hAnsi="Arial" w:cs="Arial"/>
          <w:b/>
          <w:bCs/>
        </w:rPr>
        <w:t>dal 27 al 29 giugno</w:t>
      </w:r>
      <w:r>
        <w:rPr>
          <w:rFonts w:ascii="Arial" w:eastAsia="Arial" w:hAnsi="Arial" w:cs="Arial"/>
          <w:b/>
          <w:bCs/>
        </w:rPr>
        <w:t>,</w:t>
      </w:r>
      <w:r w:rsidR="00E46823">
        <w:rPr>
          <w:rFonts w:ascii="Arial" w:eastAsia="Arial" w:hAnsi="Arial" w:cs="Arial"/>
          <w:b/>
          <w:bCs/>
        </w:rPr>
        <w:t xml:space="preserve"> nell’aula T1 del polo Zanotto</w:t>
      </w:r>
      <w:r>
        <w:rPr>
          <w:rFonts w:ascii="Arial" w:eastAsia="Arial" w:hAnsi="Arial" w:cs="Arial"/>
          <w:b/>
          <w:bCs/>
        </w:rPr>
        <w:t>, si terrà</w:t>
      </w:r>
      <w:r w:rsidR="00E46823">
        <w:rPr>
          <w:rFonts w:ascii="Arial" w:eastAsia="Arial" w:hAnsi="Arial" w:cs="Arial"/>
          <w:b/>
          <w:bCs/>
        </w:rPr>
        <w:t xml:space="preserve"> </w:t>
      </w:r>
      <w:r w:rsidR="000A1DF2">
        <w:rPr>
          <w:rFonts w:ascii="Arial" w:eastAsia="Arial" w:hAnsi="Arial" w:cs="Arial"/>
          <w:b/>
          <w:bCs/>
        </w:rPr>
        <w:t>il convegno internazionale “</w:t>
      </w:r>
      <w:hyperlink r:id="rId8" w:history="1">
        <w:r w:rsidR="000A1DF2" w:rsidRPr="00F845C0">
          <w:rPr>
            <w:rStyle w:val="Collegamentoipertestuale"/>
            <w:rFonts w:ascii="Arial" w:eastAsia="Arial" w:hAnsi="Arial" w:cs="Arial"/>
            <w:b/>
            <w:bCs/>
          </w:rPr>
          <w:t>Rudolf Nureyev e la letteratura: danza, coreografia e ricezione</w:t>
        </w:r>
      </w:hyperlink>
      <w:r w:rsidR="000A1DF2">
        <w:rPr>
          <w:rFonts w:ascii="Arial" w:eastAsia="Arial" w:hAnsi="Arial" w:cs="Arial"/>
          <w:b/>
          <w:bCs/>
        </w:rPr>
        <w:t xml:space="preserve">”, </w:t>
      </w:r>
      <w:r w:rsidR="00F66244">
        <w:rPr>
          <w:rFonts w:ascii="Arial" w:eastAsia="Arial" w:hAnsi="Arial" w:cs="Arial"/>
          <w:b/>
          <w:bCs/>
        </w:rPr>
        <w:t>per</w:t>
      </w:r>
      <w:r w:rsidR="000A1DF2">
        <w:rPr>
          <w:rFonts w:ascii="Arial" w:eastAsia="Arial" w:hAnsi="Arial" w:cs="Arial"/>
          <w:b/>
          <w:bCs/>
        </w:rPr>
        <w:t xml:space="preserve"> </w:t>
      </w:r>
      <w:r w:rsidR="001D4125">
        <w:rPr>
          <w:rFonts w:ascii="Arial" w:eastAsia="Arial" w:hAnsi="Arial" w:cs="Arial"/>
          <w:b/>
          <w:bCs/>
        </w:rPr>
        <w:t>analizzare</w:t>
      </w:r>
      <w:r w:rsidR="000A1DF2">
        <w:rPr>
          <w:rFonts w:ascii="Arial" w:eastAsia="Arial" w:hAnsi="Arial" w:cs="Arial"/>
          <w:b/>
          <w:bCs/>
        </w:rPr>
        <w:t xml:space="preserve"> la sua relazione con la letteratura </w:t>
      </w:r>
      <w:r w:rsidR="00F66244">
        <w:rPr>
          <w:rFonts w:ascii="Arial" w:eastAsia="Arial" w:hAnsi="Arial" w:cs="Arial"/>
          <w:b/>
          <w:bCs/>
        </w:rPr>
        <w:t>e come</w:t>
      </w:r>
      <w:r w:rsidR="00E46823">
        <w:rPr>
          <w:rFonts w:ascii="Arial" w:eastAsia="Arial" w:hAnsi="Arial" w:cs="Arial"/>
          <w:b/>
          <w:bCs/>
        </w:rPr>
        <w:t xml:space="preserve"> ha influenzato e ispirato</w:t>
      </w:r>
      <w:r w:rsidR="000A1DF2" w:rsidRPr="000A1DF2">
        <w:rPr>
          <w:rFonts w:ascii="Arial" w:eastAsia="Arial" w:hAnsi="Arial" w:cs="Arial"/>
          <w:b/>
          <w:bCs/>
        </w:rPr>
        <w:t xml:space="preserve"> </w:t>
      </w:r>
      <w:r w:rsidR="000A1DF2">
        <w:rPr>
          <w:rFonts w:ascii="Arial" w:eastAsia="Arial" w:hAnsi="Arial" w:cs="Arial"/>
          <w:b/>
          <w:bCs/>
        </w:rPr>
        <w:t>la</w:t>
      </w:r>
      <w:r w:rsidR="000A1DF2" w:rsidRPr="000A1DF2">
        <w:rPr>
          <w:rFonts w:ascii="Arial" w:eastAsia="Arial" w:hAnsi="Arial" w:cs="Arial"/>
          <w:b/>
          <w:bCs/>
        </w:rPr>
        <w:t xml:space="preserve"> sua </w:t>
      </w:r>
      <w:r w:rsidR="00E46823">
        <w:rPr>
          <w:rFonts w:ascii="Arial" w:eastAsia="Arial" w:hAnsi="Arial" w:cs="Arial"/>
          <w:b/>
          <w:bCs/>
        </w:rPr>
        <w:t>arte.</w:t>
      </w:r>
    </w:p>
    <w:p w14:paraId="5E65976A" w14:textId="77777777" w:rsidR="001A4C77" w:rsidRPr="001A4C77" w:rsidRDefault="001A4C77" w:rsidP="00F66244">
      <w:pPr>
        <w:spacing w:line="276" w:lineRule="auto"/>
        <w:jc w:val="both"/>
        <w:rPr>
          <w:rFonts w:ascii="Arial" w:eastAsia="Arial" w:hAnsi="Arial" w:cs="Arial"/>
        </w:rPr>
      </w:pPr>
    </w:p>
    <w:p w14:paraId="4058DEC4" w14:textId="7B2240D8" w:rsidR="001D4125" w:rsidRDefault="00E46823" w:rsidP="00F6624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convegno</w:t>
      </w:r>
      <w:r w:rsidR="00F845C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organizzato da </w:t>
      </w:r>
      <w:r w:rsidRPr="00F66244">
        <w:rPr>
          <w:rFonts w:ascii="Arial" w:eastAsia="Arial" w:hAnsi="Arial" w:cs="Arial"/>
          <w:b/>
          <w:bCs/>
        </w:rPr>
        <w:t>Laura Colombo</w:t>
      </w:r>
      <w:r>
        <w:rPr>
          <w:rFonts w:ascii="Arial" w:eastAsia="Arial" w:hAnsi="Arial" w:cs="Arial"/>
        </w:rPr>
        <w:t xml:space="preserve">, docente di Letteratura francese dell’università di Verona, e </w:t>
      </w:r>
      <w:proofErr w:type="spellStart"/>
      <w:r w:rsidRPr="00F66244">
        <w:rPr>
          <w:rFonts w:ascii="Arial" w:eastAsia="Arial" w:hAnsi="Arial" w:cs="Arial"/>
          <w:b/>
          <w:bCs/>
        </w:rPr>
        <w:t>Sidia</w:t>
      </w:r>
      <w:proofErr w:type="spellEnd"/>
      <w:r w:rsidRPr="00F66244">
        <w:rPr>
          <w:rFonts w:ascii="Arial" w:eastAsia="Arial" w:hAnsi="Arial" w:cs="Arial"/>
          <w:b/>
          <w:bCs/>
        </w:rPr>
        <w:t xml:space="preserve"> Fiorato</w:t>
      </w:r>
      <w:r>
        <w:rPr>
          <w:rFonts w:ascii="Arial" w:eastAsia="Arial" w:hAnsi="Arial" w:cs="Arial"/>
        </w:rPr>
        <w:t>, docente di Letteratura inglese dell’università di Verona</w:t>
      </w:r>
      <w:r w:rsidR="00F845C0">
        <w:rPr>
          <w:rFonts w:ascii="Arial" w:eastAsia="Arial" w:hAnsi="Arial" w:cs="Arial"/>
        </w:rPr>
        <w:t>, vedrà</w:t>
      </w:r>
      <w:r>
        <w:rPr>
          <w:rFonts w:ascii="Arial" w:eastAsia="Arial" w:hAnsi="Arial" w:cs="Arial"/>
        </w:rPr>
        <w:t xml:space="preserve"> </w:t>
      </w:r>
      <w:r w:rsidRPr="00E46823">
        <w:rPr>
          <w:rFonts w:ascii="Arial" w:eastAsia="Arial" w:hAnsi="Arial" w:cs="Arial"/>
        </w:rPr>
        <w:t xml:space="preserve">la partecipazione di giovani ricercatori </w:t>
      </w:r>
      <w:r>
        <w:rPr>
          <w:rFonts w:ascii="Arial" w:eastAsia="Arial" w:hAnsi="Arial" w:cs="Arial"/>
        </w:rPr>
        <w:t>e ricercatrici e di</w:t>
      </w:r>
      <w:r w:rsidRPr="00E46823">
        <w:rPr>
          <w:rFonts w:ascii="Arial" w:eastAsia="Arial" w:hAnsi="Arial" w:cs="Arial"/>
        </w:rPr>
        <w:t xml:space="preserve"> importanti </w:t>
      </w:r>
      <w:r w:rsidR="00F66244">
        <w:rPr>
          <w:rFonts w:ascii="Arial" w:eastAsia="Arial" w:hAnsi="Arial" w:cs="Arial"/>
        </w:rPr>
        <w:t xml:space="preserve">studiose e </w:t>
      </w:r>
      <w:r w:rsidRPr="00E46823">
        <w:rPr>
          <w:rFonts w:ascii="Arial" w:eastAsia="Arial" w:hAnsi="Arial" w:cs="Arial"/>
        </w:rPr>
        <w:t xml:space="preserve">studiosi </w:t>
      </w:r>
      <w:r w:rsidR="00F845C0">
        <w:rPr>
          <w:rFonts w:ascii="Arial" w:eastAsia="Arial" w:hAnsi="Arial" w:cs="Arial"/>
        </w:rPr>
        <w:t>per indagare il</w:t>
      </w:r>
      <w:r w:rsidRPr="00E46823">
        <w:rPr>
          <w:rFonts w:ascii="Arial" w:eastAsia="Arial" w:hAnsi="Arial" w:cs="Arial"/>
        </w:rPr>
        <w:t xml:space="preserve"> rapport</w:t>
      </w:r>
      <w:r w:rsidR="00F845C0">
        <w:rPr>
          <w:rFonts w:ascii="Arial" w:eastAsia="Arial" w:hAnsi="Arial" w:cs="Arial"/>
        </w:rPr>
        <w:t>o</w:t>
      </w:r>
      <w:r w:rsidRPr="00E46823">
        <w:rPr>
          <w:rFonts w:ascii="Arial" w:eastAsia="Arial" w:hAnsi="Arial" w:cs="Arial"/>
        </w:rPr>
        <w:t xml:space="preserve"> tra letteratura e danza</w:t>
      </w:r>
      <w:r>
        <w:rPr>
          <w:rFonts w:ascii="Arial" w:eastAsia="Arial" w:hAnsi="Arial" w:cs="Arial"/>
        </w:rPr>
        <w:t xml:space="preserve">. </w:t>
      </w:r>
      <w:r w:rsidR="001D4125">
        <w:rPr>
          <w:rFonts w:ascii="Arial" w:eastAsia="Arial" w:hAnsi="Arial" w:cs="Arial"/>
        </w:rPr>
        <w:t>All’incontro</w:t>
      </w:r>
      <w:r w:rsidR="00F66244">
        <w:rPr>
          <w:rFonts w:ascii="Arial" w:eastAsia="Arial" w:hAnsi="Arial" w:cs="Arial"/>
        </w:rPr>
        <w:t>,</w:t>
      </w:r>
      <w:r w:rsidR="001D4125">
        <w:rPr>
          <w:rFonts w:ascii="Arial" w:eastAsia="Arial" w:hAnsi="Arial" w:cs="Arial"/>
        </w:rPr>
        <w:t xml:space="preserve"> inoltre</w:t>
      </w:r>
      <w:r w:rsidR="00F66244">
        <w:rPr>
          <w:rFonts w:ascii="Arial" w:eastAsia="Arial" w:hAnsi="Arial" w:cs="Arial"/>
        </w:rPr>
        <w:t>,</w:t>
      </w:r>
      <w:r w:rsidR="001D4125">
        <w:rPr>
          <w:rFonts w:ascii="Arial" w:eastAsia="Arial" w:hAnsi="Arial" w:cs="Arial"/>
        </w:rPr>
        <w:t xml:space="preserve"> partecip</w:t>
      </w:r>
      <w:r w:rsidR="00F845C0">
        <w:rPr>
          <w:rFonts w:ascii="Arial" w:eastAsia="Arial" w:hAnsi="Arial" w:cs="Arial"/>
        </w:rPr>
        <w:t>eranno</w:t>
      </w:r>
      <w:r w:rsidR="001D4125">
        <w:rPr>
          <w:rFonts w:ascii="Arial" w:eastAsia="Arial" w:hAnsi="Arial" w:cs="Arial"/>
        </w:rPr>
        <w:t xml:space="preserve"> </w:t>
      </w:r>
      <w:r w:rsidR="00F66244">
        <w:rPr>
          <w:rFonts w:ascii="Arial" w:eastAsia="Arial" w:hAnsi="Arial" w:cs="Arial"/>
        </w:rPr>
        <w:t xml:space="preserve">numerosi esperti </w:t>
      </w:r>
      <w:r w:rsidR="001D4125" w:rsidRPr="001D4125">
        <w:rPr>
          <w:rFonts w:ascii="Arial" w:eastAsia="Arial" w:hAnsi="Arial" w:cs="Arial"/>
        </w:rPr>
        <w:t xml:space="preserve">appartenenti a istituzioni prestigiose provenienti da Italia, Francia, Germania, Ungheria e </w:t>
      </w:r>
      <w:r w:rsidR="001D4125">
        <w:rPr>
          <w:rFonts w:ascii="Arial" w:eastAsia="Arial" w:hAnsi="Arial" w:cs="Arial"/>
        </w:rPr>
        <w:t>Stati Uniti d’America</w:t>
      </w:r>
      <w:r w:rsidR="00F845C0">
        <w:rPr>
          <w:rFonts w:ascii="Arial" w:eastAsia="Arial" w:hAnsi="Arial" w:cs="Arial"/>
        </w:rPr>
        <w:t>.</w:t>
      </w:r>
    </w:p>
    <w:p w14:paraId="4ACED51A" w14:textId="77777777" w:rsidR="001D4125" w:rsidRDefault="001D4125" w:rsidP="00F66244">
      <w:pPr>
        <w:spacing w:line="276" w:lineRule="auto"/>
        <w:jc w:val="both"/>
        <w:rPr>
          <w:rFonts w:ascii="Arial" w:eastAsia="Arial" w:hAnsi="Arial" w:cs="Arial"/>
        </w:rPr>
      </w:pPr>
    </w:p>
    <w:p w14:paraId="0BD16155" w14:textId="1404A335" w:rsidR="001D4125" w:rsidRPr="00F7001F" w:rsidRDefault="001D4125" w:rsidP="00F700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7001F">
        <w:rPr>
          <w:rFonts w:ascii="Arial" w:eastAsia="Arial" w:hAnsi="Arial" w:cs="Arial"/>
          <w:color w:val="000000" w:themeColor="text1"/>
        </w:rPr>
        <w:t>Obiettivo del convegno è quello di indagare la relazione di Nureyev con i testi letterari, fonte primaria degli argomenti di molti balletti, e di come quest</w:t>
      </w:r>
      <w:r w:rsidR="00C128D7" w:rsidRPr="00F7001F">
        <w:rPr>
          <w:rFonts w:ascii="Arial" w:eastAsia="Arial" w:hAnsi="Arial" w:cs="Arial"/>
          <w:color w:val="000000" w:themeColor="text1"/>
        </w:rPr>
        <w:t xml:space="preserve">o suo rapporto con la letteratura si manifesti nella sua ‘scrittura’ a livello di pensiero del movimento, della tecnica e della </w:t>
      </w:r>
      <w:r w:rsidR="00C128D7" w:rsidRPr="00F7001F">
        <w:rPr>
          <w:rFonts w:ascii="Arial" w:eastAsia="Arial" w:hAnsi="Arial" w:cs="Arial"/>
          <w:i/>
          <w:iCs/>
          <w:color w:val="000000" w:themeColor="text1"/>
        </w:rPr>
        <w:t>performance</w:t>
      </w:r>
      <w:r w:rsidR="00C128D7" w:rsidRPr="00F7001F">
        <w:rPr>
          <w:rFonts w:ascii="Arial" w:eastAsia="Arial" w:hAnsi="Arial" w:cs="Arial"/>
          <w:color w:val="000000" w:themeColor="text1"/>
        </w:rPr>
        <w:t xml:space="preserve">, e di consapevolezza della realizzazione coreografica, anche per quanto riguarda lo sviluppo delle sue concezioni nel tempo. </w:t>
      </w:r>
      <w:r w:rsidR="00F7001F" w:rsidRPr="00F7001F">
        <w:rPr>
          <w:rFonts w:ascii="Arial" w:hAnsi="Arial" w:cs="Arial"/>
          <w:color w:val="000000" w:themeColor="text1"/>
        </w:rPr>
        <w:t>Ci si propone di andare oltre le straordinarie doti di danzatore e il fascino ipnotico che Nureyev dimostrava sulle scene, da sempre oggetto di innumerevoli commenti, e di approfondire degli aspetti spesso meno noti, quali l’importanza dell’aspetto letterario nella sua opera.</w:t>
      </w:r>
    </w:p>
    <w:p w14:paraId="3440D2E0" w14:textId="77777777" w:rsidR="00F7001F" w:rsidRDefault="00F7001F" w:rsidP="00F66244">
      <w:pPr>
        <w:spacing w:line="276" w:lineRule="auto"/>
        <w:jc w:val="both"/>
        <w:rPr>
          <w:rFonts w:ascii="Arial" w:eastAsia="Arial" w:hAnsi="Arial" w:cs="Arial"/>
        </w:rPr>
      </w:pPr>
    </w:p>
    <w:p w14:paraId="75A3E619" w14:textId="09793E4A" w:rsidR="001D4125" w:rsidRDefault="001D4125" w:rsidP="00F66244">
      <w:pPr>
        <w:spacing w:line="276" w:lineRule="auto"/>
        <w:jc w:val="both"/>
        <w:rPr>
          <w:rFonts w:ascii="Arial" w:eastAsia="Arial" w:hAnsi="Arial" w:cs="Arial"/>
          <w:iCs/>
        </w:rPr>
      </w:pPr>
      <w:r w:rsidRPr="001D4125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S</w:t>
      </w:r>
      <w:r w:rsidRPr="001D4125">
        <w:rPr>
          <w:rFonts w:ascii="Arial" w:eastAsia="Arial" w:hAnsi="Arial" w:cs="Arial"/>
        </w:rPr>
        <w:t>i tratta di una preziosa occasione per coniugare i nostri studi letterari alla danza,</w:t>
      </w:r>
      <w:r>
        <w:rPr>
          <w:rFonts w:ascii="Arial" w:eastAsia="Arial" w:hAnsi="Arial" w:cs="Arial"/>
        </w:rPr>
        <w:t xml:space="preserve"> - sottolinea </w:t>
      </w:r>
      <w:r w:rsidRPr="00F66244">
        <w:rPr>
          <w:rFonts w:ascii="Arial" w:eastAsia="Arial" w:hAnsi="Arial" w:cs="Arial"/>
          <w:b/>
          <w:bCs/>
        </w:rPr>
        <w:t>Laura Colombo</w:t>
      </w:r>
      <w:r>
        <w:rPr>
          <w:rFonts w:ascii="Arial" w:eastAsia="Arial" w:hAnsi="Arial" w:cs="Arial"/>
        </w:rPr>
        <w:t xml:space="preserve"> -</w:t>
      </w:r>
      <w:r w:rsidRPr="001D4125">
        <w:rPr>
          <w:rFonts w:ascii="Arial" w:eastAsia="Arial" w:hAnsi="Arial" w:cs="Arial"/>
        </w:rPr>
        <w:t xml:space="preserve"> in una relazione intersemiotica e interdisciplinare che potrà </w:t>
      </w:r>
      <w:r w:rsidRPr="001D4125">
        <w:rPr>
          <w:rFonts w:ascii="Arial" w:eastAsia="Arial" w:hAnsi="Arial" w:cs="Arial"/>
        </w:rPr>
        <w:lastRenderedPageBreak/>
        <w:t xml:space="preserve">riunire i nostri studenti a degli specialisti internazionali, ma che potrà interessare un pubblico più vasto, affascinato tanto dalla magia dello spettacolo coreutico quanto dalla riscoperta e dall’approfondimento, secondo un taglio particolare, di testi famosissimi, tra cui naturalmente </w:t>
      </w:r>
      <w:r>
        <w:rPr>
          <w:rFonts w:ascii="Arial" w:eastAsia="Arial" w:hAnsi="Arial" w:cs="Arial"/>
        </w:rPr>
        <w:t>“</w:t>
      </w:r>
      <w:r w:rsidRPr="00F66244">
        <w:rPr>
          <w:rFonts w:ascii="Arial" w:eastAsia="Arial" w:hAnsi="Arial" w:cs="Arial"/>
          <w:b/>
          <w:bCs/>
          <w:iCs/>
        </w:rPr>
        <w:t>Romeo e Giulietta</w:t>
      </w:r>
      <w:r>
        <w:rPr>
          <w:rFonts w:ascii="Arial" w:eastAsia="Arial" w:hAnsi="Arial" w:cs="Arial"/>
          <w:iCs/>
        </w:rPr>
        <w:t>”</w:t>
      </w:r>
      <w:r w:rsidRPr="001D4125">
        <w:rPr>
          <w:rFonts w:ascii="Arial" w:eastAsia="Arial" w:hAnsi="Arial" w:cs="Arial"/>
          <w:iCs/>
        </w:rPr>
        <w:t>.</w:t>
      </w:r>
    </w:p>
    <w:p w14:paraId="7CDE60F2" w14:textId="77777777" w:rsidR="00F166FE" w:rsidRDefault="00F166FE" w:rsidP="00F66244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213B1F3C" w14:textId="001432D3" w:rsidR="00F166FE" w:rsidRPr="00F166FE" w:rsidRDefault="00F166FE" w:rsidP="00F166F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Sarà </w:t>
      </w:r>
      <w:r w:rsidRPr="00F166FE">
        <w:rPr>
          <w:rFonts w:ascii="Arial" w:hAnsi="Arial" w:cs="Arial"/>
        </w:rPr>
        <w:t xml:space="preserve">possibile seguire </w:t>
      </w:r>
      <w:r>
        <w:rPr>
          <w:rFonts w:ascii="Arial" w:hAnsi="Arial" w:cs="Arial"/>
        </w:rPr>
        <w:t xml:space="preserve">il </w:t>
      </w:r>
      <w:hyperlink r:id="rId9" w:history="1">
        <w:r w:rsidRPr="00F166FE">
          <w:rPr>
            <w:rStyle w:val="Collegamentoipertestuale"/>
            <w:rFonts w:ascii="Arial" w:hAnsi="Arial" w:cs="Arial"/>
          </w:rPr>
          <w:t>convegno a distanza su Zoom</w:t>
        </w:r>
      </w:hyperlink>
      <w:r>
        <w:rPr>
          <w:rFonts w:ascii="Arial" w:hAnsi="Arial" w:cs="Arial"/>
        </w:rPr>
        <w:t>.</w:t>
      </w:r>
    </w:p>
    <w:p w14:paraId="2F5149E4" w14:textId="74E897B5" w:rsidR="00107504" w:rsidRPr="00C128D7" w:rsidRDefault="00107504" w:rsidP="00C128D7">
      <w:pPr>
        <w:spacing w:line="360" w:lineRule="auto"/>
        <w:jc w:val="both"/>
        <w:rPr>
          <w:rFonts w:ascii="Arial" w:eastAsia="Arial" w:hAnsi="Arial" w:cs="Arial"/>
        </w:rPr>
      </w:pPr>
    </w:p>
    <w:p w14:paraId="0209445D" w14:textId="77777777" w:rsidR="006520DF" w:rsidRDefault="006520DF" w:rsidP="00654F19">
      <w:pPr>
        <w:jc w:val="both"/>
        <w:rPr>
          <w:rFonts w:ascii="Arial" w:eastAsia="Arial" w:hAnsi="Arial" w:cs="Arial"/>
          <w:i/>
          <w:iCs/>
        </w:rPr>
      </w:pPr>
    </w:p>
    <w:p w14:paraId="175EED3A" w14:textId="21883941" w:rsidR="00107504" w:rsidRPr="006520DF" w:rsidRDefault="006520DF" w:rsidP="00654F19">
      <w:pPr>
        <w:jc w:val="both"/>
        <w:rPr>
          <w:rFonts w:ascii="Arial" w:eastAsia="Arial" w:hAnsi="Arial" w:cs="Arial"/>
          <w:i/>
          <w:iCs/>
        </w:rPr>
      </w:pPr>
      <w:r w:rsidRPr="006520DF">
        <w:rPr>
          <w:rFonts w:ascii="Arial" w:eastAsia="Arial" w:hAnsi="Arial" w:cs="Arial"/>
          <w:i/>
          <w:iCs/>
        </w:rPr>
        <w:t>Referente Elisa Innocenti</w:t>
      </w:r>
    </w:p>
    <w:p w14:paraId="4689D8EB" w14:textId="77777777" w:rsidR="006520DF" w:rsidRDefault="006520DF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47D383E5" w14:textId="77777777" w:rsidR="006520DF" w:rsidRDefault="006520DF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47E2417B" w14:textId="77777777" w:rsidR="006520DF" w:rsidRDefault="006520DF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12C4C362" w14:textId="77777777" w:rsidR="006520DF" w:rsidRDefault="006520DF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6F2AD29C" w14:textId="77777777" w:rsidR="006520DF" w:rsidRDefault="006520DF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6079B2F1" w14:textId="77777777" w:rsidR="00107504" w:rsidRDefault="00107504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19DBD139" w14:textId="657F8140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>HYPERLINK "https://www.univr.it/it/univerona-news" \t "_blank"</w:instrText>
      </w:r>
      <w:r>
        <w:fldChar w:fldCharType="separate"/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end"/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20F64290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22645366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69A30401" w14:textId="77A2EFA9" w:rsidR="00766BAD" w:rsidRDefault="00000000" w:rsidP="000C6C9A">
      <w:pPr>
        <w:jc w:val="both"/>
        <w:rPr>
          <w:rFonts w:ascii="Arial" w:eastAsia="Arial" w:hAnsi="Arial" w:cs="Arial"/>
          <w:sz w:val="20"/>
          <w:szCs w:val="20"/>
        </w:rPr>
      </w:pPr>
      <w:hyperlink r:id="rId10" w:tgtFrame="_blank" w:history="1">
        <w:r w:rsidR="00654F1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654F19" w:rsidRPr="007B1B0E">
        <w:rPr>
          <w:rFonts w:ascii="Arial" w:eastAsia="Arial" w:hAnsi="Arial" w:cs="Arial"/>
          <w:sz w:val="20"/>
          <w:szCs w:val="20"/>
        </w:rPr>
        <w:t>  </w:t>
      </w:r>
    </w:p>
    <w:p w14:paraId="5D846114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27EB101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3B9A228D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77EA6B6B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B7790B9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5359061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2055223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E1F5FBF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190925E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620272CC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3BE31D78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A510089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21436F59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8D0C364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B7B82D6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6089D904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51CB098B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7D0C4008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5142610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643DF2A6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10EA157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5249110" w14:textId="77777777" w:rsidR="00753E51" w:rsidRDefault="00753E5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3BB1573" w14:textId="77777777" w:rsidR="00C61501" w:rsidRPr="000C6C9A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sectPr w:rsidR="00C61501" w:rsidRPr="000C6C9A" w:rsidSect="00257BCB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9DA3" w14:textId="77777777" w:rsidR="00306F0B" w:rsidRDefault="00306F0B" w:rsidP="00D06FF2">
      <w:r>
        <w:separator/>
      </w:r>
    </w:p>
  </w:endnote>
  <w:endnote w:type="continuationSeparator" w:id="0">
    <w:p w14:paraId="23BD0607" w14:textId="77777777" w:rsidR="00306F0B" w:rsidRDefault="00306F0B" w:rsidP="00D06FF2">
      <w:r>
        <w:continuationSeparator/>
      </w:r>
    </w:p>
  </w:endnote>
  <w:endnote w:type="continuationNotice" w:id="1">
    <w:p w14:paraId="134F65DE" w14:textId="77777777" w:rsidR="00306F0B" w:rsidRDefault="00306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UniCredit">
    <w:altName w:val="Calibri"/>
    <w:panose1 w:val="020B06040202020202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C321" w14:textId="77777777" w:rsidR="00306F0B" w:rsidRDefault="00306F0B" w:rsidP="00D06FF2">
      <w:r>
        <w:separator/>
      </w:r>
    </w:p>
  </w:footnote>
  <w:footnote w:type="continuationSeparator" w:id="0">
    <w:p w14:paraId="56E9F97B" w14:textId="77777777" w:rsidR="00306F0B" w:rsidRDefault="00306F0B" w:rsidP="00D06FF2">
      <w:r>
        <w:continuationSeparator/>
      </w:r>
    </w:p>
  </w:footnote>
  <w:footnote w:type="continuationNotice" w:id="1">
    <w:p w14:paraId="5D66BBF4" w14:textId="77777777" w:rsidR="00306F0B" w:rsidRDefault="00306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727A9" w14:textId="265EFBA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7D4727A9" w14:textId="265EFBA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AE7EA3"/>
    <w:multiLevelType w:val="hybridMultilevel"/>
    <w:tmpl w:val="4224D5C6"/>
    <w:lvl w:ilvl="0" w:tplc="3236959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51832">
    <w:abstractNumId w:val="0"/>
  </w:num>
  <w:num w:numId="2" w16cid:durableId="2080859368">
    <w:abstractNumId w:val="4"/>
  </w:num>
  <w:num w:numId="3" w16cid:durableId="969743562">
    <w:abstractNumId w:val="1"/>
  </w:num>
  <w:num w:numId="4" w16cid:durableId="1118139342">
    <w:abstractNumId w:val="2"/>
  </w:num>
  <w:num w:numId="5" w16cid:durableId="161416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3B47"/>
    <w:rsid w:val="00021D71"/>
    <w:rsid w:val="000249E6"/>
    <w:rsid w:val="00037705"/>
    <w:rsid w:val="00042F8E"/>
    <w:rsid w:val="00075036"/>
    <w:rsid w:val="000853E4"/>
    <w:rsid w:val="00094B15"/>
    <w:rsid w:val="000A1DF2"/>
    <w:rsid w:val="000A6328"/>
    <w:rsid w:val="000B6EA0"/>
    <w:rsid w:val="000B74C7"/>
    <w:rsid w:val="000C2734"/>
    <w:rsid w:val="000C36E5"/>
    <w:rsid w:val="000C4361"/>
    <w:rsid w:val="000C6C9A"/>
    <w:rsid w:val="000D2C05"/>
    <w:rsid w:val="000E0552"/>
    <w:rsid w:val="00102277"/>
    <w:rsid w:val="00107007"/>
    <w:rsid w:val="00107172"/>
    <w:rsid w:val="00107504"/>
    <w:rsid w:val="001100AE"/>
    <w:rsid w:val="001263E7"/>
    <w:rsid w:val="001335FB"/>
    <w:rsid w:val="001414FB"/>
    <w:rsid w:val="00144B76"/>
    <w:rsid w:val="00151FFF"/>
    <w:rsid w:val="00161C73"/>
    <w:rsid w:val="00162CCC"/>
    <w:rsid w:val="00163BDA"/>
    <w:rsid w:val="00170F1C"/>
    <w:rsid w:val="001900EB"/>
    <w:rsid w:val="00192D44"/>
    <w:rsid w:val="001A4C77"/>
    <w:rsid w:val="001C5CCC"/>
    <w:rsid w:val="001C6C9E"/>
    <w:rsid w:val="001D1A81"/>
    <w:rsid w:val="001D4125"/>
    <w:rsid w:val="001D719D"/>
    <w:rsid w:val="001D7A3F"/>
    <w:rsid w:val="001F76A9"/>
    <w:rsid w:val="002121B3"/>
    <w:rsid w:val="00222F41"/>
    <w:rsid w:val="00232992"/>
    <w:rsid w:val="00235C99"/>
    <w:rsid w:val="00236CA6"/>
    <w:rsid w:val="00240FEF"/>
    <w:rsid w:val="00242EEB"/>
    <w:rsid w:val="00257BCB"/>
    <w:rsid w:val="002621CD"/>
    <w:rsid w:val="00266D6A"/>
    <w:rsid w:val="002747EB"/>
    <w:rsid w:val="00282800"/>
    <w:rsid w:val="00285946"/>
    <w:rsid w:val="002A0428"/>
    <w:rsid w:val="002A412D"/>
    <w:rsid w:val="002B4C93"/>
    <w:rsid w:val="002C54E8"/>
    <w:rsid w:val="002C5BD2"/>
    <w:rsid w:val="002E6EC2"/>
    <w:rsid w:val="002F260F"/>
    <w:rsid w:val="002F35C2"/>
    <w:rsid w:val="002F5EB9"/>
    <w:rsid w:val="002F6CD3"/>
    <w:rsid w:val="00306F0B"/>
    <w:rsid w:val="0031323A"/>
    <w:rsid w:val="0032567A"/>
    <w:rsid w:val="0032624C"/>
    <w:rsid w:val="0033163C"/>
    <w:rsid w:val="00334D50"/>
    <w:rsid w:val="00336429"/>
    <w:rsid w:val="0033733F"/>
    <w:rsid w:val="00344D00"/>
    <w:rsid w:val="003517DE"/>
    <w:rsid w:val="003658D9"/>
    <w:rsid w:val="00370910"/>
    <w:rsid w:val="00377280"/>
    <w:rsid w:val="00382E20"/>
    <w:rsid w:val="003A679E"/>
    <w:rsid w:val="003E6DCD"/>
    <w:rsid w:val="003F5EE4"/>
    <w:rsid w:val="004124C3"/>
    <w:rsid w:val="00427495"/>
    <w:rsid w:val="00431B09"/>
    <w:rsid w:val="0044540F"/>
    <w:rsid w:val="0048577A"/>
    <w:rsid w:val="00490252"/>
    <w:rsid w:val="00497FB5"/>
    <w:rsid w:val="004B59A7"/>
    <w:rsid w:val="004C31D1"/>
    <w:rsid w:val="004C7F2D"/>
    <w:rsid w:val="004D2626"/>
    <w:rsid w:val="004D2960"/>
    <w:rsid w:val="004E47B9"/>
    <w:rsid w:val="004F095E"/>
    <w:rsid w:val="00500A93"/>
    <w:rsid w:val="0050138A"/>
    <w:rsid w:val="00527881"/>
    <w:rsid w:val="0053649D"/>
    <w:rsid w:val="00552B3B"/>
    <w:rsid w:val="00570003"/>
    <w:rsid w:val="005759F0"/>
    <w:rsid w:val="005859C8"/>
    <w:rsid w:val="005D0BA5"/>
    <w:rsid w:val="00621E03"/>
    <w:rsid w:val="0062511C"/>
    <w:rsid w:val="00625977"/>
    <w:rsid w:val="00651D52"/>
    <w:rsid w:val="006520DF"/>
    <w:rsid w:val="00654F19"/>
    <w:rsid w:val="00667DD5"/>
    <w:rsid w:val="00684C10"/>
    <w:rsid w:val="006852EC"/>
    <w:rsid w:val="006967C9"/>
    <w:rsid w:val="00696933"/>
    <w:rsid w:val="006A608F"/>
    <w:rsid w:val="006A6565"/>
    <w:rsid w:val="006A671E"/>
    <w:rsid w:val="006B2A21"/>
    <w:rsid w:val="006E2F48"/>
    <w:rsid w:val="00701C90"/>
    <w:rsid w:val="0071669A"/>
    <w:rsid w:val="0072443E"/>
    <w:rsid w:val="0073165E"/>
    <w:rsid w:val="00736196"/>
    <w:rsid w:val="00753E51"/>
    <w:rsid w:val="00763CB5"/>
    <w:rsid w:val="00766BAD"/>
    <w:rsid w:val="007816B0"/>
    <w:rsid w:val="007946EF"/>
    <w:rsid w:val="007B0BF0"/>
    <w:rsid w:val="007F28D8"/>
    <w:rsid w:val="00805AD1"/>
    <w:rsid w:val="00810949"/>
    <w:rsid w:val="0082325A"/>
    <w:rsid w:val="008363E3"/>
    <w:rsid w:val="00837884"/>
    <w:rsid w:val="008523C8"/>
    <w:rsid w:val="00882C06"/>
    <w:rsid w:val="00885CA0"/>
    <w:rsid w:val="00897296"/>
    <w:rsid w:val="008974BD"/>
    <w:rsid w:val="008A529D"/>
    <w:rsid w:val="008B1939"/>
    <w:rsid w:val="008B26E2"/>
    <w:rsid w:val="008B3E78"/>
    <w:rsid w:val="008B6EC2"/>
    <w:rsid w:val="008E2D8E"/>
    <w:rsid w:val="008E6E44"/>
    <w:rsid w:val="008F2CC6"/>
    <w:rsid w:val="00903F1A"/>
    <w:rsid w:val="009144C1"/>
    <w:rsid w:val="00935337"/>
    <w:rsid w:val="00954DBA"/>
    <w:rsid w:val="00955E02"/>
    <w:rsid w:val="00963194"/>
    <w:rsid w:val="00981141"/>
    <w:rsid w:val="00986FDE"/>
    <w:rsid w:val="009C22BF"/>
    <w:rsid w:val="009C4D7E"/>
    <w:rsid w:val="009D29BD"/>
    <w:rsid w:val="009F10C2"/>
    <w:rsid w:val="009F6465"/>
    <w:rsid w:val="00A052F7"/>
    <w:rsid w:val="00A23B2C"/>
    <w:rsid w:val="00A2694C"/>
    <w:rsid w:val="00A436AC"/>
    <w:rsid w:val="00A57983"/>
    <w:rsid w:val="00A6756B"/>
    <w:rsid w:val="00A70799"/>
    <w:rsid w:val="00A7399D"/>
    <w:rsid w:val="00A971F1"/>
    <w:rsid w:val="00A9764E"/>
    <w:rsid w:val="00AA220F"/>
    <w:rsid w:val="00AA6638"/>
    <w:rsid w:val="00AA70B8"/>
    <w:rsid w:val="00AB4D6B"/>
    <w:rsid w:val="00AC0F38"/>
    <w:rsid w:val="00AC37E6"/>
    <w:rsid w:val="00AD3BDE"/>
    <w:rsid w:val="00AE2E6E"/>
    <w:rsid w:val="00AF4280"/>
    <w:rsid w:val="00B1002C"/>
    <w:rsid w:val="00B15B69"/>
    <w:rsid w:val="00B22E0B"/>
    <w:rsid w:val="00B40A64"/>
    <w:rsid w:val="00B411AB"/>
    <w:rsid w:val="00B42772"/>
    <w:rsid w:val="00B429D9"/>
    <w:rsid w:val="00B76F1C"/>
    <w:rsid w:val="00B85EC6"/>
    <w:rsid w:val="00BC303A"/>
    <w:rsid w:val="00BD499D"/>
    <w:rsid w:val="00BD4D6C"/>
    <w:rsid w:val="00C01B09"/>
    <w:rsid w:val="00C04178"/>
    <w:rsid w:val="00C128D7"/>
    <w:rsid w:val="00C14FD1"/>
    <w:rsid w:val="00C16829"/>
    <w:rsid w:val="00C4480E"/>
    <w:rsid w:val="00C61501"/>
    <w:rsid w:val="00C6628B"/>
    <w:rsid w:val="00C66B3B"/>
    <w:rsid w:val="00C84DBE"/>
    <w:rsid w:val="00CA00BE"/>
    <w:rsid w:val="00CA1D8A"/>
    <w:rsid w:val="00CA3D09"/>
    <w:rsid w:val="00CA756C"/>
    <w:rsid w:val="00CA7FD0"/>
    <w:rsid w:val="00CB53C6"/>
    <w:rsid w:val="00CC2284"/>
    <w:rsid w:val="00CC4DB5"/>
    <w:rsid w:val="00CC69B5"/>
    <w:rsid w:val="00CC7C7D"/>
    <w:rsid w:val="00CD68ED"/>
    <w:rsid w:val="00CE0F18"/>
    <w:rsid w:val="00D01787"/>
    <w:rsid w:val="00D06FF2"/>
    <w:rsid w:val="00D35006"/>
    <w:rsid w:val="00D51704"/>
    <w:rsid w:val="00D70931"/>
    <w:rsid w:val="00D74F19"/>
    <w:rsid w:val="00D90832"/>
    <w:rsid w:val="00D92C0C"/>
    <w:rsid w:val="00DA41BF"/>
    <w:rsid w:val="00DA5F42"/>
    <w:rsid w:val="00DA6669"/>
    <w:rsid w:val="00DD4512"/>
    <w:rsid w:val="00DE4729"/>
    <w:rsid w:val="00E41880"/>
    <w:rsid w:val="00E46823"/>
    <w:rsid w:val="00E5541A"/>
    <w:rsid w:val="00E6497D"/>
    <w:rsid w:val="00E758B9"/>
    <w:rsid w:val="00EA1C2B"/>
    <w:rsid w:val="00EA56BF"/>
    <w:rsid w:val="00EA5960"/>
    <w:rsid w:val="00EC1631"/>
    <w:rsid w:val="00EC3C70"/>
    <w:rsid w:val="00ED1311"/>
    <w:rsid w:val="00EE6623"/>
    <w:rsid w:val="00EF6A5B"/>
    <w:rsid w:val="00F061FD"/>
    <w:rsid w:val="00F166FE"/>
    <w:rsid w:val="00F25A12"/>
    <w:rsid w:val="00F277CB"/>
    <w:rsid w:val="00F33A43"/>
    <w:rsid w:val="00F37696"/>
    <w:rsid w:val="00F52245"/>
    <w:rsid w:val="00F66244"/>
    <w:rsid w:val="00F7001F"/>
    <w:rsid w:val="00F83A88"/>
    <w:rsid w:val="00F83B7A"/>
    <w:rsid w:val="00F845C0"/>
    <w:rsid w:val="00F90910"/>
    <w:rsid w:val="00F97476"/>
    <w:rsid w:val="00FA02E5"/>
    <w:rsid w:val="00FA09C1"/>
    <w:rsid w:val="00FA36DC"/>
    <w:rsid w:val="00FC626F"/>
    <w:rsid w:val="00FC76A3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A7FD0"/>
  </w:style>
  <w:style w:type="character" w:styleId="Menzionenonrisolta">
    <w:name w:val="Unresolved Mention"/>
    <w:basedOn w:val="Carpredefinitoparagrafo"/>
    <w:uiPriority w:val="99"/>
    <w:semiHidden/>
    <w:unhideWhenUsed/>
    <w:rsid w:val="00CA7FD0"/>
    <w:rPr>
      <w:color w:val="605E5C"/>
      <w:shd w:val="clear" w:color="auto" w:fill="E1DFDD"/>
    </w:rPr>
  </w:style>
  <w:style w:type="paragraph" w:customStyle="1" w:styleId="Standard">
    <w:name w:val="Standard"/>
    <w:rsid w:val="00C84DBE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ls.univr.it/?ent=seminario&amp;id=63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icio.stampa@ateneo.univ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lls.univr.it/documenti/Seminario/documenti/documenti02041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2F71-D1B8-45CD-A360-A3AEB15A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7</cp:revision>
  <dcterms:created xsi:type="dcterms:W3CDTF">2024-06-21T10:47:00Z</dcterms:created>
  <dcterms:modified xsi:type="dcterms:W3CDTF">2024-06-26T08:40:00Z</dcterms:modified>
</cp:coreProperties>
</file>