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1F88A" w14:textId="7DF20563" w:rsidR="00A92B8B" w:rsidRDefault="00E2221C" w:rsidP="007832C3">
      <w:pPr>
        <w:spacing w:line="360" w:lineRule="auto"/>
        <w:jc w:val="right"/>
        <w:rPr>
          <w:rFonts w:ascii="Arial" w:eastAsia="Arial" w:hAnsi="Arial" w:cs="Arial"/>
          <w:sz w:val="21"/>
          <w:szCs w:val="21"/>
        </w:rPr>
      </w:pPr>
      <w:r>
        <w:rPr>
          <w:rFonts w:ascii="Arial" w:eastAsia="Arial" w:hAnsi="Arial" w:cs="Arial"/>
          <w:sz w:val="21"/>
          <w:szCs w:val="21"/>
        </w:rPr>
        <w:t xml:space="preserve">24 </w:t>
      </w:r>
      <w:r w:rsidR="000B58BD">
        <w:rPr>
          <w:rFonts w:ascii="Arial" w:eastAsia="Arial" w:hAnsi="Arial" w:cs="Arial"/>
          <w:sz w:val="21"/>
          <w:szCs w:val="21"/>
        </w:rPr>
        <w:t>a2024</w:t>
      </w:r>
    </w:p>
    <w:p w14:paraId="52521E56" w14:textId="74373B7C" w:rsidR="00377280" w:rsidRDefault="00377280" w:rsidP="007832C3">
      <w:pPr>
        <w:spacing w:line="360" w:lineRule="auto"/>
        <w:jc w:val="right"/>
        <w:rPr>
          <w:rFonts w:ascii="Arial" w:eastAsia="Arial" w:hAnsi="Arial" w:cs="Arial"/>
          <w:sz w:val="21"/>
          <w:szCs w:val="21"/>
        </w:rPr>
      </w:pPr>
      <w:r w:rsidRPr="00411B6A">
        <w:rPr>
          <w:rFonts w:ascii="Arial" w:eastAsia="Arial" w:hAnsi="Arial" w:cs="Arial"/>
          <w:sz w:val="21"/>
          <w:szCs w:val="21"/>
        </w:rPr>
        <w:t>Verona</w:t>
      </w:r>
      <w:r w:rsidR="000F13BB">
        <w:rPr>
          <w:rFonts w:ascii="Arial" w:eastAsia="Arial" w:hAnsi="Arial" w:cs="Arial"/>
          <w:sz w:val="21"/>
          <w:szCs w:val="21"/>
        </w:rPr>
        <w:t xml:space="preserve">, </w:t>
      </w:r>
      <w:r w:rsidR="00E2221C">
        <w:rPr>
          <w:rFonts w:ascii="Arial" w:eastAsia="Arial" w:hAnsi="Arial" w:cs="Arial"/>
          <w:sz w:val="21"/>
          <w:szCs w:val="21"/>
        </w:rPr>
        <w:t xml:space="preserve">21 </w:t>
      </w:r>
      <w:r w:rsidR="00866A7D">
        <w:rPr>
          <w:rFonts w:ascii="Arial" w:eastAsia="Arial" w:hAnsi="Arial" w:cs="Arial"/>
          <w:sz w:val="21"/>
          <w:szCs w:val="21"/>
        </w:rPr>
        <w:t xml:space="preserve">febbraio </w:t>
      </w:r>
      <w:r w:rsidR="000F13BB">
        <w:rPr>
          <w:rFonts w:ascii="Arial" w:eastAsia="Arial" w:hAnsi="Arial" w:cs="Arial"/>
          <w:sz w:val="21"/>
          <w:szCs w:val="21"/>
        </w:rPr>
        <w:t>202</w:t>
      </w:r>
      <w:r w:rsidR="003E46C4">
        <w:rPr>
          <w:rFonts w:ascii="Arial" w:eastAsia="Arial" w:hAnsi="Arial" w:cs="Arial"/>
          <w:sz w:val="21"/>
          <w:szCs w:val="21"/>
        </w:rPr>
        <w:t>4</w:t>
      </w:r>
    </w:p>
    <w:p w14:paraId="7AE548F1" w14:textId="77777777" w:rsidR="003E46C4" w:rsidRDefault="003E46C4" w:rsidP="003E46C4">
      <w:pPr>
        <w:spacing w:line="360" w:lineRule="auto"/>
        <w:jc w:val="center"/>
        <w:rPr>
          <w:rFonts w:ascii="Arial" w:eastAsia="Arial" w:hAnsi="Arial" w:cs="Arial"/>
          <w:sz w:val="22"/>
          <w:szCs w:val="22"/>
        </w:rPr>
      </w:pPr>
    </w:p>
    <w:p w14:paraId="3BEBD7A2" w14:textId="741EA99E" w:rsidR="003B4542" w:rsidRDefault="003E46C4" w:rsidP="003E46C4">
      <w:pPr>
        <w:spacing w:line="360" w:lineRule="auto"/>
        <w:jc w:val="center"/>
        <w:rPr>
          <w:rFonts w:ascii="Arial" w:eastAsia="Arial" w:hAnsi="Arial" w:cs="Arial"/>
          <w:sz w:val="22"/>
          <w:szCs w:val="22"/>
        </w:rPr>
      </w:pPr>
      <w:r w:rsidRPr="003E46C4">
        <w:rPr>
          <w:rFonts w:ascii="Arial" w:eastAsia="Arial" w:hAnsi="Arial" w:cs="Arial"/>
          <w:sz w:val="22"/>
          <w:szCs w:val="22"/>
        </w:rPr>
        <w:t>Comunicato stampa</w:t>
      </w:r>
    </w:p>
    <w:p w14:paraId="33EEF51C" w14:textId="77777777" w:rsidR="00E2221C" w:rsidRPr="00E2221C" w:rsidRDefault="00E2221C" w:rsidP="00E2221C">
      <w:pPr>
        <w:pStyle w:val="NormaleWeb"/>
        <w:jc w:val="center"/>
        <w:rPr>
          <w:rFonts w:ascii="Arial" w:hAnsi="Arial" w:cs="Arial"/>
          <w:b/>
          <w:bCs/>
          <w:sz w:val="36"/>
          <w:szCs w:val="36"/>
        </w:rPr>
      </w:pPr>
      <w:r w:rsidRPr="00E2221C">
        <w:rPr>
          <w:rFonts w:ascii="Arial" w:hAnsi="Arial" w:cs="Arial"/>
          <w:b/>
          <w:bCs/>
          <w:sz w:val="36"/>
          <w:szCs w:val="36"/>
        </w:rPr>
        <w:t>Mission to Kiev</w:t>
      </w:r>
    </w:p>
    <w:p w14:paraId="713DFB7A" w14:textId="700A4BC6" w:rsidR="00E2221C" w:rsidRPr="00E2221C" w:rsidRDefault="00E2221C" w:rsidP="00E2221C">
      <w:pPr>
        <w:pStyle w:val="NormaleWeb"/>
        <w:jc w:val="center"/>
        <w:rPr>
          <w:rFonts w:ascii="Arial" w:hAnsi="Arial" w:cs="Arial"/>
          <w:sz w:val="28"/>
          <w:szCs w:val="28"/>
        </w:rPr>
      </w:pPr>
      <w:r w:rsidRPr="00E2221C">
        <w:rPr>
          <w:rFonts w:ascii="Arial" w:hAnsi="Arial" w:cs="Arial"/>
          <w:sz w:val="28"/>
          <w:szCs w:val="28"/>
        </w:rPr>
        <w:t>Nasce in Italia</w:t>
      </w:r>
      <w:r w:rsidRPr="00E2221C">
        <w:rPr>
          <w:rFonts w:ascii="Arial" w:hAnsi="Arial" w:cs="Arial"/>
          <w:sz w:val="28"/>
          <w:szCs w:val="28"/>
        </w:rPr>
        <w:t>, con il patrocinio dell’ateneo di Verona,</w:t>
      </w:r>
      <w:r w:rsidRPr="00E2221C">
        <w:rPr>
          <w:rFonts w:ascii="Arial" w:hAnsi="Arial" w:cs="Arial"/>
          <w:sz w:val="28"/>
          <w:szCs w:val="28"/>
        </w:rPr>
        <w:t xml:space="preserve"> il progetto umanitario per curare le cicatrici di guerra</w:t>
      </w:r>
    </w:p>
    <w:p w14:paraId="6A0C4987" w14:textId="77777777" w:rsidR="00385D2A" w:rsidRPr="00E2221C" w:rsidRDefault="00385D2A" w:rsidP="00E2221C">
      <w:pPr>
        <w:spacing w:line="276" w:lineRule="auto"/>
        <w:jc w:val="center"/>
        <w:rPr>
          <w:rFonts w:ascii="Arial" w:hAnsi="Arial" w:cs="Arial"/>
        </w:rPr>
      </w:pPr>
    </w:p>
    <w:p w14:paraId="7C289405" w14:textId="77777777" w:rsidR="00E2221C" w:rsidRPr="00E2221C" w:rsidRDefault="00E2221C" w:rsidP="00E2221C">
      <w:pPr>
        <w:pStyle w:val="NormaleWeb"/>
        <w:spacing w:line="276" w:lineRule="auto"/>
        <w:jc w:val="both"/>
        <w:rPr>
          <w:rFonts w:ascii="Arial" w:hAnsi="Arial" w:cs="Arial"/>
          <w:b/>
          <w:bCs/>
        </w:rPr>
      </w:pPr>
      <w:r w:rsidRPr="00E2221C">
        <w:rPr>
          <w:rFonts w:ascii="Arial" w:hAnsi="Arial" w:cs="Arial"/>
          <w:b/>
          <w:bCs/>
        </w:rPr>
        <w:t xml:space="preserve">A due anni dall'inizio della guerra in Ucraina, continuiamo ad assistere al coinvolgimento di soldati e civili colpiti nei combattimenti e dai bombardamenti. Il rapporto delle Nazioni Unite del 5 ottobre 2023 parlava già di oltre 10.000 morti tra i civili e diverse decine di migliaia di feriti. E la situazione ad oggi non è certamente migliorata. </w:t>
      </w:r>
    </w:p>
    <w:p w14:paraId="3BC3793B" w14:textId="77777777" w:rsidR="00E2221C" w:rsidRDefault="00E2221C" w:rsidP="00E2221C">
      <w:pPr>
        <w:spacing w:line="276" w:lineRule="auto"/>
        <w:jc w:val="both"/>
        <w:rPr>
          <w:rFonts w:ascii="Arial" w:hAnsi="Arial" w:cs="Arial"/>
        </w:rPr>
      </w:pPr>
      <w:r w:rsidRPr="00E2221C">
        <w:rPr>
          <w:rFonts w:ascii="Arial" w:hAnsi="Arial" w:cs="Arial"/>
        </w:rPr>
        <w:t xml:space="preserve">Analizzando la letteratura disponibile, esistono solo 18 studi sulle cicatrici di guerra indicizzati su </w:t>
      </w:r>
      <w:proofErr w:type="spellStart"/>
      <w:r w:rsidRPr="00E2221C">
        <w:rPr>
          <w:rFonts w:ascii="Arial" w:hAnsi="Arial" w:cs="Arial"/>
        </w:rPr>
        <w:t>PubMed</w:t>
      </w:r>
      <w:proofErr w:type="spellEnd"/>
      <w:r w:rsidRPr="00E2221C">
        <w:rPr>
          <w:rFonts w:ascii="Arial" w:hAnsi="Arial" w:cs="Arial"/>
        </w:rPr>
        <w:t xml:space="preserve">, prevalentemente dedicati alla chirurgia maxillofacciale e ad alcuni dati statistici che indicano agli eserciti dopo quanto tempo possono richiamare i feriti alle armi. Da tali studi sappiamo che le principali ferite sono da ustione, conseguenza del fatto che intorno alle zone con esplosioni l'aria diventa rovente per un raggio di decine di metri e tutti coloro che vengono coinvolti da tali onde d'urto termiche sono esposti a lesioni a mani, volto e collo, le parti generalmente non coperte dall’abbigliamento. Per offrire cure a chi porta ogni giorno i segni della guerra sulla propria pelle, </w:t>
      </w:r>
      <w:r w:rsidRPr="00E2221C">
        <w:rPr>
          <w:rFonts w:ascii="Arial" w:hAnsi="Arial" w:cs="Arial"/>
          <w:b/>
        </w:rPr>
        <w:t>nasce il progetto</w:t>
      </w:r>
      <w:r w:rsidRPr="00E2221C">
        <w:rPr>
          <w:rFonts w:ascii="Arial" w:hAnsi="Arial" w:cs="Arial"/>
        </w:rPr>
        <w:t xml:space="preserve"> </w:t>
      </w:r>
      <w:proofErr w:type="spellStart"/>
      <w:r w:rsidRPr="00E2221C">
        <w:rPr>
          <w:rFonts w:ascii="Arial" w:hAnsi="Arial" w:cs="Arial"/>
          <w:b/>
          <w:bCs/>
        </w:rPr>
        <w:t>RigeneraDerma</w:t>
      </w:r>
      <w:proofErr w:type="spellEnd"/>
      <w:r w:rsidRPr="00E2221C">
        <w:rPr>
          <w:rFonts w:ascii="Arial" w:hAnsi="Arial" w:cs="Arial"/>
          <w:b/>
        </w:rPr>
        <w:t xml:space="preserve"> Mission to Kiev</w:t>
      </w:r>
      <w:r w:rsidRPr="00E2221C">
        <w:rPr>
          <w:rFonts w:ascii="Arial" w:hAnsi="Arial" w:cs="Arial"/>
        </w:rPr>
        <w:t xml:space="preserve">. </w:t>
      </w:r>
    </w:p>
    <w:p w14:paraId="2CD8D58C" w14:textId="77777777" w:rsidR="00E2221C" w:rsidRPr="00E2221C" w:rsidRDefault="00E2221C" w:rsidP="00E2221C">
      <w:pPr>
        <w:spacing w:line="276" w:lineRule="auto"/>
        <w:jc w:val="both"/>
        <w:rPr>
          <w:rFonts w:ascii="Arial" w:hAnsi="Arial" w:cs="Arial"/>
        </w:rPr>
      </w:pPr>
    </w:p>
    <w:p w14:paraId="550E982F" w14:textId="77777777" w:rsidR="00E2221C" w:rsidRPr="00E2221C" w:rsidRDefault="00E2221C" w:rsidP="00E2221C">
      <w:pPr>
        <w:spacing w:line="276" w:lineRule="auto"/>
        <w:jc w:val="both"/>
        <w:rPr>
          <w:rFonts w:ascii="Arial" w:hAnsi="Arial" w:cs="Arial"/>
          <w:lang w:val="en-US"/>
        </w:rPr>
      </w:pPr>
      <w:r w:rsidRPr="00E2221C">
        <w:rPr>
          <w:rFonts w:ascii="Arial" w:hAnsi="Arial" w:cs="Arial"/>
        </w:rPr>
        <w:t xml:space="preserve">Nato per curare le donne oggetto di violenza, il progetto </w:t>
      </w:r>
      <w:proofErr w:type="spellStart"/>
      <w:proofErr w:type="gramStart"/>
      <w:r w:rsidRPr="00E2221C">
        <w:rPr>
          <w:rFonts w:ascii="Arial" w:hAnsi="Arial" w:cs="Arial"/>
        </w:rPr>
        <w:t>RigeneraDerma</w:t>
      </w:r>
      <w:proofErr w:type="spellEnd"/>
      <w:proofErr w:type="gramEnd"/>
      <w:r w:rsidRPr="00E2221C">
        <w:rPr>
          <w:rFonts w:ascii="Arial" w:hAnsi="Arial" w:cs="Arial"/>
        </w:rPr>
        <w:t xml:space="preserve"> viene oggi rivolto gratuitamente anche a militari e civili feriti nel corso della guerra d'Ucraina. Ideata da </w:t>
      </w:r>
      <w:r w:rsidRPr="00E2221C">
        <w:rPr>
          <w:rFonts w:ascii="Arial" w:hAnsi="Arial" w:cs="Arial"/>
          <w:b/>
        </w:rPr>
        <w:t>Maurizio Busoni</w:t>
      </w:r>
      <w:r w:rsidRPr="00E2221C">
        <w:rPr>
          <w:rFonts w:ascii="Arial" w:hAnsi="Arial" w:cs="Arial"/>
        </w:rPr>
        <w:t xml:space="preserve">, docente delle università di Barcellona e Camerino, la missione umanitaria si avvale del </w:t>
      </w:r>
      <w:r w:rsidRPr="00E2221C">
        <w:rPr>
          <w:rFonts w:ascii="Arial" w:hAnsi="Arial" w:cs="Arial"/>
          <w:b/>
        </w:rPr>
        <w:t>patrocinio dell’università di Verona</w:t>
      </w:r>
      <w:r w:rsidRPr="00E2221C">
        <w:rPr>
          <w:rFonts w:ascii="Arial" w:hAnsi="Arial" w:cs="Arial"/>
        </w:rPr>
        <w:t xml:space="preserve"> con la collaborazione di</w:t>
      </w:r>
      <w:r w:rsidRPr="00E2221C">
        <w:rPr>
          <w:rFonts w:ascii="Arial" w:hAnsi="Arial" w:cs="Arial"/>
          <w:b/>
        </w:rPr>
        <w:t xml:space="preserve"> Andrea Sbarbati, </w:t>
      </w:r>
      <w:r w:rsidRPr="00E2221C">
        <w:rPr>
          <w:rFonts w:ascii="Arial" w:hAnsi="Arial" w:cs="Arial"/>
          <w:bCs/>
        </w:rPr>
        <w:t>direttore della sezione di Anatomia e istologia,</w:t>
      </w:r>
      <w:r w:rsidRPr="00E2221C">
        <w:rPr>
          <w:rFonts w:ascii="Arial" w:hAnsi="Arial" w:cs="Arial"/>
        </w:rPr>
        <w:t xml:space="preserve"> e di</w:t>
      </w:r>
      <w:r w:rsidRPr="00E2221C">
        <w:rPr>
          <w:rFonts w:ascii="Arial" w:hAnsi="Arial" w:cs="Arial"/>
          <w:b/>
        </w:rPr>
        <w:t xml:space="preserve"> Sheila Veronese</w:t>
      </w:r>
      <w:r w:rsidRPr="00E2221C">
        <w:rPr>
          <w:rFonts w:ascii="Arial" w:hAnsi="Arial" w:cs="Arial"/>
        </w:rPr>
        <w:t xml:space="preserve">, ingegnere del dipartimento di Neuroscienze, biomedicina e movimento, di </w:t>
      </w:r>
      <w:r w:rsidRPr="00E2221C">
        <w:rPr>
          <w:rFonts w:ascii="Arial" w:hAnsi="Arial" w:cs="Arial"/>
          <w:b/>
        </w:rPr>
        <w:t>Francesco D'Andrea, docente</w:t>
      </w:r>
      <w:r w:rsidRPr="00E2221C">
        <w:rPr>
          <w:rFonts w:ascii="Arial" w:hAnsi="Arial" w:cs="Arial"/>
        </w:rPr>
        <w:t xml:space="preserve"> dell'Università Federico II di Napoli, di </w:t>
      </w:r>
      <w:r w:rsidRPr="00E2221C">
        <w:rPr>
          <w:rFonts w:ascii="Arial" w:hAnsi="Arial" w:cs="Arial"/>
          <w:b/>
        </w:rPr>
        <w:t xml:space="preserve">Andrzej </w:t>
      </w:r>
      <w:proofErr w:type="spellStart"/>
      <w:r w:rsidRPr="00E2221C">
        <w:rPr>
          <w:rFonts w:ascii="Arial" w:hAnsi="Arial" w:cs="Arial"/>
          <w:b/>
        </w:rPr>
        <w:t>Ignaciuk</w:t>
      </w:r>
      <w:proofErr w:type="spellEnd"/>
      <w:r w:rsidRPr="00E2221C">
        <w:rPr>
          <w:rFonts w:ascii="Arial" w:hAnsi="Arial" w:cs="Arial"/>
        </w:rPr>
        <w:t xml:space="preserve">, </w:t>
      </w:r>
      <w:proofErr w:type="spellStart"/>
      <w:r w:rsidRPr="00E2221C">
        <w:rPr>
          <w:rFonts w:ascii="Arial" w:hAnsi="Arial" w:cs="Arial"/>
        </w:rPr>
        <w:t>Past</w:t>
      </w:r>
      <w:proofErr w:type="spellEnd"/>
      <w:r w:rsidRPr="00E2221C">
        <w:rPr>
          <w:rFonts w:ascii="Arial" w:hAnsi="Arial" w:cs="Arial"/>
        </w:rPr>
        <w:t xml:space="preserve"> Presidente UIME, Union </w:t>
      </w:r>
      <w:proofErr w:type="spellStart"/>
      <w:r w:rsidRPr="00E2221C">
        <w:rPr>
          <w:rFonts w:ascii="Arial" w:hAnsi="Arial" w:cs="Arial"/>
        </w:rPr>
        <w:t>Internationale</w:t>
      </w:r>
      <w:proofErr w:type="spellEnd"/>
      <w:r w:rsidRPr="00E2221C">
        <w:rPr>
          <w:rFonts w:ascii="Arial" w:hAnsi="Arial" w:cs="Arial"/>
        </w:rPr>
        <w:t xml:space="preserve"> de </w:t>
      </w:r>
      <w:proofErr w:type="spellStart"/>
      <w:r w:rsidRPr="00E2221C">
        <w:rPr>
          <w:rFonts w:ascii="Arial" w:hAnsi="Arial" w:cs="Arial"/>
        </w:rPr>
        <w:t>Mèdicine</w:t>
      </w:r>
      <w:proofErr w:type="spellEnd"/>
      <w:r w:rsidRPr="00E2221C">
        <w:rPr>
          <w:rFonts w:ascii="Arial" w:hAnsi="Arial" w:cs="Arial"/>
        </w:rPr>
        <w:t xml:space="preserve"> </w:t>
      </w:r>
      <w:proofErr w:type="spellStart"/>
      <w:r w:rsidRPr="00E2221C">
        <w:rPr>
          <w:rFonts w:ascii="Arial" w:hAnsi="Arial" w:cs="Arial"/>
        </w:rPr>
        <w:t>Esthétique</w:t>
      </w:r>
      <w:proofErr w:type="spellEnd"/>
      <w:r w:rsidRPr="00E2221C">
        <w:rPr>
          <w:rFonts w:ascii="Arial" w:hAnsi="Arial" w:cs="Arial"/>
        </w:rPr>
        <w:t xml:space="preserve"> di Varsavia, e di un </w:t>
      </w:r>
      <w:r w:rsidRPr="00E2221C">
        <w:rPr>
          <w:rFonts w:ascii="Arial" w:hAnsi="Arial" w:cs="Arial"/>
          <w:b/>
        </w:rPr>
        <w:t>gruppo di medici ucraini</w:t>
      </w:r>
      <w:r w:rsidRPr="00E2221C">
        <w:rPr>
          <w:rFonts w:ascii="Arial" w:hAnsi="Arial" w:cs="Arial"/>
        </w:rPr>
        <w:t xml:space="preserve">. </w:t>
      </w:r>
      <w:proofErr w:type="gramStart"/>
      <w:r w:rsidRPr="00E2221C">
        <w:rPr>
          <w:rFonts w:ascii="Arial" w:hAnsi="Arial" w:cs="Arial"/>
        </w:rPr>
        <w:t xml:space="preserve">La </w:t>
      </w:r>
      <w:r w:rsidRPr="00E2221C">
        <w:rPr>
          <w:rFonts w:ascii="Arial" w:hAnsi="Arial" w:cs="Arial"/>
          <w:b/>
        </w:rPr>
        <w:t xml:space="preserve">metodologia </w:t>
      </w:r>
      <w:proofErr w:type="spellStart"/>
      <w:r w:rsidRPr="00E2221C">
        <w:rPr>
          <w:rFonts w:ascii="Arial" w:hAnsi="Arial" w:cs="Arial"/>
          <w:b/>
        </w:rPr>
        <w:t>Biodermogenesi</w:t>
      </w:r>
      <w:proofErr w:type="spellEnd"/>
      <w:r w:rsidRPr="00E2221C">
        <w:rPr>
          <w:rFonts w:ascii="Arial" w:hAnsi="Arial" w:cs="Arial"/>
          <w:b/>
        </w:rPr>
        <w:t xml:space="preserve"> per la rigenerazione dei tessuti cutanei</w:t>
      </w:r>
      <w:r w:rsidRPr="00E2221C">
        <w:rPr>
          <w:rFonts w:ascii="Arial" w:hAnsi="Arial" w:cs="Arial"/>
        </w:rPr>
        <w:t>,</w:t>
      </w:r>
      <w:proofErr w:type="gramEnd"/>
      <w:r w:rsidRPr="00E2221C">
        <w:rPr>
          <w:rFonts w:ascii="Arial" w:hAnsi="Arial" w:cs="Arial"/>
        </w:rPr>
        <w:t xml:space="preserve"> sarà messa a disposizione dei medici ucraini aderenti all’iniziativa che erogheranno le terapie ai pazienti dopo specifica formazione. </w:t>
      </w:r>
      <w:proofErr w:type="spellStart"/>
      <w:r w:rsidRPr="00E2221C">
        <w:rPr>
          <w:rFonts w:ascii="Arial" w:hAnsi="Arial" w:cs="Arial"/>
          <w:lang w:val="en-US"/>
        </w:rPr>
        <w:t>Referente</w:t>
      </w:r>
      <w:proofErr w:type="spellEnd"/>
      <w:r w:rsidRPr="00E2221C">
        <w:rPr>
          <w:rFonts w:ascii="Arial" w:hAnsi="Arial" w:cs="Arial"/>
          <w:lang w:val="en-US"/>
        </w:rPr>
        <w:t xml:space="preserve"> in </w:t>
      </w:r>
      <w:proofErr w:type="spellStart"/>
      <w:r w:rsidRPr="00E2221C">
        <w:rPr>
          <w:rFonts w:ascii="Arial" w:hAnsi="Arial" w:cs="Arial"/>
          <w:lang w:val="en-US"/>
        </w:rPr>
        <w:t>Ucraina</w:t>
      </w:r>
      <w:proofErr w:type="spellEnd"/>
      <w:r w:rsidRPr="00E2221C">
        <w:rPr>
          <w:rFonts w:ascii="Arial" w:hAnsi="Arial" w:cs="Arial"/>
          <w:lang w:val="en-US"/>
        </w:rPr>
        <w:t xml:space="preserve"> è </w:t>
      </w:r>
      <w:r w:rsidRPr="00E2221C">
        <w:rPr>
          <w:rFonts w:ascii="Arial" w:hAnsi="Arial" w:cs="Arial"/>
          <w:b/>
          <w:lang w:val="en-US"/>
        </w:rPr>
        <w:t xml:space="preserve">Anna </w:t>
      </w:r>
      <w:proofErr w:type="spellStart"/>
      <w:r w:rsidRPr="00E2221C">
        <w:rPr>
          <w:rFonts w:ascii="Arial" w:hAnsi="Arial" w:cs="Arial"/>
          <w:b/>
          <w:lang w:val="en-US"/>
        </w:rPr>
        <w:t>Shemetillo</w:t>
      </w:r>
      <w:proofErr w:type="spellEnd"/>
      <w:r w:rsidRPr="00E2221C">
        <w:rPr>
          <w:rFonts w:ascii="Arial" w:hAnsi="Arial" w:cs="Arial"/>
          <w:lang w:val="en-US"/>
        </w:rPr>
        <w:t>, Medical Director Academy of Advanced Aesthetics UA di Kiev.</w:t>
      </w:r>
    </w:p>
    <w:p w14:paraId="488C76AB" w14:textId="77777777" w:rsidR="00E2221C" w:rsidRDefault="00E2221C" w:rsidP="00E2221C">
      <w:pPr>
        <w:spacing w:line="276" w:lineRule="auto"/>
        <w:rPr>
          <w:rFonts w:ascii="Arial" w:hAnsi="Arial" w:cs="Arial"/>
          <w:b/>
        </w:rPr>
      </w:pPr>
    </w:p>
    <w:p w14:paraId="7C78F732" w14:textId="77777777" w:rsidR="00E2221C" w:rsidRDefault="00E2221C" w:rsidP="00E2221C">
      <w:pPr>
        <w:spacing w:line="276" w:lineRule="auto"/>
        <w:rPr>
          <w:rFonts w:ascii="Arial" w:hAnsi="Arial" w:cs="Arial"/>
          <w:b/>
        </w:rPr>
      </w:pPr>
    </w:p>
    <w:p w14:paraId="2BF1356B" w14:textId="54091BB6" w:rsidR="00E2221C" w:rsidRPr="00E2221C" w:rsidRDefault="00E2221C" w:rsidP="00E2221C">
      <w:pPr>
        <w:spacing w:line="276" w:lineRule="auto"/>
        <w:rPr>
          <w:rFonts w:ascii="Arial" w:hAnsi="Arial" w:cs="Arial"/>
        </w:rPr>
      </w:pPr>
      <w:r w:rsidRPr="00E2221C">
        <w:rPr>
          <w:rFonts w:ascii="Arial" w:hAnsi="Arial" w:cs="Arial"/>
          <w:b/>
        </w:rPr>
        <w:t>Un nuovo approccio alle ferite di guerra</w:t>
      </w:r>
    </w:p>
    <w:p w14:paraId="5F9B0463" w14:textId="77777777" w:rsidR="00E2221C" w:rsidRPr="00E2221C" w:rsidRDefault="00E2221C" w:rsidP="00E2221C">
      <w:pPr>
        <w:pStyle w:val="NormaleWeb"/>
        <w:spacing w:line="276" w:lineRule="auto"/>
        <w:jc w:val="both"/>
        <w:rPr>
          <w:rFonts w:ascii="Arial" w:hAnsi="Arial" w:cs="Arial"/>
        </w:rPr>
      </w:pPr>
      <w:r w:rsidRPr="00E2221C">
        <w:rPr>
          <w:rFonts w:ascii="Arial" w:hAnsi="Arial" w:cs="Arial"/>
        </w:rPr>
        <w:t xml:space="preserve">“Le ferite di guerra rappresentano da sempre una sfida per la medicina, perché nascono in situazioni difficili e sono poco prevedibili, sia per la sede, sia per il meccanismo di formazione. Sono sempre state una sfida per l'umanità”, sottolinea </w:t>
      </w:r>
      <w:r w:rsidRPr="00E2221C">
        <w:rPr>
          <w:rFonts w:ascii="Arial" w:hAnsi="Arial" w:cs="Arial"/>
          <w:b/>
        </w:rPr>
        <w:t>Andrea Sbarbati</w:t>
      </w:r>
      <w:r w:rsidRPr="00E2221C">
        <w:rPr>
          <w:rFonts w:ascii="Arial" w:hAnsi="Arial" w:cs="Arial"/>
        </w:rPr>
        <w:t xml:space="preserve">. “Si potrebbe dire che la medicina è nata per curare le ferite di guerra. E questa sfida non è stata ancora vinta. Nella cicatrice noi abbiamo un esempio di quello che avviene in ogni parte del corpo durante l'invecchiamento, ma in modo acuto. Si generano, infatti, fenomeni di atrofia, di ipertrofia, che portano ad un tessuto fibrotico con problemi vascolari, come succede nei tessuti invecchiati. È come se il tessuto invecchiasse nel giro di pochi giorni o mesi. Oggi abbiamo a disposizione delle metodiche in grado di ringiovanire il tessuto. Potremmo dire, in termini tecnici, di </w:t>
      </w:r>
      <w:proofErr w:type="spellStart"/>
      <w:r w:rsidRPr="00E2221C">
        <w:rPr>
          <w:rFonts w:ascii="Arial" w:hAnsi="Arial" w:cs="Arial"/>
        </w:rPr>
        <w:t>mesenchimalizzare</w:t>
      </w:r>
      <w:proofErr w:type="spellEnd"/>
      <w:r w:rsidRPr="00E2221C">
        <w:rPr>
          <w:rFonts w:ascii="Arial" w:hAnsi="Arial" w:cs="Arial"/>
        </w:rPr>
        <w:t xml:space="preserve"> il tessuto, e abbiamo il dovere morale di sviluppare queste tecnologie perché possono essere utili in tante situazioni patologiche, anche al di fuori del contesto di guerra. L'università di Verona da tempo studia il trattamento presentato sia dal punto di vista anatomico-funzionale, sia </w:t>
      </w:r>
      <w:proofErr w:type="spellStart"/>
      <w:r w:rsidRPr="00E2221C">
        <w:rPr>
          <w:rFonts w:ascii="Arial" w:hAnsi="Arial" w:cs="Arial"/>
        </w:rPr>
        <w:t>bio</w:t>
      </w:r>
      <w:proofErr w:type="spellEnd"/>
      <w:r w:rsidRPr="00E2221C">
        <w:rPr>
          <w:rFonts w:ascii="Arial" w:hAnsi="Arial" w:cs="Arial"/>
        </w:rPr>
        <w:t>-ingegneristico. I risultati di questi studi sono stati pubblicati su riviste scientifiche internazionali. In particolare, sono state evidenziate possibilità di induzione di fenomeni rigenerativi dei tessuti”.</w:t>
      </w:r>
    </w:p>
    <w:p w14:paraId="590444D9" w14:textId="77777777" w:rsidR="00E2221C" w:rsidRPr="00E2221C" w:rsidRDefault="00E2221C" w:rsidP="00E2221C">
      <w:pPr>
        <w:pStyle w:val="NormaleWeb"/>
        <w:spacing w:line="276" w:lineRule="auto"/>
        <w:jc w:val="both"/>
        <w:rPr>
          <w:rFonts w:ascii="Arial" w:hAnsi="Arial" w:cs="Arial"/>
          <w:b/>
        </w:rPr>
      </w:pPr>
      <w:r w:rsidRPr="00E2221C">
        <w:rPr>
          <w:rFonts w:ascii="Arial" w:hAnsi="Arial" w:cs="Arial"/>
          <w:b/>
        </w:rPr>
        <w:t>Cicatrici di guerra: come trattarle</w:t>
      </w:r>
    </w:p>
    <w:p w14:paraId="13D20E7A" w14:textId="77777777" w:rsidR="00E2221C" w:rsidRPr="00E2221C" w:rsidRDefault="00E2221C" w:rsidP="00E2221C">
      <w:pPr>
        <w:pStyle w:val="NormaleWeb"/>
        <w:spacing w:line="276" w:lineRule="auto"/>
        <w:jc w:val="both"/>
        <w:rPr>
          <w:rFonts w:ascii="Arial" w:hAnsi="Arial" w:cs="Arial"/>
        </w:rPr>
      </w:pPr>
      <w:r w:rsidRPr="00E2221C">
        <w:rPr>
          <w:rFonts w:ascii="Arial" w:hAnsi="Arial" w:cs="Arial"/>
        </w:rPr>
        <w:t xml:space="preserve">“Per capire come trattare le ferite di guerra è fondamentale capire come si determinano”, evidenzia </w:t>
      </w:r>
      <w:r w:rsidRPr="00E2221C">
        <w:rPr>
          <w:rFonts w:ascii="Arial" w:hAnsi="Arial" w:cs="Arial"/>
          <w:b/>
          <w:bCs/>
        </w:rPr>
        <w:t>Sheila Veronese</w:t>
      </w:r>
      <w:r w:rsidRPr="00E2221C">
        <w:rPr>
          <w:rFonts w:ascii="Arial" w:hAnsi="Arial" w:cs="Arial"/>
        </w:rPr>
        <w:t xml:space="preserve">, esperta di Medicina rigenerativa, si occupa di dispositivi </w:t>
      </w:r>
      <w:proofErr w:type="spellStart"/>
      <w:r w:rsidRPr="00E2221C">
        <w:rPr>
          <w:rFonts w:ascii="Arial" w:hAnsi="Arial" w:cs="Arial"/>
        </w:rPr>
        <w:t>bio</w:t>
      </w:r>
      <w:proofErr w:type="spellEnd"/>
      <w:r w:rsidRPr="00E2221C">
        <w:rPr>
          <w:rFonts w:ascii="Arial" w:hAnsi="Arial" w:cs="Arial"/>
        </w:rPr>
        <w:t>-medicali, dal funzionamento alle interazioni fisiologiche in ateneo. “Focalizzandosi, in particolare, su quelle causate da arma da fuoco o esplosivo, si deve considerare che la ferita è generata da una scottatura termica associata ad una bruciatura chimica. L'effetto termico si esaurisce con il raffreddamento dei tessuti. Gli agenti chimici, invece, continuano ad erodere anche in profondità i tessuti fino a che l'ultima molecola di agente non viene lavata via dal corpo. Curare questo genere di danni significa ristrutturare tutti i tessuti coinvolti, talvolta rigenerandoli. Perché tanto più profonda è la ferita, tanto più estesa la cicatrice, e tanto più grave il danno funzionale, e, conseguentemente, il danno sociale”.</w:t>
      </w:r>
    </w:p>
    <w:p w14:paraId="7C822965" w14:textId="77777777" w:rsidR="00E2221C" w:rsidRPr="00E2221C" w:rsidRDefault="00E2221C" w:rsidP="00E2221C">
      <w:pPr>
        <w:pStyle w:val="NormaleWeb"/>
        <w:spacing w:line="276" w:lineRule="auto"/>
        <w:jc w:val="both"/>
        <w:rPr>
          <w:rFonts w:ascii="Arial" w:hAnsi="Arial" w:cs="Arial"/>
          <w:b/>
        </w:rPr>
      </w:pPr>
      <w:r w:rsidRPr="00E2221C">
        <w:rPr>
          <w:rFonts w:ascii="Arial" w:hAnsi="Arial" w:cs="Arial"/>
          <w:b/>
        </w:rPr>
        <w:t>Nasce la scala di valutazione</w:t>
      </w:r>
    </w:p>
    <w:p w14:paraId="077A5836" w14:textId="77777777" w:rsidR="00E2221C" w:rsidRDefault="00E2221C" w:rsidP="00E2221C">
      <w:pPr>
        <w:spacing w:line="276" w:lineRule="auto"/>
        <w:jc w:val="both"/>
        <w:rPr>
          <w:rFonts w:ascii="Arial" w:hAnsi="Arial" w:cs="Arial"/>
        </w:rPr>
      </w:pPr>
      <w:r w:rsidRPr="00E2221C">
        <w:rPr>
          <w:rFonts w:ascii="Arial" w:hAnsi="Arial" w:cs="Arial"/>
        </w:rPr>
        <w:t xml:space="preserve">«Nonostante la storia dell'umanità sia stata scandita dalle guerre, nessuno si è preoccupato di curare le cicatrici dei feriti sopravvissuti, che sono stati abbandonati a loro stessi, con problemi di relazione causati proprio dalle cicatrici, talvolta deturpanti, e molte volte impossibilitati a rientrare nel mondo del lavoro, perdendo di conseguenza la propria indipendenza economica. Ad oggi non esiste un protocollo terapeutico convalidato, né una scala di valutazione del danno. Pertanto, siamo partiti dallo studio delle cicatrici di guerra e delle loro conseguenze, quali ad esempio dermatiti gravi e talvolta croniche o devastanti forme di tumore cutaneo come le ulcere di </w:t>
      </w:r>
      <w:proofErr w:type="spellStart"/>
      <w:r w:rsidRPr="00E2221C">
        <w:rPr>
          <w:rFonts w:ascii="Arial" w:hAnsi="Arial" w:cs="Arial"/>
        </w:rPr>
        <w:t>Marjolin</w:t>
      </w:r>
      <w:proofErr w:type="spellEnd"/>
      <w:r w:rsidRPr="00E2221C">
        <w:rPr>
          <w:rFonts w:ascii="Arial" w:hAnsi="Arial" w:cs="Arial"/>
        </w:rPr>
        <w:t xml:space="preserve">, sviluppando una scala di valutazione di </w:t>
      </w:r>
      <w:r w:rsidRPr="00E2221C">
        <w:rPr>
          <w:rFonts w:ascii="Arial" w:hAnsi="Arial" w:cs="Arial"/>
        </w:rPr>
        <w:lastRenderedPageBreak/>
        <w:t xml:space="preserve">tali cicatrici che abbiamo chiamato POWASAS, </w:t>
      </w:r>
      <w:proofErr w:type="spellStart"/>
      <w:r w:rsidRPr="00E2221C">
        <w:rPr>
          <w:rFonts w:ascii="Arial" w:hAnsi="Arial" w:cs="Arial"/>
        </w:rPr>
        <w:t>Patient</w:t>
      </w:r>
      <w:proofErr w:type="spellEnd"/>
      <w:r w:rsidRPr="00E2221C">
        <w:rPr>
          <w:rFonts w:ascii="Arial" w:hAnsi="Arial" w:cs="Arial"/>
        </w:rPr>
        <w:t xml:space="preserve"> and Observer </w:t>
      </w:r>
      <w:proofErr w:type="spellStart"/>
      <w:r w:rsidRPr="00E2221C">
        <w:rPr>
          <w:rFonts w:ascii="Arial" w:hAnsi="Arial" w:cs="Arial"/>
        </w:rPr>
        <w:t>WAr</w:t>
      </w:r>
      <w:proofErr w:type="spellEnd"/>
      <w:r w:rsidRPr="00E2221C">
        <w:rPr>
          <w:rFonts w:ascii="Arial" w:hAnsi="Arial" w:cs="Arial"/>
        </w:rPr>
        <w:t xml:space="preserve"> </w:t>
      </w:r>
      <w:proofErr w:type="spellStart"/>
      <w:r w:rsidRPr="00E2221C">
        <w:rPr>
          <w:rFonts w:ascii="Arial" w:hAnsi="Arial" w:cs="Arial"/>
        </w:rPr>
        <w:t>Scar</w:t>
      </w:r>
      <w:proofErr w:type="spellEnd"/>
      <w:r w:rsidRPr="00E2221C">
        <w:rPr>
          <w:rFonts w:ascii="Arial" w:hAnsi="Arial" w:cs="Arial"/>
        </w:rPr>
        <w:t xml:space="preserve"> </w:t>
      </w:r>
      <w:proofErr w:type="spellStart"/>
      <w:r w:rsidRPr="00E2221C">
        <w:rPr>
          <w:rFonts w:ascii="Arial" w:hAnsi="Arial" w:cs="Arial"/>
        </w:rPr>
        <w:t>Assessment</w:t>
      </w:r>
      <w:proofErr w:type="spellEnd"/>
      <w:r w:rsidRPr="00E2221C">
        <w:rPr>
          <w:rFonts w:ascii="Arial" w:hAnsi="Arial" w:cs="Arial"/>
        </w:rPr>
        <w:t xml:space="preserve"> Scale. La scala verrà adottata per tutta la durata di Mission to Kiev e permetterà inizialmente di determinare la gravità delle lesioni e successivamente di valutare i miglioramenti apportati. Saranno quindi raccolti i dati di tutti i pazienti curati al fine di pubblicare degli studi clinici destinati a ridurre il vuoto informativo nell'ambito della cura delle cicatrici di guerra», conclude </w:t>
      </w:r>
      <w:r w:rsidRPr="00E2221C">
        <w:rPr>
          <w:rFonts w:ascii="Arial" w:hAnsi="Arial" w:cs="Arial"/>
          <w:b/>
          <w:bCs/>
        </w:rPr>
        <w:t>Maurizio Busoni</w:t>
      </w:r>
      <w:r w:rsidRPr="00E2221C">
        <w:rPr>
          <w:rFonts w:ascii="Arial" w:hAnsi="Arial" w:cs="Arial"/>
        </w:rPr>
        <w:t xml:space="preserve">. </w:t>
      </w:r>
    </w:p>
    <w:p w14:paraId="647082BD" w14:textId="77777777" w:rsidR="00E2221C" w:rsidRDefault="00E2221C" w:rsidP="00E2221C">
      <w:pPr>
        <w:spacing w:line="276" w:lineRule="auto"/>
        <w:jc w:val="both"/>
        <w:rPr>
          <w:rFonts w:ascii="Arial" w:hAnsi="Arial" w:cs="Arial"/>
        </w:rPr>
      </w:pPr>
    </w:p>
    <w:p w14:paraId="02FAEB00" w14:textId="77777777" w:rsidR="00E2221C" w:rsidRDefault="00E2221C" w:rsidP="00E2221C">
      <w:pPr>
        <w:spacing w:line="276" w:lineRule="auto"/>
        <w:jc w:val="both"/>
        <w:rPr>
          <w:rFonts w:ascii="Arial" w:hAnsi="Arial" w:cs="Arial"/>
        </w:rPr>
      </w:pPr>
    </w:p>
    <w:p w14:paraId="3B7C7341" w14:textId="77777777" w:rsidR="00E2221C" w:rsidRDefault="00E2221C" w:rsidP="00E2221C">
      <w:pPr>
        <w:spacing w:line="276" w:lineRule="auto"/>
        <w:jc w:val="both"/>
        <w:rPr>
          <w:rFonts w:ascii="Arial" w:hAnsi="Arial" w:cs="Arial"/>
        </w:rPr>
      </w:pPr>
    </w:p>
    <w:p w14:paraId="30E1483A" w14:textId="77777777" w:rsidR="00E2221C" w:rsidRDefault="00E2221C" w:rsidP="00E2221C">
      <w:pPr>
        <w:spacing w:line="276" w:lineRule="auto"/>
        <w:jc w:val="both"/>
        <w:rPr>
          <w:rFonts w:ascii="Arial" w:hAnsi="Arial" w:cs="Arial"/>
        </w:rPr>
      </w:pPr>
    </w:p>
    <w:p w14:paraId="0BF64F72" w14:textId="77777777" w:rsidR="00E2221C" w:rsidRDefault="00E2221C" w:rsidP="00E2221C">
      <w:pPr>
        <w:spacing w:line="276" w:lineRule="auto"/>
        <w:jc w:val="both"/>
        <w:rPr>
          <w:rFonts w:ascii="Arial" w:hAnsi="Arial" w:cs="Arial"/>
        </w:rPr>
      </w:pPr>
    </w:p>
    <w:p w14:paraId="0F4221AD" w14:textId="77777777" w:rsidR="00E2221C" w:rsidRDefault="00E2221C" w:rsidP="00E2221C">
      <w:pPr>
        <w:spacing w:line="276" w:lineRule="auto"/>
        <w:jc w:val="both"/>
        <w:rPr>
          <w:rFonts w:ascii="Arial" w:hAnsi="Arial" w:cs="Arial"/>
        </w:rPr>
      </w:pPr>
    </w:p>
    <w:p w14:paraId="4DC4CE84" w14:textId="03528197" w:rsidR="00FE1F99" w:rsidRPr="00E2221C" w:rsidRDefault="00FE1F99" w:rsidP="00E2221C">
      <w:pPr>
        <w:spacing w:line="276" w:lineRule="auto"/>
        <w:jc w:val="both"/>
        <w:rPr>
          <w:rFonts w:ascii="Arial" w:hAnsi="Arial" w:cs="Arial"/>
        </w:rPr>
      </w:pPr>
      <w:r w:rsidRPr="00E2221C">
        <w:rPr>
          <w:rFonts w:ascii="Arial" w:eastAsia="Arial" w:hAnsi="Arial" w:cs="Arial"/>
          <w:b/>
          <w:bCs/>
          <w:sz w:val="20"/>
          <w:szCs w:val="20"/>
        </w:rPr>
        <w:t>Area</w:t>
      </w:r>
      <w:r w:rsidR="00701065" w:rsidRPr="00E2221C">
        <w:rPr>
          <w:rFonts w:ascii="Arial" w:eastAsia="Arial" w:hAnsi="Arial" w:cs="Arial"/>
          <w:b/>
          <w:bCs/>
          <w:sz w:val="20"/>
          <w:szCs w:val="20"/>
        </w:rPr>
        <w:t xml:space="preserve"> </w:t>
      </w:r>
      <w:r w:rsidRPr="00E2221C">
        <w:rPr>
          <w:rFonts w:ascii="Arial" w:eastAsia="Arial" w:hAnsi="Arial" w:cs="Arial"/>
          <w:b/>
          <w:bCs/>
          <w:sz w:val="20"/>
          <w:szCs w:val="20"/>
        </w:rPr>
        <w:t>Comunicazione-Ufficio</w:t>
      </w:r>
      <w:r w:rsidR="00701065" w:rsidRPr="00E2221C">
        <w:rPr>
          <w:rFonts w:ascii="Arial" w:eastAsia="Arial" w:hAnsi="Arial" w:cs="Arial"/>
          <w:b/>
          <w:bCs/>
          <w:sz w:val="20"/>
          <w:szCs w:val="20"/>
        </w:rPr>
        <w:t xml:space="preserve"> </w:t>
      </w:r>
      <w:r w:rsidRPr="00E2221C">
        <w:rPr>
          <w:rFonts w:ascii="Arial" w:eastAsia="Arial" w:hAnsi="Arial" w:cs="Arial"/>
          <w:b/>
          <w:bCs/>
          <w:sz w:val="20"/>
          <w:szCs w:val="20"/>
        </w:rPr>
        <w:t>Stampa</w:t>
      </w:r>
    </w:p>
    <w:p w14:paraId="7DE386E5" w14:textId="0B9E1E65" w:rsidR="00701065" w:rsidRPr="00E2221C" w:rsidRDefault="00701065" w:rsidP="00FE1F99">
      <w:pPr>
        <w:jc w:val="both"/>
        <w:rPr>
          <w:rFonts w:ascii="Arial" w:eastAsia="Arial" w:hAnsi="Arial" w:cs="Arial"/>
          <w:sz w:val="20"/>
          <w:szCs w:val="20"/>
        </w:rPr>
      </w:pPr>
      <w:r w:rsidRPr="00E2221C">
        <w:rPr>
          <w:rFonts w:ascii="Arial" w:eastAsia="Arial" w:hAnsi="Arial" w:cs="Arial"/>
          <w:b/>
          <w:bCs/>
          <w:sz w:val="20"/>
          <w:szCs w:val="20"/>
        </w:rPr>
        <w:t>Direzione Sistemi informativi e Tecnologie | Università di Verona</w:t>
      </w:r>
    </w:p>
    <w:p w14:paraId="12337313" w14:textId="04B5FB60" w:rsidR="006A608F" w:rsidRPr="00E2221C" w:rsidRDefault="006A608F" w:rsidP="00FE1F99">
      <w:pPr>
        <w:jc w:val="both"/>
        <w:rPr>
          <w:rFonts w:ascii="Arial" w:eastAsia="Arial" w:hAnsi="Arial" w:cs="Arial"/>
          <w:sz w:val="20"/>
          <w:szCs w:val="20"/>
        </w:rPr>
      </w:pPr>
      <w:r w:rsidRPr="00E2221C">
        <w:rPr>
          <w:rFonts w:ascii="Arial" w:eastAsia="Arial" w:hAnsi="Arial" w:cs="Arial"/>
          <w:sz w:val="20"/>
          <w:szCs w:val="20"/>
        </w:rPr>
        <w:t>Roberta</w:t>
      </w:r>
      <w:r w:rsidR="008149E2" w:rsidRPr="00E2221C">
        <w:rPr>
          <w:rFonts w:ascii="Arial" w:eastAsia="Arial" w:hAnsi="Arial" w:cs="Arial"/>
          <w:sz w:val="20"/>
          <w:szCs w:val="20"/>
        </w:rPr>
        <w:t xml:space="preserve"> </w:t>
      </w:r>
      <w:r w:rsidRPr="00E2221C">
        <w:rPr>
          <w:rFonts w:ascii="Arial" w:eastAsia="Arial" w:hAnsi="Arial" w:cs="Arial"/>
          <w:sz w:val="20"/>
          <w:szCs w:val="20"/>
        </w:rPr>
        <w:t>Dini,</w:t>
      </w:r>
      <w:r w:rsidR="00701065" w:rsidRPr="00E2221C">
        <w:rPr>
          <w:rFonts w:ascii="Arial" w:eastAsia="Arial" w:hAnsi="Arial" w:cs="Arial"/>
          <w:sz w:val="20"/>
          <w:szCs w:val="20"/>
        </w:rPr>
        <w:t xml:space="preserve"> </w:t>
      </w:r>
      <w:r w:rsidRPr="00E2221C">
        <w:rPr>
          <w:rFonts w:ascii="Arial" w:eastAsia="Arial" w:hAnsi="Arial" w:cs="Arial"/>
          <w:sz w:val="20"/>
          <w:szCs w:val="20"/>
        </w:rPr>
        <w:t>Elisa</w:t>
      </w:r>
      <w:r w:rsidR="008149E2" w:rsidRPr="00E2221C">
        <w:rPr>
          <w:rFonts w:ascii="Arial" w:eastAsia="Arial" w:hAnsi="Arial" w:cs="Arial"/>
          <w:sz w:val="20"/>
          <w:szCs w:val="20"/>
        </w:rPr>
        <w:t xml:space="preserve"> </w:t>
      </w:r>
      <w:r w:rsidRPr="00E2221C">
        <w:rPr>
          <w:rFonts w:ascii="Arial" w:eastAsia="Arial" w:hAnsi="Arial" w:cs="Arial"/>
          <w:sz w:val="20"/>
          <w:szCs w:val="20"/>
        </w:rPr>
        <w:t>Innocenti,</w:t>
      </w:r>
      <w:r w:rsidR="00701065" w:rsidRPr="00E2221C">
        <w:rPr>
          <w:rFonts w:ascii="Arial" w:eastAsia="Arial" w:hAnsi="Arial" w:cs="Arial"/>
          <w:sz w:val="20"/>
          <w:szCs w:val="20"/>
        </w:rPr>
        <w:t xml:space="preserve"> </w:t>
      </w:r>
      <w:r w:rsidRPr="00E2221C">
        <w:rPr>
          <w:rFonts w:ascii="Arial" w:eastAsia="Arial" w:hAnsi="Arial" w:cs="Arial"/>
          <w:sz w:val="20"/>
          <w:szCs w:val="20"/>
        </w:rPr>
        <w:t>Sara</w:t>
      </w:r>
      <w:r w:rsidR="008149E2" w:rsidRPr="00E2221C">
        <w:rPr>
          <w:rFonts w:ascii="Arial" w:eastAsia="Arial" w:hAnsi="Arial" w:cs="Arial"/>
          <w:sz w:val="20"/>
          <w:szCs w:val="20"/>
        </w:rPr>
        <w:t xml:space="preserve"> </w:t>
      </w:r>
      <w:r w:rsidRPr="00E2221C">
        <w:rPr>
          <w:rFonts w:ascii="Arial" w:eastAsia="Arial" w:hAnsi="Arial" w:cs="Arial"/>
          <w:sz w:val="20"/>
          <w:szCs w:val="20"/>
        </w:rPr>
        <w:t>Mauroner</w:t>
      </w:r>
    </w:p>
    <w:p w14:paraId="5AD26090" w14:textId="77777777" w:rsidR="00FE1F99" w:rsidRPr="00E2221C" w:rsidRDefault="006A608F" w:rsidP="00FE1F99">
      <w:pPr>
        <w:jc w:val="both"/>
        <w:rPr>
          <w:rFonts w:ascii="Arial" w:eastAsia="Arial" w:hAnsi="Arial" w:cs="Arial"/>
          <w:sz w:val="20"/>
          <w:szCs w:val="20"/>
        </w:rPr>
      </w:pPr>
      <w:r w:rsidRPr="00E2221C">
        <w:rPr>
          <w:rFonts w:ascii="Arial" w:eastAsia="Arial" w:hAnsi="Arial" w:cs="Arial"/>
          <w:sz w:val="20"/>
          <w:szCs w:val="20"/>
        </w:rPr>
        <w:t>3666188411-3351593262-3491536099</w:t>
      </w:r>
    </w:p>
    <w:p w14:paraId="53CF6B26" w14:textId="77777777" w:rsidR="00FE1F99" w:rsidRPr="00E2221C" w:rsidRDefault="00000000" w:rsidP="00FE1F99">
      <w:pPr>
        <w:jc w:val="both"/>
        <w:rPr>
          <w:rFonts w:ascii="Arial" w:eastAsia="Arial" w:hAnsi="Arial" w:cs="Arial"/>
          <w:sz w:val="20"/>
          <w:szCs w:val="20"/>
        </w:rPr>
      </w:pPr>
      <w:hyperlink r:id="rId8" w:history="1">
        <w:r w:rsidR="003B3E7B" w:rsidRPr="00E2221C">
          <w:rPr>
            <w:rStyle w:val="Collegamentoipertestuale"/>
            <w:rFonts w:ascii="Arial" w:eastAsia="Arial" w:hAnsi="Arial" w:cs="Arial"/>
            <w:b/>
            <w:bCs/>
            <w:sz w:val="20"/>
            <w:szCs w:val="20"/>
          </w:rPr>
          <w:t>ufficio.stampa@ateneo.univr.it</w:t>
        </w:r>
      </w:hyperlink>
    </w:p>
    <w:p w14:paraId="574E6DCA" w14:textId="77777777" w:rsidR="00766BAD" w:rsidRPr="00E2221C" w:rsidRDefault="00FE1F99" w:rsidP="00602653">
      <w:pPr>
        <w:jc w:val="both"/>
        <w:rPr>
          <w:rFonts w:ascii="Arial" w:eastAsia="Arial" w:hAnsi="Arial" w:cs="Arial"/>
          <w:sz w:val="20"/>
          <w:szCs w:val="20"/>
        </w:rPr>
      </w:pPr>
      <w:r w:rsidRPr="00E2221C">
        <w:rPr>
          <w:rFonts w:ascii="Arial" w:eastAsia="Arial" w:hAnsi="Arial" w:cs="Arial"/>
          <w:sz w:val="20"/>
          <w:szCs w:val="20"/>
        </w:rPr>
        <w:t>Agenzia</w:t>
      </w:r>
      <w:r w:rsidR="008149E2" w:rsidRPr="00E2221C">
        <w:rPr>
          <w:rFonts w:ascii="Arial" w:eastAsia="Arial" w:hAnsi="Arial" w:cs="Arial"/>
          <w:sz w:val="20"/>
          <w:szCs w:val="20"/>
        </w:rPr>
        <w:t xml:space="preserve"> </w:t>
      </w:r>
      <w:r w:rsidRPr="00E2221C">
        <w:rPr>
          <w:rFonts w:ascii="Arial" w:eastAsia="Arial" w:hAnsi="Arial" w:cs="Arial"/>
          <w:sz w:val="20"/>
          <w:szCs w:val="20"/>
        </w:rPr>
        <w:t>di</w:t>
      </w:r>
      <w:r w:rsidR="008149E2" w:rsidRPr="00E2221C">
        <w:rPr>
          <w:rFonts w:ascii="Arial" w:eastAsia="Arial" w:hAnsi="Arial" w:cs="Arial"/>
          <w:sz w:val="20"/>
          <w:szCs w:val="20"/>
        </w:rPr>
        <w:t xml:space="preserve"> </w:t>
      </w:r>
      <w:r w:rsidRPr="00E2221C">
        <w:rPr>
          <w:rFonts w:ascii="Arial" w:eastAsia="Arial" w:hAnsi="Arial" w:cs="Arial"/>
          <w:sz w:val="20"/>
          <w:szCs w:val="20"/>
        </w:rPr>
        <w:t>stampa</w:t>
      </w:r>
      <w:r w:rsidR="008149E2" w:rsidRPr="00E2221C">
        <w:rPr>
          <w:rFonts w:ascii="Arial" w:eastAsia="Arial" w:hAnsi="Arial" w:cs="Arial"/>
          <w:sz w:val="20"/>
          <w:szCs w:val="20"/>
        </w:rPr>
        <w:t xml:space="preserve"> </w:t>
      </w:r>
      <w:hyperlink r:id="rId9" w:tgtFrame="_blank" w:history="1">
        <w:proofErr w:type="spellStart"/>
        <w:r w:rsidRPr="00E2221C">
          <w:rPr>
            <w:rStyle w:val="Collegamentoipertestuale"/>
            <w:rFonts w:ascii="Arial" w:eastAsia="Arial" w:hAnsi="Arial" w:cs="Arial"/>
            <w:b/>
            <w:bCs/>
            <w:sz w:val="20"/>
            <w:szCs w:val="20"/>
          </w:rPr>
          <w:t>UniveronaNews</w:t>
        </w:r>
        <w:proofErr w:type="spellEnd"/>
      </w:hyperlink>
    </w:p>
    <w:sectPr w:rsidR="00766BAD" w:rsidRPr="00E2221C" w:rsidSect="00332844">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9C53C" w14:textId="77777777" w:rsidR="008E292F" w:rsidRDefault="008E292F" w:rsidP="00D06FF2">
      <w:r>
        <w:separator/>
      </w:r>
    </w:p>
  </w:endnote>
  <w:endnote w:type="continuationSeparator" w:id="0">
    <w:p w14:paraId="433BB92E" w14:textId="77777777" w:rsidR="008E292F" w:rsidRDefault="008E292F" w:rsidP="00D06FF2">
      <w:r>
        <w:continuationSeparator/>
      </w:r>
    </w:p>
  </w:endnote>
  <w:endnote w:type="continuationNotice" w:id="1">
    <w:p w14:paraId="45B0D447" w14:textId="77777777" w:rsidR="008E292F" w:rsidRDefault="008E2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Mono">
    <w:altName w:val="Courier New"/>
    <w:panose1 w:val="020B0604020202020204"/>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B332" w14:textId="77777777" w:rsidR="00317A1C" w:rsidRDefault="00317A1C" w:rsidP="008F2CC6">
    <w:pPr>
      <w:pStyle w:val="Pidipagina"/>
      <w:spacing w:line="240" w:lineRule="atLeast"/>
      <w:rPr>
        <w:rFonts w:ascii="Arial" w:hAnsi="Arial" w:cs="Arial"/>
        <w:b/>
        <w:noProof/>
        <w:sz w:val="18"/>
      </w:rPr>
    </w:pPr>
  </w:p>
  <w:p w14:paraId="11C941A2" w14:textId="77777777" w:rsidR="00317A1C" w:rsidRDefault="00317A1C"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70E7ADBA" w14:textId="77777777" w:rsidR="00317A1C" w:rsidRDefault="00317A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85232" w14:textId="77777777" w:rsidR="008E292F" w:rsidRDefault="008E292F" w:rsidP="00D06FF2">
      <w:r>
        <w:separator/>
      </w:r>
    </w:p>
  </w:footnote>
  <w:footnote w:type="continuationSeparator" w:id="0">
    <w:p w14:paraId="4C9450F2" w14:textId="77777777" w:rsidR="008E292F" w:rsidRDefault="008E292F" w:rsidP="00D06FF2">
      <w:r>
        <w:continuationSeparator/>
      </w:r>
    </w:p>
  </w:footnote>
  <w:footnote w:type="continuationNotice" w:id="1">
    <w:p w14:paraId="13E3AD08" w14:textId="77777777" w:rsidR="008E292F" w:rsidRDefault="008E29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5BE4C" w14:textId="1A79012C" w:rsidR="00317A1C" w:rsidRDefault="007342FF">
    <w:pPr>
      <w:pStyle w:val="Intestazione"/>
    </w:pPr>
    <w:r>
      <w:rPr>
        <w:noProof/>
        <w:lang w:eastAsia="it-IT"/>
      </w:rPr>
      <mc:AlternateContent>
        <mc:Choice Requires="wps">
          <w:drawing>
            <wp:anchor distT="0" distB="0" distL="114300" distR="114300" simplePos="0" relativeHeight="251658240" behindDoc="0" locked="0" layoutInCell="1" allowOverlap="1" wp14:anchorId="7D4D5CBD" wp14:editId="489515FA">
              <wp:simplePos x="0" y="0"/>
              <wp:positionH relativeFrom="column">
                <wp:posOffset>4585335</wp:posOffset>
              </wp:positionH>
              <wp:positionV relativeFrom="paragraph">
                <wp:posOffset>255270</wp:posOffset>
              </wp:positionV>
              <wp:extent cx="1819275" cy="495300"/>
              <wp:effectExtent l="3810" t="0" r="0" b="1905"/>
              <wp:wrapNone/>
              <wp:docPr id="2"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192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8C03D" w14:textId="737AE5BA" w:rsidR="00317A1C" w:rsidRPr="00EF6A5B" w:rsidRDefault="00317A1C" w:rsidP="000D2C05">
                          <w:pPr>
                            <w:ind w:right="-7"/>
                            <w:rPr>
                              <w:rFonts w:ascii="Arial" w:hAnsi="Arial"/>
                              <w:sz w:val="20"/>
                              <w:szCs w:val="20"/>
                            </w:rPr>
                          </w:pPr>
                          <w:r w:rsidRPr="00EF6A5B">
                            <w:rPr>
                              <w:rFonts w:ascii="Arial" w:hAnsi="Arial"/>
                              <w:sz w:val="20"/>
                              <w:szCs w:val="20"/>
                            </w:rPr>
                            <w:t>Area</w:t>
                          </w:r>
                          <w:r w:rsidR="006B42D1">
                            <w:rPr>
                              <w:rFonts w:ascii="Arial" w:hAnsi="Arial"/>
                              <w:sz w:val="20"/>
                              <w:szCs w:val="20"/>
                            </w:rPr>
                            <w:t xml:space="preserve"> </w:t>
                          </w:r>
                          <w:r w:rsidRPr="00EF6A5B">
                            <w:rPr>
                              <w:rFonts w:ascii="Arial" w:hAnsi="Arial"/>
                              <w:sz w:val="20"/>
                              <w:szCs w:val="20"/>
                            </w:rPr>
                            <w:t>Comunicazione</w:t>
                          </w:r>
                        </w:p>
                        <w:p w14:paraId="08A3DCB9" w14:textId="77777777" w:rsidR="00317A1C" w:rsidRPr="00EC3C70" w:rsidRDefault="00317A1C" w:rsidP="000D2C05">
                          <w:pPr>
                            <w:ind w:right="-7"/>
                            <w:rPr>
                              <w:rFonts w:ascii="Arial" w:hAnsi="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D5CBD" id="_x0000_t202" coordsize="21600,21600" o:spt="202" path="m,l,21600r21600,l21600,xe">
              <v:stroke joinstyle="miter"/>
              <v:path gradientshapeok="t" o:connecttype="rect"/>
            </v:shapetype>
            <v:shape id="Casella di testo 1"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" filled="f" stroked="f">
              <v:path arrowok="t"/>
              <v:textbox>
                <w:txbxContent>
                  <w:p w14:paraId="7768C03D" w14:textId="737AE5BA" w:rsidR="00317A1C" w:rsidRPr="00EF6A5B" w:rsidRDefault="00317A1C" w:rsidP="000D2C05">
                    <w:pPr>
                      <w:ind w:right="-7"/>
                      <w:rPr>
                        <w:rFonts w:ascii="Arial" w:hAnsi="Arial"/>
                        <w:sz w:val="20"/>
                        <w:szCs w:val="20"/>
                      </w:rPr>
                    </w:pPr>
                    <w:r w:rsidRPr="00EF6A5B">
                      <w:rPr>
                        <w:rFonts w:ascii="Arial" w:hAnsi="Arial"/>
                        <w:sz w:val="20"/>
                        <w:szCs w:val="20"/>
                      </w:rPr>
                      <w:t>Area</w:t>
                    </w:r>
                    <w:r w:rsidR="006B42D1">
                      <w:rPr>
                        <w:rFonts w:ascii="Arial" w:hAnsi="Arial"/>
                        <w:sz w:val="20"/>
                        <w:szCs w:val="20"/>
                      </w:rPr>
                      <w:t xml:space="preserve"> </w:t>
                    </w:r>
                    <w:r w:rsidRPr="00EF6A5B">
                      <w:rPr>
                        <w:rFonts w:ascii="Arial" w:hAnsi="Arial"/>
                        <w:sz w:val="20"/>
                        <w:szCs w:val="20"/>
                      </w:rPr>
                      <w:t>Comunicazione</w:t>
                    </w:r>
                  </w:p>
                  <w:p w14:paraId="08A3DCB9" w14:textId="77777777" w:rsidR="00317A1C" w:rsidRPr="00EC3C70" w:rsidRDefault="00317A1C" w:rsidP="000D2C05">
                    <w:pPr>
                      <w:ind w:right="-7"/>
                      <w:rPr>
                        <w:rFonts w:ascii="Arial" w:hAnsi="Arial"/>
                        <w:sz w:val="20"/>
                        <w:szCs w:val="20"/>
                      </w:rPr>
                    </w:pPr>
                  </w:p>
                </w:txbxContent>
              </v:textbox>
            </v:shape>
          </w:pict>
        </mc:Fallback>
      </mc:AlternateContent>
    </w:r>
    <w:r w:rsidR="00317A1C">
      <w:rPr>
        <w:noProof/>
        <w:lang w:eastAsia="it-IT"/>
      </w:rPr>
      <w:drawing>
        <wp:inline distT="0" distB="0" distL="0" distR="0" wp14:anchorId="3C2BAB72" wp14:editId="725D112C">
          <wp:extent cx="2264735" cy="809625"/>
          <wp:effectExtent l="0" t="0" r="2540" b="0"/>
          <wp:docPr id="1" name="Immagine 2"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ECF"/>
    <w:multiLevelType w:val="hybridMultilevel"/>
    <w:tmpl w:val="10642D5E"/>
    <w:lvl w:ilvl="0" w:tplc="D8CEE76E">
      <w:start w:val="13"/>
      <w:numFmt w:val="bullet"/>
      <w:lvlText w:val="-"/>
      <w:lvlJc w:val="left"/>
      <w:pPr>
        <w:ind w:left="720" w:hanging="360"/>
      </w:pPr>
      <w:rPr>
        <w:rFonts w:ascii="Arial" w:eastAsiaTheme="minorHAns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B11C62"/>
    <w:multiLevelType w:val="hybridMultilevel"/>
    <w:tmpl w:val="FECA460A"/>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A07F36"/>
    <w:multiLevelType w:val="hybridMultilevel"/>
    <w:tmpl w:val="3F96E216"/>
    <w:lvl w:ilvl="0" w:tplc="AAB803CE">
      <w:numFmt w:val="bullet"/>
      <w:lvlText w:val="-"/>
      <w:lvlJc w:val="left"/>
      <w:pPr>
        <w:ind w:left="720" w:hanging="360"/>
      </w:pPr>
      <w:rPr>
        <w:rFonts w:ascii="Arial" w:eastAsiaTheme="minorHAns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B46A48"/>
    <w:multiLevelType w:val="hybridMultilevel"/>
    <w:tmpl w:val="6D864022"/>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3F78AF"/>
    <w:multiLevelType w:val="hybridMultilevel"/>
    <w:tmpl w:val="257EB4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364FD8"/>
    <w:multiLevelType w:val="hybridMultilevel"/>
    <w:tmpl w:val="E8E894A4"/>
    <w:lvl w:ilvl="0" w:tplc="6BFAE06A">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7D1C5D"/>
    <w:multiLevelType w:val="hybridMultilevel"/>
    <w:tmpl w:val="0212D1C4"/>
    <w:lvl w:ilvl="0" w:tplc="E182FD6E">
      <w:start w:val="188"/>
      <w:numFmt w:val="bullet"/>
      <w:lvlText w:val="-"/>
      <w:lvlJc w:val="left"/>
      <w:pPr>
        <w:ind w:left="720" w:hanging="360"/>
      </w:pPr>
      <w:rPr>
        <w:rFonts w:ascii="Arial" w:eastAsiaTheme="minorHAnsi" w:hAnsi="Arial" w:cs="Arial" w:hint="default"/>
        <w:b/>
        <w:color w:val="1A19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714B66"/>
    <w:multiLevelType w:val="multilevel"/>
    <w:tmpl w:val="B0CE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39251D5"/>
    <w:multiLevelType w:val="hybridMultilevel"/>
    <w:tmpl w:val="205CED28"/>
    <w:lvl w:ilvl="0" w:tplc="C302A712">
      <w:start w:val="1"/>
      <w:numFmt w:val="bullet"/>
      <w:lvlText w:val="-"/>
      <w:lvlJc w:val="left"/>
      <w:pPr>
        <w:ind w:left="720" w:hanging="360"/>
      </w:pPr>
      <w:rPr>
        <w:rFonts w:ascii="Arial" w:eastAsiaTheme="minorHAnsi" w:hAnsi="Arial" w:cs="Arial" w:hint="default"/>
        <w:b/>
        <w:bCs w:val="0"/>
        <w:color w:val="1A19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4A87A2B"/>
    <w:multiLevelType w:val="hybridMultilevel"/>
    <w:tmpl w:val="F5126AB4"/>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7D3C57"/>
    <w:multiLevelType w:val="hybridMultilevel"/>
    <w:tmpl w:val="24DA3888"/>
    <w:lvl w:ilvl="0" w:tplc="4C6E9302">
      <w:start w:val="1"/>
      <w:numFmt w:val="bullet"/>
      <w:lvlText w:val="-"/>
      <w:lvlJc w:val="left"/>
      <w:pPr>
        <w:ind w:left="720" w:hanging="360"/>
      </w:pPr>
      <w:rPr>
        <w:rFonts w:ascii="Arial" w:eastAsiaTheme="minorHAnsi" w:hAnsi="Arial" w:cs="Arial" w:hint="default"/>
        <w:b/>
        <w:color w:val="1A19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410383"/>
    <w:multiLevelType w:val="hybridMultilevel"/>
    <w:tmpl w:val="BA525852"/>
    <w:lvl w:ilvl="0" w:tplc="DAE87CBC">
      <w:start w:val="14"/>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290B5129"/>
    <w:multiLevelType w:val="multilevel"/>
    <w:tmpl w:val="98B6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350F11"/>
    <w:multiLevelType w:val="hybridMultilevel"/>
    <w:tmpl w:val="3EC6916E"/>
    <w:lvl w:ilvl="0" w:tplc="B85C1740">
      <w:numFmt w:val="bullet"/>
      <w:lvlText w:val="-"/>
      <w:lvlJc w:val="left"/>
      <w:pPr>
        <w:ind w:left="1080" w:hanging="360"/>
      </w:pPr>
      <w:rPr>
        <w:rFonts w:ascii="Arial" w:eastAsiaTheme="minorEastAsia" w:hAnsi="Arial" w:cs="Arial"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2BE225CB"/>
    <w:multiLevelType w:val="hybridMultilevel"/>
    <w:tmpl w:val="4A8C30F8"/>
    <w:lvl w:ilvl="0" w:tplc="BCF8FF0E">
      <w:numFmt w:val="bullet"/>
      <w:lvlText w:val="-"/>
      <w:lvlJc w:val="left"/>
      <w:pPr>
        <w:ind w:left="1440" w:hanging="360"/>
      </w:pPr>
      <w:rPr>
        <w:rFonts w:ascii="Arial" w:eastAsia="Arial" w:hAnsi="Arial" w:cs="Aria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33EB772E"/>
    <w:multiLevelType w:val="hybridMultilevel"/>
    <w:tmpl w:val="BF08209E"/>
    <w:lvl w:ilvl="0" w:tplc="1196E696">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AD1231"/>
    <w:multiLevelType w:val="hybridMultilevel"/>
    <w:tmpl w:val="A838186C"/>
    <w:lvl w:ilvl="0" w:tplc="8004BC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506719C"/>
    <w:multiLevelType w:val="hybridMultilevel"/>
    <w:tmpl w:val="826E5B7C"/>
    <w:lvl w:ilvl="0" w:tplc="01B4C0D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DB4DC5"/>
    <w:multiLevelType w:val="hybridMultilevel"/>
    <w:tmpl w:val="3CC81CE8"/>
    <w:lvl w:ilvl="0" w:tplc="7BD2B2A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FC52077"/>
    <w:multiLevelType w:val="multilevel"/>
    <w:tmpl w:val="70D8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9B2DA3"/>
    <w:multiLevelType w:val="hybridMultilevel"/>
    <w:tmpl w:val="1C6E2D0C"/>
    <w:lvl w:ilvl="0" w:tplc="6BFAE06A">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46B085C"/>
    <w:multiLevelType w:val="hybridMultilevel"/>
    <w:tmpl w:val="FA205324"/>
    <w:lvl w:ilvl="0" w:tplc="01B4C0D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B4A1FDC"/>
    <w:multiLevelType w:val="hybridMultilevel"/>
    <w:tmpl w:val="9E6C375A"/>
    <w:lvl w:ilvl="0" w:tplc="27B807D4">
      <w:numFmt w:val="bullet"/>
      <w:lvlText w:val="-"/>
      <w:lvlJc w:val="left"/>
      <w:pPr>
        <w:ind w:left="1080" w:hanging="360"/>
      </w:pPr>
      <w:rPr>
        <w:rFonts w:ascii="Arial" w:eastAsiaTheme="minorEastAsia" w:hAnsi="Arial" w:cs="Arial"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4E74028E"/>
    <w:multiLevelType w:val="multilevel"/>
    <w:tmpl w:val="65E6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832D01"/>
    <w:multiLevelType w:val="hybridMultilevel"/>
    <w:tmpl w:val="6114DB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118429C"/>
    <w:multiLevelType w:val="hybridMultilevel"/>
    <w:tmpl w:val="0E8203EC"/>
    <w:lvl w:ilvl="0" w:tplc="27565A0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5917579"/>
    <w:multiLevelType w:val="hybridMultilevel"/>
    <w:tmpl w:val="85BACEBE"/>
    <w:lvl w:ilvl="0" w:tplc="B8A2A774">
      <w:numFmt w:val="bullet"/>
      <w:lvlText w:val="-"/>
      <w:lvlJc w:val="left"/>
      <w:pPr>
        <w:ind w:left="720" w:hanging="360"/>
      </w:pPr>
      <w:rPr>
        <w:rFonts w:ascii="Arial" w:eastAsia="Arial" w:hAnsi="Arial" w:cs="Arial" w:hint="default"/>
        <w:b/>
        <w:color w:val="000000" w:themeColor="text1"/>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68E554D"/>
    <w:multiLevelType w:val="hybridMultilevel"/>
    <w:tmpl w:val="D45EA318"/>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A3734CC"/>
    <w:multiLevelType w:val="hybridMultilevel"/>
    <w:tmpl w:val="C4988FC0"/>
    <w:lvl w:ilvl="0" w:tplc="3FA4C86E">
      <w:numFmt w:val="bullet"/>
      <w:lvlText w:val="-"/>
      <w:lvlJc w:val="left"/>
      <w:pPr>
        <w:ind w:left="720" w:hanging="360"/>
      </w:pPr>
      <w:rPr>
        <w:rFonts w:ascii="Arial" w:eastAsia="Arial"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C1C625E"/>
    <w:multiLevelType w:val="multilevel"/>
    <w:tmpl w:val="0FA487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9519BE"/>
    <w:multiLevelType w:val="hybridMultilevel"/>
    <w:tmpl w:val="4794816C"/>
    <w:lvl w:ilvl="0" w:tplc="6BFAE06A">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DE56290"/>
    <w:multiLevelType w:val="hybridMultilevel"/>
    <w:tmpl w:val="1180CC28"/>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6A464A"/>
    <w:multiLevelType w:val="hybridMultilevel"/>
    <w:tmpl w:val="B62A2132"/>
    <w:lvl w:ilvl="0" w:tplc="811686B8">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64EF6FC2"/>
    <w:multiLevelType w:val="hybridMultilevel"/>
    <w:tmpl w:val="07A0CDDC"/>
    <w:lvl w:ilvl="0" w:tplc="6BFAE06A">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51F13E1"/>
    <w:multiLevelType w:val="hybridMultilevel"/>
    <w:tmpl w:val="9BC6743C"/>
    <w:lvl w:ilvl="0" w:tplc="01B4C0D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15:restartNumberingAfterBreak="0">
    <w:nsid w:val="6CB5191A"/>
    <w:multiLevelType w:val="multilevel"/>
    <w:tmpl w:val="6946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016C85"/>
    <w:multiLevelType w:val="hybridMultilevel"/>
    <w:tmpl w:val="D92AC504"/>
    <w:lvl w:ilvl="0" w:tplc="D8CEE76E">
      <w:start w:val="13"/>
      <w:numFmt w:val="bullet"/>
      <w:lvlText w:val="-"/>
      <w:lvlJc w:val="left"/>
      <w:pPr>
        <w:ind w:left="720" w:hanging="360"/>
      </w:pPr>
      <w:rPr>
        <w:rFonts w:ascii="Arial" w:eastAsiaTheme="minorHAns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06055DD"/>
    <w:multiLevelType w:val="hybridMultilevel"/>
    <w:tmpl w:val="2E700290"/>
    <w:lvl w:ilvl="0" w:tplc="D8CEE76E">
      <w:start w:val="13"/>
      <w:numFmt w:val="bullet"/>
      <w:lvlText w:val="-"/>
      <w:lvlJc w:val="left"/>
      <w:pPr>
        <w:ind w:left="720" w:hanging="360"/>
      </w:pPr>
      <w:rPr>
        <w:rFonts w:ascii="Arial" w:eastAsiaTheme="minorHAns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1760894"/>
    <w:multiLevelType w:val="hybridMultilevel"/>
    <w:tmpl w:val="4E72C856"/>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2CB1C48"/>
    <w:multiLevelType w:val="hybridMultilevel"/>
    <w:tmpl w:val="C1BCF2EE"/>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2DB0260"/>
    <w:multiLevelType w:val="hybridMultilevel"/>
    <w:tmpl w:val="B3007A8E"/>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732008"/>
    <w:multiLevelType w:val="hybridMultilevel"/>
    <w:tmpl w:val="EF82D10E"/>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634087F"/>
    <w:multiLevelType w:val="hybridMultilevel"/>
    <w:tmpl w:val="B2A4D7EE"/>
    <w:lvl w:ilvl="0" w:tplc="B8A4216C">
      <w:numFmt w:val="bullet"/>
      <w:lvlText w:val="-"/>
      <w:lvlJc w:val="left"/>
      <w:pPr>
        <w:ind w:left="720" w:hanging="360"/>
      </w:pPr>
      <w:rPr>
        <w:rFonts w:ascii="Arial" w:eastAsia="Arial"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AB30740"/>
    <w:multiLevelType w:val="hybridMultilevel"/>
    <w:tmpl w:val="829E7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80147912">
    <w:abstractNumId w:val="8"/>
  </w:num>
  <w:num w:numId="2" w16cid:durableId="13113942">
    <w:abstractNumId w:val="46"/>
  </w:num>
  <w:num w:numId="3" w16cid:durableId="1800762465">
    <w:abstractNumId w:val="36"/>
  </w:num>
  <w:num w:numId="4" w16cid:durableId="683942834">
    <w:abstractNumId w:val="26"/>
  </w:num>
  <w:num w:numId="5" w16cid:durableId="1543863915">
    <w:abstractNumId w:val="40"/>
  </w:num>
  <w:num w:numId="6" w16cid:durableId="40398354">
    <w:abstractNumId w:val="45"/>
  </w:num>
  <w:num w:numId="7" w16cid:durableId="1200124628">
    <w:abstractNumId w:val="15"/>
  </w:num>
  <w:num w:numId="8" w16cid:durableId="1708944721">
    <w:abstractNumId w:val="28"/>
  </w:num>
  <w:num w:numId="9" w16cid:durableId="52850498">
    <w:abstractNumId w:val="43"/>
  </w:num>
  <w:num w:numId="10" w16cid:durableId="1825582274">
    <w:abstractNumId w:val="42"/>
  </w:num>
  <w:num w:numId="11" w16cid:durableId="83037626">
    <w:abstractNumId w:val="33"/>
  </w:num>
  <w:num w:numId="12" w16cid:durableId="830483791">
    <w:abstractNumId w:val="22"/>
  </w:num>
  <w:num w:numId="13" w16cid:durableId="739794825">
    <w:abstractNumId w:val="18"/>
  </w:num>
  <w:num w:numId="14" w16cid:durableId="1698315091">
    <w:abstractNumId w:val="4"/>
  </w:num>
  <w:num w:numId="15" w16cid:durableId="384838755">
    <w:abstractNumId w:val="35"/>
  </w:num>
  <w:num w:numId="16" w16cid:durableId="1241677237">
    <w:abstractNumId w:val="17"/>
  </w:num>
  <w:num w:numId="17" w16cid:durableId="1824617445">
    <w:abstractNumId w:val="1"/>
  </w:num>
  <w:num w:numId="18" w16cid:durableId="2049719838">
    <w:abstractNumId w:val="10"/>
  </w:num>
  <w:num w:numId="19" w16cid:durableId="75055622">
    <w:abstractNumId w:val="25"/>
  </w:num>
  <w:num w:numId="20" w16cid:durableId="701907087">
    <w:abstractNumId w:val="41"/>
  </w:num>
  <w:num w:numId="21" w16cid:durableId="1103112118">
    <w:abstractNumId w:val="19"/>
  </w:num>
  <w:num w:numId="22" w16cid:durableId="1660035932">
    <w:abstractNumId w:val="3"/>
  </w:num>
  <w:num w:numId="23" w16cid:durableId="704062159">
    <w:abstractNumId w:val="32"/>
  </w:num>
  <w:num w:numId="24" w16cid:durableId="912357001">
    <w:abstractNumId w:val="5"/>
  </w:num>
  <w:num w:numId="25" w16cid:durableId="1256747424">
    <w:abstractNumId w:val="20"/>
  </w:num>
  <w:num w:numId="26" w16cid:durableId="61492028">
    <w:abstractNumId w:val="7"/>
  </w:num>
  <w:num w:numId="27" w16cid:durableId="2080589666">
    <w:abstractNumId w:val="37"/>
  </w:num>
  <w:num w:numId="28" w16cid:durableId="1985618152">
    <w:abstractNumId w:val="13"/>
  </w:num>
  <w:num w:numId="29" w16cid:durableId="1937709747">
    <w:abstractNumId w:val="34"/>
  </w:num>
  <w:num w:numId="30" w16cid:durableId="262421488">
    <w:abstractNumId w:val="31"/>
  </w:num>
  <w:num w:numId="31" w16cid:durableId="1409499419">
    <w:abstractNumId w:val="21"/>
  </w:num>
  <w:num w:numId="32" w16cid:durableId="1746803152">
    <w:abstractNumId w:val="12"/>
  </w:num>
  <w:num w:numId="33" w16cid:durableId="97529188">
    <w:abstractNumId w:val="29"/>
  </w:num>
  <w:num w:numId="34" w16cid:durableId="1930039860">
    <w:abstractNumId w:val="44"/>
  </w:num>
  <w:num w:numId="35" w16cid:durableId="680203920">
    <w:abstractNumId w:val="27"/>
  </w:num>
  <w:num w:numId="36" w16cid:durableId="1899393202">
    <w:abstractNumId w:val="9"/>
  </w:num>
  <w:num w:numId="37" w16cid:durableId="1446579084">
    <w:abstractNumId w:val="16"/>
  </w:num>
  <w:num w:numId="38" w16cid:durableId="741678458">
    <w:abstractNumId w:val="2"/>
  </w:num>
  <w:num w:numId="39" w16cid:durableId="1553270118">
    <w:abstractNumId w:val="11"/>
  </w:num>
  <w:num w:numId="40" w16cid:durableId="1626498081">
    <w:abstractNumId w:val="39"/>
  </w:num>
  <w:num w:numId="41" w16cid:durableId="1266767481">
    <w:abstractNumId w:val="6"/>
  </w:num>
  <w:num w:numId="42" w16cid:durableId="982268775">
    <w:abstractNumId w:val="30"/>
  </w:num>
  <w:num w:numId="43" w16cid:durableId="322971177">
    <w:abstractNumId w:val="0"/>
  </w:num>
  <w:num w:numId="44" w16cid:durableId="1970939048">
    <w:abstractNumId w:val="38"/>
  </w:num>
  <w:num w:numId="45" w16cid:durableId="658000186">
    <w:abstractNumId w:val="14"/>
  </w:num>
  <w:num w:numId="46" w16cid:durableId="152991446">
    <w:abstractNumId w:val="24"/>
  </w:num>
  <w:num w:numId="47" w16cid:durableId="4891723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hideSpellingErrors/>
  <w:hideGrammaticalErrors/>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94"/>
    <w:rsid w:val="00003880"/>
    <w:rsid w:val="00004826"/>
    <w:rsid w:val="00005B5B"/>
    <w:rsid w:val="000064A3"/>
    <w:rsid w:val="00011E39"/>
    <w:rsid w:val="000138AC"/>
    <w:rsid w:val="000139F4"/>
    <w:rsid w:val="0001519A"/>
    <w:rsid w:val="000155E6"/>
    <w:rsid w:val="0002140C"/>
    <w:rsid w:val="000221E7"/>
    <w:rsid w:val="00022210"/>
    <w:rsid w:val="00025EEB"/>
    <w:rsid w:val="00027EC9"/>
    <w:rsid w:val="000309B3"/>
    <w:rsid w:val="00031823"/>
    <w:rsid w:val="00031DCA"/>
    <w:rsid w:val="000326F6"/>
    <w:rsid w:val="00035846"/>
    <w:rsid w:val="00035D1C"/>
    <w:rsid w:val="0003632B"/>
    <w:rsid w:val="00036DD5"/>
    <w:rsid w:val="00046268"/>
    <w:rsid w:val="00046AAC"/>
    <w:rsid w:val="00046E6B"/>
    <w:rsid w:val="000470C2"/>
    <w:rsid w:val="00050477"/>
    <w:rsid w:val="000511FB"/>
    <w:rsid w:val="00052872"/>
    <w:rsid w:val="00052B9F"/>
    <w:rsid w:val="00053193"/>
    <w:rsid w:val="00053BA6"/>
    <w:rsid w:val="00054A15"/>
    <w:rsid w:val="0005541E"/>
    <w:rsid w:val="000569E9"/>
    <w:rsid w:val="00056E3A"/>
    <w:rsid w:val="00060B32"/>
    <w:rsid w:val="00060DCB"/>
    <w:rsid w:val="0006274F"/>
    <w:rsid w:val="00062862"/>
    <w:rsid w:val="000642CE"/>
    <w:rsid w:val="00064943"/>
    <w:rsid w:val="00064FCD"/>
    <w:rsid w:val="00067499"/>
    <w:rsid w:val="00070C98"/>
    <w:rsid w:val="000712D0"/>
    <w:rsid w:val="00072FE2"/>
    <w:rsid w:val="000740D1"/>
    <w:rsid w:val="00075036"/>
    <w:rsid w:val="00075C77"/>
    <w:rsid w:val="000763AA"/>
    <w:rsid w:val="00076AEC"/>
    <w:rsid w:val="00077AE2"/>
    <w:rsid w:val="00081DBE"/>
    <w:rsid w:val="00081DD7"/>
    <w:rsid w:val="00082CAE"/>
    <w:rsid w:val="000852B4"/>
    <w:rsid w:val="000875F0"/>
    <w:rsid w:val="000876A8"/>
    <w:rsid w:val="00094110"/>
    <w:rsid w:val="00094B15"/>
    <w:rsid w:val="00096A8B"/>
    <w:rsid w:val="00097426"/>
    <w:rsid w:val="000A4037"/>
    <w:rsid w:val="000A4349"/>
    <w:rsid w:val="000A4D34"/>
    <w:rsid w:val="000A4DD5"/>
    <w:rsid w:val="000A61FB"/>
    <w:rsid w:val="000A6328"/>
    <w:rsid w:val="000A770C"/>
    <w:rsid w:val="000B58BD"/>
    <w:rsid w:val="000B6420"/>
    <w:rsid w:val="000B6929"/>
    <w:rsid w:val="000B6C53"/>
    <w:rsid w:val="000B74C7"/>
    <w:rsid w:val="000C1E3F"/>
    <w:rsid w:val="000C2734"/>
    <w:rsid w:val="000C3DB8"/>
    <w:rsid w:val="000C6655"/>
    <w:rsid w:val="000C69C7"/>
    <w:rsid w:val="000C6A51"/>
    <w:rsid w:val="000C6EE1"/>
    <w:rsid w:val="000D2C05"/>
    <w:rsid w:val="000D7910"/>
    <w:rsid w:val="000D7DAE"/>
    <w:rsid w:val="000E094F"/>
    <w:rsid w:val="000E2F43"/>
    <w:rsid w:val="000E65FD"/>
    <w:rsid w:val="000E70D0"/>
    <w:rsid w:val="000F003C"/>
    <w:rsid w:val="000F13BB"/>
    <w:rsid w:val="000F193F"/>
    <w:rsid w:val="000F25B2"/>
    <w:rsid w:val="000F29BC"/>
    <w:rsid w:val="000F3D78"/>
    <w:rsid w:val="000F3E25"/>
    <w:rsid w:val="000F69E2"/>
    <w:rsid w:val="001021A3"/>
    <w:rsid w:val="00102277"/>
    <w:rsid w:val="0010495F"/>
    <w:rsid w:val="00104BDA"/>
    <w:rsid w:val="00107007"/>
    <w:rsid w:val="0010729C"/>
    <w:rsid w:val="00107A47"/>
    <w:rsid w:val="001173CA"/>
    <w:rsid w:val="00122FA9"/>
    <w:rsid w:val="001248AD"/>
    <w:rsid w:val="00126B57"/>
    <w:rsid w:val="00130D86"/>
    <w:rsid w:val="00131DDC"/>
    <w:rsid w:val="0013432D"/>
    <w:rsid w:val="001431EE"/>
    <w:rsid w:val="00144370"/>
    <w:rsid w:val="00144B76"/>
    <w:rsid w:val="0014591C"/>
    <w:rsid w:val="001467F8"/>
    <w:rsid w:val="00146DD8"/>
    <w:rsid w:val="00151B89"/>
    <w:rsid w:val="00151FFF"/>
    <w:rsid w:val="00154B63"/>
    <w:rsid w:val="001556DC"/>
    <w:rsid w:val="0015604E"/>
    <w:rsid w:val="0016012D"/>
    <w:rsid w:val="00163966"/>
    <w:rsid w:val="00163E24"/>
    <w:rsid w:val="001649CB"/>
    <w:rsid w:val="00165563"/>
    <w:rsid w:val="0016793F"/>
    <w:rsid w:val="00170F1C"/>
    <w:rsid w:val="0017356D"/>
    <w:rsid w:val="00174801"/>
    <w:rsid w:val="0018128D"/>
    <w:rsid w:val="001813A3"/>
    <w:rsid w:val="00184216"/>
    <w:rsid w:val="00186AA3"/>
    <w:rsid w:val="00186E5C"/>
    <w:rsid w:val="001900EB"/>
    <w:rsid w:val="0019158F"/>
    <w:rsid w:val="00192D44"/>
    <w:rsid w:val="00195525"/>
    <w:rsid w:val="001979F0"/>
    <w:rsid w:val="001A153F"/>
    <w:rsid w:val="001A1C3F"/>
    <w:rsid w:val="001A237C"/>
    <w:rsid w:val="001A237E"/>
    <w:rsid w:val="001A2542"/>
    <w:rsid w:val="001A36EF"/>
    <w:rsid w:val="001A58E2"/>
    <w:rsid w:val="001A7146"/>
    <w:rsid w:val="001A7D80"/>
    <w:rsid w:val="001B0546"/>
    <w:rsid w:val="001B094B"/>
    <w:rsid w:val="001B0E77"/>
    <w:rsid w:val="001B1A7F"/>
    <w:rsid w:val="001B28BE"/>
    <w:rsid w:val="001B4B92"/>
    <w:rsid w:val="001B5431"/>
    <w:rsid w:val="001C0C16"/>
    <w:rsid w:val="001C4984"/>
    <w:rsid w:val="001C5091"/>
    <w:rsid w:val="001C5C5B"/>
    <w:rsid w:val="001C6BF2"/>
    <w:rsid w:val="001C6C9E"/>
    <w:rsid w:val="001C77AC"/>
    <w:rsid w:val="001D1A81"/>
    <w:rsid w:val="001D3505"/>
    <w:rsid w:val="001D3DD5"/>
    <w:rsid w:val="001D719D"/>
    <w:rsid w:val="001E0AE2"/>
    <w:rsid w:val="001E3C12"/>
    <w:rsid w:val="001E4ABF"/>
    <w:rsid w:val="001E5334"/>
    <w:rsid w:val="001E63AF"/>
    <w:rsid w:val="001E7B0B"/>
    <w:rsid w:val="001E7F35"/>
    <w:rsid w:val="001F2BBE"/>
    <w:rsid w:val="001F56EC"/>
    <w:rsid w:val="001F5982"/>
    <w:rsid w:val="001F5CB4"/>
    <w:rsid w:val="001F6C96"/>
    <w:rsid w:val="001F6D77"/>
    <w:rsid w:val="001F76A9"/>
    <w:rsid w:val="001F7C7A"/>
    <w:rsid w:val="001F7D77"/>
    <w:rsid w:val="002003BF"/>
    <w:rsid w:val="00204AAA"/>
    <w:rsid w:val="0020676A"/>
    <w:rsid w:val="0020757C"/>
    <w:rsid w:val="0021074F"/>
    <w:rsid w:val="002112F9"/>
    <w:rsid w:val="00212239"/>
    <w:rsid w:val="00214F76"/>
    <w:rsid w:val="002161A9"/>
    <w:rsid w:val="00220B40"/>
    <w:rsid w:val="00221887"/>
    <w:rsid w:val="00222045"/>
    <w:rsid w:val="00227242"/>
    <w:rsid w:val="00232992"/>
    <w:rsid w:val="00232F44"/>
    <w:rsid w:val="002333AC"/>
    <w:rsid w:val="00234A6A"/>
    <w:rsid w:val="00235722"/>
    <w:rsid w:val="00236CA6"/>
    <w:rsid w:val="0024037B"/>
    <w:rsid w:val="0024323D"/>
    <w:rsid w:val="00243470"/>
    <w:rsid w:val="00246288"/>
    <w:rsid w:val="00250C48"/>
    <w:rsid w:val="00250DEF"/>
    <w:rsid w:val="002523BF"/>
    <w:rsid w:val="002528DF"/>
    <w:rsid w:val="00252F22"/>
    <w:rsid w:val="00253138"/>
    <w:rsid w:val="0025334E"/>
    <w:rsid w:val="00253B8E"/>
    <w:rsid w:val="00254D37"/>
    <w:rsid w:val="00255BA3"/>
    <w:rsid w:val="002626E8"/>
    <w:rsid w:val="0026610A"/>
    <w:rsid w:val="002666FE"/>
    <w:rsid w:val="0026682E"/>
    <w:rsid w:val="00266BE5"/>
    <w:rsid w:val="00266D6A"/>
    <w:rsid w:val="0026762D"/>
    <w:rsid w:val="00272BA0"/>
    <w:rsid w:val="0027385F"/>
    <w:rsid w:val="002747EB"/>
    <w:rsid w:val="00280B00"/>
    <w:rsid w:val="00281378"/>
    <w:rsid w:val="002815BF"/>
    <w:rsid w:val="00281F26"/>
    <w:rsid w:val="00286394"/>
    <w:rsid w:val="00286837"/>
    <w:rsid w:val="00287E4D"/>
    <w:rsid w:val="002955C4"/>
    <w:rsid w:val="00295FCA"/>
    <w:rsid w:val="002A0694"/>
    <w:rsid w:val="002A0859"/>
    <w:rsid w:val="002A18C6"/>
    <w:rsid w:val="002A307D"/>
    <w:rsid w:val="002A412D"/>
    <w:rsid w:val="002A4B04"/>
    <w:rsid w:val="002A601F"/>
    <w:rsid w:val="002B3C3E"/>
    <w:rsid w:val="002B4C93"/>
    <w:rsid w:val="002B4D82"/>
    <w:rsid w:val="002B6BDB"/>
    <w:rsid w:val="002C0271"/>
    <w:rsid w:val="002C089F"/>
    <w:rsid w:val="002C3A43"/>
    <w:rsid w:val="002C3B57"/>
    <w:rsid w:val="002C54E8"/>
    <w:rsid w:val="002C5A08"/>
    <w:rsid w:val="002C638D"/>
    <w:rsid w:val="002D57A8"/>
    <w:rsid w:val="002D688B"/>
    <w:rsid w:val="002E09D2"/>
    <w:rsid w:val="002E2C40"/>
    <w:rsid w:val="002E6EC2"/>
    <w:rsid w:val="002F1887"/>
    <w:rsid w:val="002F5EB9"/>
    <w:rsid w:val="002F6CD3"/>
    <w:rsid w:val="00300F8C"/>
    <w:rsid w:val="00302B46"/>
    <w:rsid w:val="00303682"/>
    <w:rsid w:val="0031323A"/>
    <w:rsid w:val="00313A28"/>
    <w:rsid w:val="003164F3"/>
    <w:rsid w:val="00317A1C"/>
    <w:rsid w:val="00321333"/>
    <w:rsid w:val="0032202E"/>
    <w:rsid w:val="003222D9"/>
    <w:rsid w:val="003236DF"/>
    <w:rsid w:val="00323E64"/>
    <w:rsid w:val="003250C3"/>
    <w:rsid w:val="0032567A"/>
    <w:rsid w:val="00327376"/>
    <w:rsid w:val="00332844"/>
    <w:rsid w:val="00332904"/>
    <w:rsid w:val="00334D50"/>
    <w:rsid w:val="00336429"/>
    <w:rsid w:val="00340124"/>
    <w:rsid w:val="00344D00"/>
    <w:rsid w:val="00345384"/>
    <w:rsid w:val="00345E0D"/>
    <w:rsid w:val="00346FD0"/>
    <w:rsid w:val="003538F6"/>
    <w:rsid w:val="00355193"/>
    <w:rsid w:val="00355976"/>
    <w:rsid w:val="00357A1B"/>
    <w:rsid w:val="00361E11"/>
    <w:rsid w:val="00362CE5"/>
    <w:rsid w:val="003635DE"/>
    <w:rsid w:val="00364BCF"/>
    <w:rsid w:val="0036727A"/>
    <w:rsid w:val="00367F8A"/>
    <w:rsid w:val="00370910"/>
    <w:rsid w:val="00374EAA"/>
    <w:rsid w:val="00377280"/>
    <w:rsid w:val="00380203"/>
    <w:rsid w:val="00383F4B"/>
    <w:rsid w:val="00385D2A"/>
    <w:rsid w:val="00386ACC"/>
    <w:rsid w:val="00390615"/>
    <w:rsid w:val="00391B96"/>
    <w:rsid w:val="00392A62"/>
    <w:rsid w:val="00392E64"/>
    <w:rsid w:val="00394B7A"/>
    <w:rsid w:val="00395A4E"/>
    <w:rsid w:val="0039641E"/>
    <w:rsid w:val="003A094F"/>
    <w:rsid w:val="003A0B82"/>
    <w:rsid w:val="003A25B9"/>
    <w:rsid w:val="003A4941"/>
    <w:rsid w:val="003A71AC"/>
    <w:rsid w:val="003A79D6"/>
    <w:rsid w:val="003A7F60"/>
    <w:rsid w:val="003B0A43"/>
    <w:rsid w:val="003B1E01"/>
    <w:rsid w:val="003B23E7"/>
    <w:rsid w:val="003B39C2"/>
    <w:rsid w:val="003B3D80"/>
    <w:rsid w:val="003B3E7B"/>
    <w:rsid w:val="003B4542"/>
    <w:rsid w:val="003B5B45"/>
    <w:rsid w:val="003B6DE2"/>
    <w:rsid w:val="003D055F"/>
    <w:rsid w:val="003D0D34"/>
    <w:rsid w:val="003D44A2"/>
    <w:rsid w:val="003D5B73"/>
    <w:rsid w:val="003D5CA0"/>
    <w:rsid w:val="003D5E20"/>
    <w:rsid w:val="003D791A"/>
    <w:rsid w:val="003E0007"/>
    <w:rsid w:val="003E0D78"/>
    <w:rsid w:val="003E20DC"/>
    <w:rsid w:val="003E2D15"/>
    <w:rsid w:val="003E32D0"/>
    <w:rsid w:val="003E35BB"/>
    <w:rsid w:val="003E46C4"/>
    <w:rsid w:val="003E4B22"/>
    <w:rsid w:val="003F0241"/>
    <w:rsid w:val="003F36EE"/>
    <w:rsid w:val="00401681"/>
    <w:rsid w:val="00404CCC"/>
    <w:rsid w:val="004059F5"/>
    <w:rsid w:val="0040655A"/>
    <w:rsid w:val="00410B7D"/>
    <w:rsid w:val="0041244E"/>
    <w:rsid w:val="004124C3"/>
    <w:rsid w:val="004129BE"/>
    <w:rsid w:val="0041469F"/>
    <w:rsid w:val="00415DBA"/>
    <w:rsid w:val="00420A9F"/>
    <w:rsid w:val="00421FC7"/>
    <w:rsid w:val="0042641A"/>
    <w:rsid w:val="0042698A"/>
    <w:rsid w:val="00427495"/>
    <w:rsid w:val="00427620"/>
    <w:rsid w:val="0042781C"/>
    <w:rsid w:val="0043639F"/>
    <w:rsid w:val="004422EF"/>
    <w:rsid w:val="0044540F"/>
    <w:rsid w:val="00446C45"/>
    <w:rsid w:val="0045122A"/>
    <w:rsid w:val="00457C3F"/>
    <w:rsid w:val="0046000D"/>
    <w:rsid w:val="004636B7"/>
    <w:rsid w:val="00464984"/>
    <w:rsid w:val="00464FEF"/>
    <w:rsid w:val="004664F9"/>
    <w:rsid w:val="004723EA"/>
    <w:rsid w:val="00473081"/>
    <w:rsid w:val="00473FEF"/>
    <w:rsid w:val="0048088C"/>
    <w:rsid w:val="00484981"/>
    <w:rsid w:val="00484D86"/>
    <w:rsid w:val="00485BBA"/>
    <w:rsid w:val="004868F4"/>
    <w:rsid w:val="004923A3"/>
    <w:rsid w:val="00493897"/>
    <w:rsid w:val="00494363"/>
    <w:rsid w:val="0049486B"/>
    <w:rsid w:val="004A07CC"/>
    <w:rsid w:val="004A0AE1"/>
    <w:rsid w:val="004A0C7D"/>
    <w:rsid w:val="004A63C5"/>
    <w:rsid w:val="004A6483"/>
    <w:rsid w:val="004A7CC7"/>
    <w:rsid w:val="004B17B6"/>
    <w:rsid w:val="004B23AA"/>
    <w:rsid w:val="004B23CB"/>
    <w:rsid w:val="004B2EE1"/>
    <w:rsid w:val="004B4DB9"/>
    <w:rsid w:val="004B6B61"/>
    <w:rsid w:val="004C1167"/>
    <w:rsid w:val="004C252F"/>
    <w:rsid w:val="004C69E5"/>
    <w:rsid w:val="004C7A2C"/>
    <w:rsid w:val="004D2960"/>
    <w:rsid w:val="004D6232"/>
    <w:rsid w:val="004D791B"/>
    <w:rsid w:val="004E024F"/>
    <w:rsid w:val="004E1E1B"/>
    <w:rsid w:val="004E425E"/>
    <w:rsid w:val="004E4A2B"/>
    <w:rsid w:val="004E5015"/>
    <w:rsid w:val="004E52E1"/>
    <w:rsid w:val="004E7851"/>
    <w:rsid w:val="004F095E"/>
    <w:rsid w:val="004F1168"/>
    <w:rsid w:val="004F1766"/>
    <w:rsid w:val="004F17EE"/>
    <w:rsid w:val="004F1E08"/>
    <w:rsid w:val="004F4AAF"/>
    <w:rsid w:val="004F6A62"/>
    <w:rsid w:val="004F6E37"/>
    <w:rsid w:val="004F70CB"/>
    <w:rsid w:val="00500C73"/>
    <w:rsid w:val="005016A3"/>
    <w:rsid w:val="00501A0B"/>
    <w:rsid w:val="00502C58"/>
    <w:rsid w:val="00503B8D"/>
    <w:rsid w:val="005046A0"/>
    <w:rsid w:val="00513000"/>
    <w:rsid w:val="00514E05"/>
    <w:rsid w:val="00515B7B"/>
    <w:rsid w:val="005161F0"/>
    <w:rsid w:val="0051662F"/>
    <w:rsid w:val="00520A97"/>
    <w:rsid w:val="00521768"/>
    <w:rsid w:val="00522A94"/>
    <w:rsid w:val="00527881"/>
    <w:rsid w:val="00530985"/>
    <w:rsid w:val="00534FC3"/>
    <w:rsid w:val="00540D80"/>
    <w:rsid w:val="005437F6"/>
    <w:rsid w:val="00544E89"/>
    <w:rsid w:val="005467C7"/>
    <w:rsid w:val="00546E9B"/>
    <w:rsid w:val="0055123E"/>
    <w:rsid w:val="00552073"/>
    <w:rsid w:val="00552B3B"/>
    <w:rsid w:val="005542EB"/>
    <w:rsid w:val="0055532A"/>
    <w:rsid w:val="00556D59"/>
    <w:rsid w:val="00560FDB"/>
    <w:rsid w:val="00567333"/>
    <w:rsid w:val="00570B10"/>
    <w:rsid w:val="005716AF"/>
    <w:rsid w:val="00576648"/>
    <w:rsid w:val="00577EAF"/>
    <w:rsid w:val="00584C33"/>
    <w:rsid w:val="00584CF6"/>
    <w:rsid w:val="00586FC0"/>
    <w:rsid w:val="0058785B"/>
    <w:rsid w:val="00587F4C"/>
    <w:rsid w:val="005A2A2B"/>
    <w:rsid w:val="005A2A9C"/>
    <w:rsid w:val="005A2B42"/>
    <w:rsid w:val="005A2B82"/>
    <w:rsid w:val="005A358F"/>
    <w:rsid w:val="005A6385"/>
    <w:rsid w:val="005A6B20"/>
    <w:rsid w:val="005A6C90"/>
    <w:rsid w:val="005A78DE"/>
    <w:rsid w:val="005B1F73"/>
    <w:rsid w:val="005C407C"/>
    <w:rsid w:val="005C4124"/>
    <w:rsid w:val="005C57CE"/>
    <w:rsid w:val="005D04EB"/>
    <w:rsid w:val="005D123B"/>
    <w:rsid w:val="005D142B"/>
    <w:rsid w:val="005D5060"/>
    <w:rsid w:val="005D57D9"/>
    <w:rsid w:val="005D6C2B"/>
    <w:rsid w:val="005E0397"/>
    <w:rsid w:val="005E1B86"/>
    <w:rsid w:val="005E4620"/>
    <w:rsid w:val="005E62F0"/>
    <w:rsid w:val="005E7BBD"/>
    <w:rsid w:val="005F2B39"/>
    <w:rsid w:val="005F3FCB"/>
    <w:rsid w:val="005F4271"/>
    <w:rsid w:val="005F587D"/>
    <w:rsid w:val="005F685C"/>
    <w:rsid w:val="005F73A0"/>
    <w:rsid w:val="00602502"/>
    <w:rsid w:val="00602653"/>
    <w:rsid w:val="00602C1B"/>
    <w:rsid w:val="00603BB6"/>
    <w:rsid w:val="00613C6A"/>
    <w:rsid w:val="0061636A"/>
    <w:rsid w:val="00621FAE"/>
    <w:rsid w:val="006237E0"/>
    <w:rsid w:val="00624BEE"/>
    <w:rsid w:val="00624C6F"/>
    <w:rsid w:val="0062701C"/>
    <w:rsid w:val="00631E42"/>
    <w:rsid w:val="00632A07"/>
    <w:rsid w:val="00633AA9"/>
    <w:rsid w:val="00634A91"/>
    <w:rsid w:val="00634FBC"/>
    <w:rsid w:val="00642E53"/>
    <w:rsid w:val="00643E9B"/>
    <w:rsid w:val="006447F0"/>
    <w:rsid w:val="00646CF2"/>
    <w:rsid w:val="00647F69"/>
    <w:rsid w:val="00652955"/>
    <w:rsid w:val="00652DF9"/>
    <w:rsid w:val="0065435C"/>
    <w:rsid w:val="0065537A"/>
    <w:rsid w:val="00657896"/>
    <w:rsid w:val="006612E4"/>
    <w:rsid w:val="00661593"/>
    <w:rsid w:val="006675B6"/>
    <w:rsid w:val="006676F9"/>
    <w:rsid w:val="00670345"/>
    <w:rsid w:val="006723AE"/>
    <w:rsid w:val="00672510"/>
    <w:rsid w:val="006735DB"/>
    <w:rsid w:val="00682BFB"/>
    <w:rsid w:val="00684BDC"/>
    <w:rsid w:val="006852EC"/>
    <w:rsid w:val="00685B9C"/>
    <w:rsid w:val="00687831"/>
    <w:rsid w:val="00690360"/>
    <w:rsid w:val="00691AD7"/>
    <w:rsid w:val="006967C9"/>
    <w:rsid w:val="006A25F3"/>
    <w:rsid w:val="006A608F"/>
    <w:rsid w:val="006A6565"/>
    <w:rsid w:val="006A671E"/>
    <w:rsid w:val="006B0952"/>
    <w:rsid w:val="006B0FD2"/>
    <w:rsid w:val="006B2923"/>
    <w:rsid w:val="006B42D1"/>
    <w:rsid w:val="006B4AEE"/>
    <w:rsid w:val="006B4BED"/>
    <w:rsid w:val="006B573F"/>
    <w:rsid w:val="006B6F29"/>
    <w:rsid w:val="006C1145"/>
    <w:rsid w:val="006C6A4F"/>
    <w:rsid w:val="006D191D"/>
    <w:rsid w:val="006D2942"/>
    <w:rsid w:val="006D2AD4"/>
    <w:rsid w:val="006D37D3"/>
    <w:rsid w:val="006D4149"/>
    <w:rsid w:val="006D52DD"/>
    <w:rsid w:val="006D7C23"/>
    <w:rsid w:val="006D7FC6"/>
    <w:rsid w:val="006E3EE0"/>
    <w:rsid w:val="006E4D0A"/>
    <w:rsid w:val="006E5D7A"/>
    <w:rsid w:val="006E6AEF"/>
    <w:rsid w:val="006F02B5"/>
    <w:rsid w:val="006F2F6F"/>
    <w:rsid w:val="006F349F"/>
    <w:rsid w:val="006F4BF6"/>
    <w:rsid w:val="006F51F2"/>
    <w:rsid w:val="006F5593"/>
    <w:rsid w:val="006F5F27"/>
    <w:rsid w:val="006F729B"/>
    <w:rsid w:val="00700AD1"/>
    <w:rsid w:val="00701065"/>
    <w:rsid w:val="00701BED"/>
    <w:rsid w:val="0070212F"/>
    <w:rsid w:val="0070317B"/>
    <w:rsid w:val="00711017"/>
    <w:rsid w:val="007110D3"/>
    <w:rsid w:val="00713B20"/>
    <w:rsid w:val="007144BB"/>
    <w:rsid w:val="007160E4"/>
    <w:rsid w:val="0071669A"/>
    <w:rsid w:val="007229ED"/>
    <w:rsid w:val="00722B8C"/>
    <w:rsid w:val="00722DCC"/>
    <w:rsid w:val="00724582"/>
    <w:rsid w:val="00726407"/>
    <w:rsid w:val="0073074F"/>
    <w:rsid w:val="0073165E"/>
    <w:rsid w:val="007334E3"/>
    <w:rsid w:val="00733981"/>
    <w:rsid w:val="007342FF"/>
    <w:rsid w:val="00737AF2"/>
    <w:rsid w:val="00737D09"/>
    <w:rsid w:val="00740B19"/>
    <w:rsid w:val="00742B49"/>
    <w:rsid w:val="0074358C"/>
    <w:rsid w:val="007461D7"/>
    <w:rsid w:val="00746E45"/>
    <w:rsid w:val="00746E4A"/>
    <w:rsid w:val="0075252E"/>
    <w:rsid w:val="00753C8F"/>
    <w:rsid w:val="00754847"/>
    <w:rsid w:val="0075653B"/>
    <w:rsid w:val="007569DF"/>
    <w:rsid w:val="00756D24"/>
    <w:rsid w:val="00757696"/>
    <w:rsid w:val="007620FC"/>
    <w:rsid w:val="007632D1"/>
    <w:rsid w:val="00763CB5"/>
    <w:rsid w:val="00766BAD"/>
    <w:rsid w:val="00767705"/>
    <w:rsid w:val="0077182B"/>
    <w:rsid w:val="00776547"/>
    <w:rsid w:val="00777DC2"/>
    <w:rsid w:val="007804E6"/>
    <w:rsid w:val="007816B0"/>
    <w:rsid w:val="00781991"/>
    <w:rsid w:val="007822FF"/>
    <w:rsid w:val="00782DD5"/>
    <w:rsid w:val="007832C3"/>
    <w:rsid w:val="0078647F"/>
    <w:rsid w:val="00787CAB"/>
    <w:rsid w:val="00790C8C"/>
    <w:rsid w:val="007946EF"/>
    <w:rsid w:val="0079572F"/>
    <w:rsid w:val="007A04D5"/>
    <w:rsid w:val="007A3B26"/>
    <w:rsid w:val="007A4759"/>
    <w:rsid w:val="007A4A96"/>
    <w:rsid w:val="007A6C2E"/>
    <w:rsid w:val="007B0BF0"/>
    <w:rsid w:val="007B11EC"/>
    <w:rsid w:val="007B2B4B"/>
    <w:rsid w:val="007B36D3"/>
    <w:rsid w:val="007B415E"/>
    <w:rsid w:val="007B50DD"/>
    <w:rsid w:val="007B5BAA"/>
    <w:rsid w:val="007B73CD"/>
    <w:rsid w:val="007B7832"/>
    <w:rsid w:val="007C0780"/>
    <w:rsid w:val="007C0B14"/>
    <w:rsid w:val="007C4C3E"/>
    <w:rsid w:val="007C57ED"/>
    <w:rsid w:val="007C6562"/>
    <w:rsid w:val="007D3FCA"/>
    <w:rsid w:val="007D58A0"/>
    <w:rsid w:val="007E09C9"/>
    <w:rsid w:val="007E0F33"/>
    <w:rsid w:val="007E2FEB"/>
    <w:rsid w:val="007E364C"/>
    <w:rsid w:val="007F2C3F"/>
    <w:rsid w:val="007F480D"/>
    <w:rsid w:val="007F53D5"/>
    <w:rsid w:val="007F5794"/>
    <w:rsid w:val="007F5893"/>
    <w:rsid w:val="007F7575"/>
    <w:rsid w:val="00801464"/>
    <w:rsid w:val="00802243"/>
    <w:rsid w:val="00803126"/>
    <w:rsid w:val="0080384D"/>
    <w:rsid w:val="00803955"/>
    <w:rsid w:val="00803B96"/>
    <w:rsid w:val="00804F70"/>
    <w:rsid w:val="00805AD1"/>
    <w:rsid w:val="0081107F"/>
    <w:rsid w:val="00813260"/>
    <w:rsid w:val="00813DA0"/>
    <w:rsid w:val="008149E2"/>
    <w:rsid w:val="008169DA"/>
    <w:rsid w:val="008178D1"/>
    <w:rsid w:val="00821794"/>
    <w:rsid w:val="008219C9"/>
    <w:rsid w:val="0082325A"/>
    <w:rsid w:val="00823D44"/>
    <w:rsid w:val="00830112"/>
    <w:rsid w:val="00831CCC"/>
    <w:rsid w:val="008339C4"/>
    <w:rsid w:val="0083672D"/>
    <w:rsid w:val="00837884"/>
    <w:rsid w:val="0084046F"/>
    <w:rsid w:val="00840E54"/>
    <w:rsid w:val="008419A8"/>
    <w:rsid w:val="00843D73"/>
    <w:rsid w:val="00845CAD"/>
    <w:rsid w:val="00851C55"/>
    <w:rsid w:val="008523C8"/>
    <w:rsid w:val="00855E31"/>
    <w:rsid w:val="00862D15"/>
    <w:rsid w:val="00863790"/>
    <w:rsid w:val="00866A7D"/>
    <w:rsid w:val="0087259F"/>
    <w:rsid w:val="00873449"/>
    <w:rsid w:val="0087355F"/>
    <w:rsid w:val="008802AB"/>
    <w:rsid w:val="008828A1"/>
    <w:rsid w:val="00882BB1"/>
    <w:rsid w:val="00883C37"/>
    <w:rsid w:val="00884620"/>
    <w:rsid w:val="008864F3"/>
    <w:rsid w:val="00887AB4"/>
    <w:rsid w:val="00887DCC"/>
    <w:rsid w:val="00893CF6"/>
    <w:rsid w:val="008943C9"/>
    <w:rsid w:val="00897296"/>
    <w:rsid w:val="008974BD"/>
    <w:rsid w:val="008A1D1E"/>
    <w:rsid w:val="008A2441"/>
    <w:rsid w:val="008A2F83"/>
    <w:rsid w:val="008A5CD2"/>
    <w:rsid w:val="008A5FDD"/>
    <w:rsid w:val="008A6363"/>
    <w:rsid w:val="008A68FC"/>
    <w:rsid w:val="008A6BB9"/>
    <w:rsid w:val="008A7C28"/>
    <w:rsid w:val="008B2A02"/>
    <w:rsid w:val="008B3FE0"/>
    <w:rsid w:val="008B43E2"/>
    <w:rsid w:val="008B68F0"/>
    <w:rsid w:val="008C6859"/>
    <w:rsid w:val="008C7D3A"/>
    <w:rsid w:val="008D2624"/>
    <w:rsid w:val="008D2BEB"/>
    <w:rsid w:val="008D726E"/>
    <w:rsid w:val="008D7E42"/>
    <w:rsid w:val="008E292F"/>
    <w:rsid w:val="008E2D8E"/>
    <w:rsid w:val="008E3737"/>
    <w:rsid w:val="008E4F9C"/>
    <w:rsid w:val="008E6E44"/>
    <w:rsid w:val="008F2CC6"/>
    <w:rsid w:val="008F2E22"/>
    <w:rsid w:val="008F4C55"/>
    <w:rsid w:val="008F66C5"/>
    <w:rsid w:val="008F6A4D"/>
    <w:rsid w:val="008F7EBD"/>
    <w:rsid w:val="00904B7D"/>
    <w:rsid w:val="00910033"/>
    <w:rsid w:val="00910312"/>
    <w:rsid w:val="0091463B"/>
    <w:rsid w:val="00915915"/>
    <w:rsid w:val="00920603"/>
    <w:rsid w:val="0092134C"/>
    <w:rsid w:val="009226F5"/>
    <w:rsid w:val="00922DE9"/>
    <w:rsid w:val="009323FA"/>
    <w:rsid w:val="009337FD"/>
    <w:rsid w:val="00934124"/>
    <w:rsid w:val="00934376"/>
    <w:rsid w:val="00935337"/>
    <w:rsid w:val="009362BB"/>
    <w:rsid w:val="00940D05"/>
    <w:rsid w:val="009412A3"/>
    <w:rsid w:val="0094150E"/>
    <w:rsid w:val="00942DE6"/>
    <w:rsid w:val="009451D0"/>
    <w:rsid w:val="0094633F"/>
    <w:rsid w:val="00947C47"/>
    <w:rsid w:val="00950E26"/>
    <w:rsid w:val="00951E3A"/>
    <w:rsid w:val="00954DBA"/>
    <w:rsid w:val="00955E02"/>
    <w:rsid w:val="00956467"/>
    <w:rsid w:val="00956836"/>
    <w:rsid w:val="0095773B"/>
    <w:rsid w:val="00962080"/>
    <w:rsid w:val="00962AF1"/>
    <w:rsid w:val="00962B94"/>
    <w:rsid w:val="00963194"/>
    <w:rsid w:val="00964670"/>
    <w:rsid w:val="009662CA"/>
    <w:rsid w:val="00966B30"/>
    <w:rsid w:val="009670FF"/>
    <w:rsid w:val="009730DD"/>
    <w:rsid w:val="00973486"/>
    <w:rsid w:val="00975527"/>
    <w:rsid w:val="00977EB5"/>
    <w:rsid w:val="00980E67"/>
    <w:rsid w:val="00981141"/>
    <w:rsid w:val="00981774"/>
    <w:rsid w:val="00981943"/>
    <w:rsid w:val="00981BF2"/>
    <w:rsid w:val="0098203B"/>
    <w:rsid w:val="0098280E"/>
    <w:rsid w:val="009838B9"/>
    <w:rsid w:val="00983FC6"/>
    <w:rsid w:val="00986FDE"/>
    <w:rsid w:val="00987035"/>
    <w:rsid w:val="00991CE8"/>
    <w:rsid w:val="00992052"/>
    <w:rsid w:val="009932CF"/>
    <w:rsid w:val="0099369B"/>
    <w:rsid w:val="009A09A2"/>
    <w:rsid w:val="009A1522"/>
    <w:rsid w:val="009A2951"/>
    <w:rsid w:val="009A490C"/>
    <w:rsid w:val="009A589C"/>
    <w:rsid w:val="009A62E4"/>
    <w:rsid w:val="009A6775"/>
    <w:rsid w:val="009A6B6A"/>
    <w:rsid w:val="009A6DA6"/>
    <w:rsid w:val="009A7EB5"/>
    <w:rsid w:val="009B259B"/>
    <w:rsid w:val="009B361F"/>
    <w:rsid w:val="009B3FFB"/>
    <w:rsid w:val="009B4EC1"/>
    <w:rsid w:val="009B5D40"/>
    <w:rsid w:val="009B69D0"/>
    <w:rsid w:val="009B7A98"/>
    <w:rsid w:val="009C199A"/>
    <w:rsid w:val="009C1F06"/>
    <w:rsid w:val="009C22BF"/>
    <w:rsid w:val="009C5FC1"/>
    <w:rsid w:val="009D009C"/>
    <w:rsid w:val="009D1373"/>
    <w:rsid w:val="009D1962"/>
    <w:rsid w:val="009D2325"/>
    <w:rsid w:val="009D2A4B"/>
    <w:rsid w:val="009D2F43"/>
    <w:rsid w:val="009D3476"/>
    <w:rsid w:val="009D54DB"/>
    <w:rsid w:val="009D5D7D"/>
    <w:rsid w:val="009E1BC6"/>
    <w:rsid w:val="009E1FF1"/>
    <w:rsid w:val="009E4E45"/>
    <w:rsid w:val="009E5D97"/>
    <w:rsid w:val="009E5D98"/>
    <w:rsid w:val="009E7353"/>
    <w:rsid w:val="009F0267"/>
    <w:rsid w:val="009F10C2"/>
    <w:rsid w:val="009F3770"/>
    <w:rsid w:val="009F3AD4"/>
    <w:rsid w:val="009F6465"/>
    <w:rsid w:val="00A00BE5"/>
    <w:rsid w:val="00A00F6C"/>
    <w:rsid w:val="00A021F9"/>
    <w:rsid w:val="00A0392B"/>
    <w:rsid w:val="00A03DB8"/>
    <w:rsid w:val="00A052F7"/>
    <w:rsid w:val="00A06032"/>
    <w:rsid w:val="00A06570"/>
    <w:rsid w:val="00A07E2C"/>
    <w:rsid w:val="00A10012"/>
    <w:rsid w:val="00A123AD"/>
    <w:rsid w:val="00A13573"/>
    <w:rsid w:val="00A15BA7"/>
    <w:rsid w:val="00A16A8E"/>
    <w:rsid w:val="00A208D7"/>
    <w:rsid w:val="00A21C0B"/>
    <w:rsid w:val="00A21CFB"/>
    <w:rsid w:val="00A25C8A"/>
    <w:rsid w:val="00A318DF"/>
    <w:rsid w:val="00A352A0"/>
    <w:rsid w:val="00A405A4"/>
    <w:rsid w:val="00A41362"/>
    <w:rsid w:val="00A414E8"/>
    <w:rsid w:val="00A4161A"/>
    <w:rsid w:val="00A422B4"/>
    <w:rsid w:val="00A42FC6"/>
    <w:rsid w:val="00A436AC"/>
    <w:rsid w:val="00A4759D"/>
    <w:rsid w:val="00A47FD9"/>
    <w:rsid w:val="00A5201D"/>
    <w:rsid w:val="00A52B1E"/>
    <w:rsid w:val="00A543EC"/>
    <w:rsid w:val="00A5460E"/>
    <w:rsid w:val="00A565FD"/>
    <w:rsid w:val="00A57BB6"/>
    <w:rsid w:val="00A60691"/>
    <w:rsid w:val="00A60774"/>
    <w:rsid w:val="00A61073"/>
    <w:rsid w:val="00A6171D"/>
    <w:rsid w:val="00A62968"/>
    <w:rsid w:val="00A66C0A"/>
    <w:rsid w:val="00A70799"/>
    <w:rsid w:val="00A71053"/>
    <w:rsid w:val="00A72273"/>
    <w:rsid w:val="00A73DA9"/>
    <w:rsid w:val="00A76B4A"/>
    <w:rsid w:val="00A77599"/>
    <w:rsid w:val="00A77F02"/>
    <w:rsid w:val="00A81066"/>
    <w:rsid w:val="00A82CC4"/>
    <w:rsid w:val="00A85091"/>
    <w:rsid w:val="00A8680A"/>
    <w:rsid w:val="00A92B8B"/>
    <w:rsid w:val="00A939F0"/>
    <w:rsid w:val="00A93E8C"/>
    <w:rsid w:val="00A9424C"/>
    <w:rsid w:val="00A97036"/>
    <w:rsid w:val="00A971F1"/>
    <w:rsid w:val="00AA1658"/>
    <w:rsid w:val="00AA3374"/>
    <w:rsid w:val="00AA41C4"/>
    <w:rsid w:val="00AA6638"/>
    <w:rsid w:val="00AA6824"/>
    <w:rsid w:val="00AA73A3"/>
    <w:rsid w:val="00AB3751"/>
    <w:rsid w:val="00AB3944"/>
    <w:rsid w:val="00AC03C8"/>
    <w:rsid w:val="00AC0B4B"/>
    <w:rsid w:val="00AC1B88"/>
    <w:rsid w:val="00AC5DFC"/>
    <w:rsid w:val="00AC67FD"/>
    <w:rsid w:val="00AD266F"/>
    <w:rsid w:val="00AD276A"/>
    <w:rsid w:val="00AD281D"/>
    <w:rsid w:val="00AD3BDE"/>
    <w:rsid w:val="00AD47AC"/>
    <w:rsid w:val="00AD768C"/>
    <w:rsid w:val="00AD7C2F"/>
    <w:rsid w:val="00AE0424"/>
    <w:rsid w:val="00AE244D"/>
    <w:rsid w:val="00AE2E6E"/>
    <w:rsid w:val="00AE2F04"/>
    <w:rsid w:val="00AE3ADD"/>
    <w:rsid w:val="00AE6679"/>
    <w:rsid w:val="00AE6FB8"/>
    <w:rsid w:val="00AE70EA"/>
    <w:rsid w:val="00AF27B6"/>
    <w:rsid w:val="00AF6159"/>
    <w:rsid w:val="00AF66A0"/>
    <w:rsid w:val="00B01332"/>
    <w:rsid w:val="00B01710"/>
    <w:rsid w:val="00B02301"/>
    <w:rsid w:val="00B04F8A"/>
    <w:rsid w:val="00B06B98"/>
    <w:rsid w:val="00B06E3B"/>
    <w:rsid w:val="00B07613"/>
    <w:rsid w:val="00B1002C"/>
    <w:rsid w:val="00B10E13"/>
    <w:rsid w:val="00B12EC4"/>
    <w:rsid w:val="00B15B69"/>
    <w:rsid w:val="00B1699B"/>
    <w:rsid w:val="00B17F06"/>
    <w:rsid w:val="00B2339B"/>
    <w:rsid w:val="00B25B77"/>
    <w:rsid w:val="00B26942"/>
    <w:rsid w:val="00B300AE"/>
    <w:rsid w:val="00B309B6"/>
    <w:rsid w:val="00B3366F"/>
    <w:rsid w:val="00B33E10"/>
    <w:rsid w:val="00B340FC"/>
    <w:rsid w:val="00B353FD"/>
    <w:rsid w:val="00B35C9A"/>
    <w:rsid w:val="00B411AB"/>
    <w:rsid w:val="00B415B0"/>
    <w:rsid w:val="00B419F8"/>
    <w:rsid w:val="00B42772"/>
    <w:rsid w:val="00B429D9"/>
    <w:rsid w:val="00B4382D"/>
    <w:rsid w:val="00B43ACF"/>
    <w:rsid w:val="00B44375"/>
    <w:rsid w:val="00B452ED"/>
    <w:rsid w:val="00B46AE1"/>
    <w:rsid w:val="00B47B86"/>
    <w:rsid w:val="00B50A12"/>
    <w:rsid w:val="00B55901"/>
    <w:rsid w:val="00B55B1A"/>
    <w:rsid w:val="00B60244"/>
    <w:rsid w:val="00B6227D"/>
    <w:rsid w:val="00B6364B"/>
    <w:rsid w:val="00B64C37"/>
    <w:rsid w:val="00B64F66"/>
    <w:rsid w:val="00B712DC"/>
    <w:rsid w:val="00B726B6"/>
    <w:rsid w:val="00B72CD1"/>
    <w:rsid w:val="00B7352C"/>
    <w:rsid w:val="00B75E16"/>
    <w:rsid w:val="00B76F1C"/>
    <w:rsid w:val="00B82B71"/>
    <w:rsid w:val="00B8342E"/>
    <w:rsid w:val="00B9389F"/>
    <w:rsid w:val="00B94354"/>
    <w:rsid w:val="00B96781"/>
    <w:rsid w:val="00B96A80"/>
    <w:rsid w:val="00BA62E9"/>
    <w:rsid w:val="00BA64EC"/>
    <w:rsid w:val="00BA6552"/>
    <w:rsid w:val="00BA6D9A"/>
    <w:rsid w:val="00BB0E7B"/>
    <w:rsid w:val="00BB1DFF"/>
    <w:rsid w:val="00BB2BE5"/>
    <w:rsid w:val="00BB3229"/>
    <w:rsid w:val="00BB3506"/>
    <w:rsid w:val="00BB4BC2"/>
    <w:rsid w:val="00BC1A88"/>
    <w:rsid w:val="00BC303A"/>
    <w:rsid w:val="00BC3D9F"/>
    <w:rsid w:val="00BC7E43"/>
    <w:rsid w:val="00BD009A"/>
    <w:rsid w:val="00BD0628"/>
    <w:rsid w:val="00BD47B1"/>
    <w:rsid w:val="00BD4D6C"/>
    <w:rsid w:val="00BD698C"/>
    <w:rsid w:val="00BE0837"/>
    <w:rsid w:val="00BE47CE"/>
    <w:rsid w:val="00BE6433"/>
    <w:rsid w:val="00BE70D6"/>
    <w:rsid w:val="00BE7ADB"/>
    <w:rsid w:val="00BF1D30"/>
    <w:rsid w:val="00C0326D"/>
    <w:rsid w:val="00C05F84"/>
    <w:rsid w:val="00C07E19"/>
    <w:rsid w:val="00C10051"/>
    <w:rsid w:val="00C122D2"/>
    <w:rsid w:val="00C1400D"/>
    <w:rsid w:val="00C148BE"/>
    <w:rsid w:val="00C152CE"/>
    <w:rsid w:val="00C16829"/>
    <w:rsid w:val="00C17ACD"/>
    <w:rsid w:val="00C20347"/>
    <w:rsid w:val="00C21038"/>
    <w:rsid w:val="00C23D9E"/>
    <w:rsid w:val="00C2445A"/>
    <w:rsid w:val="00C2653D"/>
    <w:rsid w:val="00C30BBB"/>
    <w:rsid w:val="00C3124F"/>
    <w:rsid w:val="00C3222F"/>
    <w:rsid w:val="00C3373D"/>
    <w:rsid w:val="00C356FB"/>
    <w:rsid w:val="00C37A6D"/>
    <w:rsid w:val="00C40341"/>
    <w:rsid w:val="00C42DA5"/>
    <w:rsid w:val="00C44E9B"/>
    <w:rsid w:val="00C45461"/>
    <w:rsid w:val="00C45B7B"/>
    <w:rsid w:val="00C470F8"/>
    <w:rsid w:val="00C515D8"/>
    <w:rsid w:val="00C52024"/>
    <w:rsid w:val="00C52030"/>
    <w:rsid w:val="00C5273F"/>
    <w:rsid w:val="00C528C4"/>
    <w:rsid w:val="00C52C68"/>
    <w:rsid w:val="00C5380F"/>
    <w:rsid w:val="00C569B7"/>
    <w:rsid w:val="00C56C31"/>
    <w:rsid w:val="00C60C87"/>
    <w:rsid w:val="00C62E51"/>
    <w:rsid w:val="00C62ED2"/>
    <w:rsid w:val="00C6534C"/>
    <w:rsid w:val="00C6628B"/>
    <w:rsid w:val="00C66B3B"/>
    <w:rsid w:val="00C676B6"/>
    <w:rsid w:val="00C71E97"/>
    <w:rsid w:val="00C71FB6"/>
    <w:rsid w:val="00C72ABB"/>
    <w:rsid w:val="00C7534A"/>
    <w:rsid w:val="00C75F7F"/>
    <w:rsid w:val="00C800DD"/>
    <w:rsid w:val="00C81763"/>
    <w:rsid w:val="00C841A5"/>
    <w:rsid w:val="00C8462A"/>
    <w:rsid w:val="00C873C1"/>
    <w:rsid w:val="00C90548"/>
    <w:rsid w:val="00C91443"/>
    <w:rsid w:val="00C9241D"/>
    <w:rsid w:val="00C94FCF"/>
    <w:rsid w:val="00C97720"/>
    <w:rsid w:val="00CA0E6C"/>
    <w:rsid w:val="00CA2657"/>
    <w:rsid w:val="00CA3D09"/>
    <w:rsid w:val="00CA4851"/>
    <w:rsid w:val="00CA68B7"/>
    <w:rsid w:val="00CA756C"/>
    <w:rsid w:val="00CB04E3"/>
    <w:rsid w:val="00CB3B06"/>
    <w:rsid w:val="00CB4BD0"/>
    <w:rsid w:val="00CB73A2"/>
    <w:rsid w:val="00CB7D19"/>
    <w:rsid w:val="00CC1EA3"/>
    <w:rsid w:val="00CC2173"/>
    <w:rsid w:val="00CC2284"/>
    <w:rsid w:val="00CC4DB5"/>
    <w:rsid w:val="00CC6B34"/>
    <w:rsid w:val="00CD22F3"/>
    <w:rsid w:val="00CD2364"/>
    <w:rsid w:val="00CD2EB1"/>
    <w:rsid w:val="00CD7B6D"/>
    <w:rsid w:val="00CE0F18"/>
    <w:rsid w:val="00CE411B"/>
    <w:rsid w:val="00CE7C63"/>
    <w:rsid w:val="00CF03A9"/>
    <w:rsid w:val="00CF6973"/>
    <w:rsid w:val="00D026CE"/>
    <w:rsid w:val="00D027A0"/>
    <w:rsid w:val="00D06038"/>
    <w:rsid w:val="00D069DB"/>
    <w:rsid w:val="00D06FF2"/>
    <w:rsid w:val="00D1009A"/>
    <w:rsid w:val="00D10328"/>
    <w:rsid w:val="00D119BB"/>
    <w:rsid w:val="00D13A25"/>
    <w:rsid w:val="00D13CCB"/>
    <w:rsid w:val="00D14528"/>
    <w:rsid w:val="00D17DDF"/>
    <w:rsid w:val="00D17E61"/>
    <w:rsid w:val="00D2430A"/>
    <w:rsid w:val="00D24AA0"/>
    <w:rsid w:val="00D25553"/>
    <w:rsid w:val="00D33029"/>
    <w:rsid w:val="00D33210"/>
    <w:rsid w:val="00D33528"/>
    <w:rsid w:val="00D3386D"/>
    <w:rsid w:val="00D35006"/>
    <w:rsid w:val="00D3524C"/>
    <w:rsid w:val="00D3558B"/>
    <w:rsid w:val="00D360E0"/>
    <w:rsid w:val="00D36D2B"/>
    <w:rsid w:val="00D40751"/>
    <w:rsid w:val="00D42770"/>
    <w:rsid w:val="00D43A52"/>
    <w:rsid w:val="00D4533D"/>
    <w:rsid w:val="00D45DF7"/>
    <w:rsid w:val="00D4630B"/>
    <w:rsid w:val="00D51E2E"/>
    <w:rsid w:val="00D52F7A"/>
    <w:rsid w:val="00D61B7B"/>
    <w:rsid w:val="00D6400E"/>
    <w:rsid w:val="00D65DBA"/>
    <w:rsid w:val="00D71A08"/>
    <w:rsid w:val="00D73333"/>
    <w:rsid w:val="00D73A2B"/>
    <w:rsid w:val="00D73DD7"/>
    <w:rsid w:val="00D74F19"/>
    <w:rsid w:val="00D751F7"/>
    <w:rsid w:val="00D754AE"/>
    <w:rsid w:val="00D817B1"/>
    <w:rsid w:val="00D830E1"/>
    <w:rsid w:val="00D86927"/>
    <w:rsid w:val="00D87172"/>
    <w:rsid w:val="00D90832"/>
    <w:rsid w:val="00D90A49"/>
    <w:rsid w:val="00D91E08"/>
    <w:rsid w:val="00D95E86"/>
    <w:rsid w:val="00D962AD"/>
    <w:rsid w:val="00D9792D"/>
    <w:rsid w:val="00DA1BC0"/>
    <w:rsid w:val="00DA41BF"/>
    <w:rsid w:val="00DB1464"/>
    <w:rsid w:val="00DB55B6"/>
    <w:rsid w:val="00DB6713"/>
    <w:rsid w:val="00DC0E8C"/>
    <w:rsid w:val="00DC1D62"/>
    <w:rsid w:val="00DC1E55"/>
    <w:rsid w:val="00DC2AAA"/>
    <w:rsid w:val="00DC5FBA"/>
    <w:rsid w:val="00DD3EB4"/>
    <w:rsid w:val="00DD40B8"/>
    <w:rsid w:val="00DD56FE"/>
    <w:rsid w:val="00DD7776"/>
    <w:rsid w:val="00DE747A"/>
    <w:rsid w:val="00DF0AC4"/>
    <w:rsid w:val="00DF0DB0"/>
    <w:rsid w:val="00DF21E7"/>
    <w:rsid w:val="00DF4468"/>
    <w:rsid w:val="00DF511E"/>
    <w:rsid w:val="00DF5EFE"/>
    <w:rsid w:val="00E00313"/>
    <w:rsid w:val="00E01EA4"/>
    <w:rsid w:val="00E05637"/>
    <w:rsid w:val="00E05CE1"/>
    <w:rsid w:val="00E100B3"/>
    <w:rsid w:val="00E13A28"/>
    <w:rsid w:val="00E14035"/>
    <w:rsid w:val="00E16262"/>
    <w:rsid w:val="00E16482"/>
    <w:rsid w:val="00E20530"/>
    <w:rsid w:val="00E2221C"/>
    <w:rsid w:val="00E22C8A"/>
    <w:rsid w:val="00E2367F"/>
    <w:rsid w:val="00E243E9"/>
    <w:rsid w:val="00E30411"/>
    <w:rsid w:val="00E31854"/>
    <w:rsid w:val="00E35899"/>
    <w:rsid w:val="00E36BD6"/>
    <w:rsid w:val="00E36F1C"/>
    <w:rsid w:val="00E41E9D"/>
    <w:rsid w:val="00E44B2B"/>
    <w:rsid w:val="00E451FC"/>
    <w:rsid w:val="00E463AF"/>
    <w:rsid w:val="00E47AD9"/>
    <w:rsid w:val="00E50211"/>
    <w:rsid w:val="00E50D95"/>
    <w:rsid w:val="00E52BE9"/>
    <w:rsid w:val="00E53F24"/>
    <w:rsid w:val="00E54D41"/>
    <w:rsid w:val="00E5541A"/>
    <w:rsid w:val="00E5636E"/>
    <w:rsid w:val="00E635E1"/>
    <w:rsid w:val="00E640B4"/>
    <w:rsid w:val="00E647BA"/>
    <w:rsid w:val="00E6497D"/>
    <w:rsid w:val="00E6543E"/>
    <w:rsid w:val="00E666E5"/>
    <w:rsid w:val="00E669F5"/>
    <w:rsid w:val="00E71C2D"/>
    <w:rsid w:val="00E71D80"/>
    <w:rsid w:val="00E73D67"/>
    <w:rsid w:val="00E74ACB"/>
    <w:rsid w:val="00E74E38"/>
    <w:rsid w:val="00E758B9"/>
    <w:rsid w:val="00E75FD4"/>
    <w:rsid w:val="00E774A2"/>
    <w:rsid w:val="00E811C5"/>
    <w:rsid w:val="00E82D7C"/>
    <w:rsid w:val="00E82DF9"/>
    <w:rsid w:val="00E86F16"/>
    <w:rsid w:val="00E873AF"/>
    <w:rsid w:val="00E90188"/>
    <w:rsid w:val="00E943EE"/>
    <w:rsid w:val="00E9494C"/>
    <w:rsid w:val="00E94EB7"/>
    <w:rsid w:val="00E964BD"/>
    <w:rsid w:val="00EA0D82"/>
    <w:rsid w:val="00EA0E98"/>
    <w:rsid w:val="00EA1C2B"/>
    <w:rsid w:val="00EA254F"/>
    <w:rsid w:val="00EA2D64"/>
    <w:rsid w:val="00EA5112"/>
    <w:rsid w:val="00EA5677"/>
    <w:rsid w:val="00EA56BF"/>
    <w:rsid w:val="00EB402A"/>
    <w:rsid w:val="00EB72E5"/>
    <w:rsid w:val="00EC35F0"/>
    <w:rsid w:val="00EC3C70"/>
    <w:rsid w:val="00EC59BD"/>
    <w:rsid w:val="00EC6F15"/>
    <w:rsid w:val="00EC70BE"/>
    <w:rsid w:val="00ED038C"/>
    <w:rsid w:val="00ED14BA"/>
    <w:rsid w:val="00ED17C1"/>
    <w:rsid w:val="00ED2546"/>
    <w:rsid w:val="00ED4DC6"/>
    <w:rsid w:val="00ED516C"/>
    <w:rsid w:val="00ED714B"/>
    <w:rsid w:val="00EE25E2"/>
    <w:rsid w:val="00EE2AA4"/>
    <w:rsid w:val="00EE3D86"/>
    <w:rsid w:val="00EE44E5"/>
    <w:rsid w:val="00EE6623"/>
    <w:rsid w:val="00EE6A83"/>
    <w:rsid w:val="00EE7307"/>
    <w:rsid w:val="00EE7BA5"/>
    <w:rsid w:val="00EF13FA"/>
    <w:rsid w:val="00EF1504"/>
    <w:rsid w:val="00EF1D0A"/>
    <w:rsid w:val="00EF2912"/>
    <w:rsid w:val="00EF3D91"/>
    <w:rsid w:val="00EF4BAF"/>
    <w:rsid w:val="00EF53AE"/>
    <w:rsid w:val="00EF6A5B"/>
    <w:rsid w:val="00F013B3"/>
    <w:rsid w:val="00F029AA"/>
    <w:rsid w:val="00F061FD"/>
    <w:rsid w:val="00F10CC5"/>
    <w:rsid w:val="00F158B4"/>
    <w:rsid w:val="00F22042"/>
    <w:rsid w:val="00F24579"/>
    <w:rsid w:val="00F277CB"/>
    <w:rsid w:val="00F303F4"/>
    <w:rsid w:val="00F31572"/>
    <w:rsid w:val="00F31925"/>
    <w:rsid w:val="00F32CAC"/>
    <w:rsid w:val="00F33872"/>
    <w:rsid w:val="00F376B2"/>
    <w:rsid w:val="00F41B93"/>
    <w:rsid w:val="00F43B56"/>
    <w:rsid w:val="00F45FA2"/>
    <w:rsid w:val="00F47945"/>
    <w:rsid w:val="00F52245"/>
    <w:rsid w:val="00F52EAD"/>
    <w:rsid w:val="00F53854"/>
    <w:rsid w:val="00F54BDC"/>
    <w:rsid w:val="00F566D8"/>
    <w:rsid w:val="00F615D9"/>
    <w:rsid w:val="00F62BB7"/>
    <w:rsid w:val="00F63404"/>
    <w:rsid w:val="00F641C4"/>
    <w:rsid w:val="00F64CF6"/>
    <w:rsid w:val="00F64E1C"/>
    <w:rsid w:val="00F65763"/>
    <w:rsid w:val="00F659C9"/>
    <w:rsid w:val="00F70244"/>
    <w:rsid w:val="00F706C0"/>
    <w:rsid w:val="00F712AA"/>
    <w:rsid w:val="00F71DC0"/>
    <w:rsid w:val="00F71F61"/>
    <w:rsid w:val="00F72B78"/>
    <w:rsid w:val="00F75635"/>
    <w:rsid w:val="00F7578D"/>
    <w:rsid w:val="00F83A88"/>
    <w:rsid w:val="00F85E1F"/>
    <w:rsid w:val="00F87643"/>
    <w:rsid w:val="00F90910"/>
    <w:rsid w:val="00F960A0"/>
    <w:rsid w:val="00FA2326"/>
    <w:rsid w:val="00FA36DC"/>
    <w:rsid w:val="00FA42ED"/>
    <w:rsid w:val="00FA51B2"/>
    <w:rsid w:val="00FA58C4"/>
    <w:rsid w:val="00FA69FD"/>
    <w:rsid w:val="00FC1E84"/>
    <w:rsid w:val="00FC3379"/>
    <w:rsid w:val="00FC4D98"/>
    <w:rsid w:val="00FC4F67"/>
    <w:rsid w:val="00FC626F"/>
    <w:rsid w:val="00FD0AA6"/>
    <w:rsid w:val="00FD1859"/>
    <w:rsid w:val="00FD260C"/>
    <w:rsid w:val="00FD34D6"/>
    <w:rsid w:val="00FD6494"/>
    <w:rsid w:val="00FE086E"/>
    <w:rsid w:val="00FE10C9"/>
    <w:rsid w:val="00FE1F99"/>
    <w:rsid w:val="00FE2C99"/>
    <w:rsid w:val="00FE3170"/>
    <w:rsid w:val="00FE38BE"/>
    <w:rsid w:val="00FE3F12"/>
    <w:rsid w:val="00FE5426"/>
    <w:rsid w:val="00FE54BF"/>
    <w:rsid w:val="00FE7DF2"/>
    <w:rsid w:val="00FF1413"/>
    <w:rsid w:val="00FF209C"/>
    <w:rsid w:val="00FF2642"/>
    <w:rsid w:val="00FF2ED3"/>
    <w:rsid w:val="00FF36A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AA30"/>
  <w15:docId w15:val="{033867FE-E631-824A-B8BA-BB81C8F2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link w:val="Titolo2Carattere"/>
    <w:uiPriority w:val="9"/>
    <w:unhideWhenUsed/>
    <w:qFormat/>
    <w:rsid w:val="00A77F0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F659C9"/>
    <w:pPr>
      <w:keepNext/>
      <w:keepLines/>
      <w:spacing w:before="40"/>
      <w:outlineLvl w:val="2"/>
    </w:pPr>
    <w:rPr>
      <w:rFonts w:asciiTheme="majorHAnsi" w:eastAsiaTheme="majorEastAsia" w:hAnsiTheme="majorHAnsi" w:cstheme="majorBidi"/>
      <w:color w:val="243F60" w:themeColor="accent1" w:themeShade="7F"/>
    </w:rPr>
  </w:style>
  <w:style w:type="paragraph" w:styleId="Titolo4">
    <w:name w:val="heading 4"/>
    <w:basedOn w:val="Normale"/>
    <w:next w:val="Normale"/>
    <w:link w:val="Titolo4Carattere"/>
    <w:uiPriority w:val="9"/>
    <w:semiHidden/>
    <w:unhideWhenUsed/>
    <w:qFormat/>
    <w:rsid w:val="00B55901"/>
    <w:pPr>
      <w:keepNext/>
      <w:keepLines/>
      <w:spacing w:before="40"/>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unhideWhenUsed/>
    <w:qFormat/>
    <w:rsid w:val="004D6232"/>
    <w:pPr>
      <w:keepNext/>
      <w:keepLines/>
      <w:spacing w:before="200"/>
      <w:outlineLvl w:val="4"/>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qFormat/>
    <w:rsid w:val="004636B7"/>
  </w:style>
  <w:style w:type="paragraph" w:customStyle="1" w:styleId="PreformattedText">
    <w:name w:val="Preformatted Text"/>
    <w:basedOn w:val="Normale"/>
    <w:qFormat/>
    <w:rsid w:val="004636B7"/>
    <w:pPr>
      <w:suppressAutoHyphens/>
    </w:pPr>
    <w:rPr>
      <w:rFonts w:ascii="Liberation Mono" w:eastAsia="Liberation Mono" w:hAnsi="Liberation Mono" w:cs="Liberation Mono"/>
      <w:sz w:val="20"/>
      <w:szCs w:val="20"/>
    </w:rPr>
  </w:style>
  <w:style w:type="paragraph" w:customStyle="1" w:styleId="western">
    <w:name w:val="western"/>
    <w:basedOn w:val="Normale"/>
    <w:qFormat/>
    <w:rsid w:val="004636B7"/>
    <w:pPr>
      <w:suppressAutoHyphens/>
    </w:pPr>
    <w:rPr>
      <w:rFonts w:ascii="Calibri" w:hAnsi="Calibri" w:cs="Calibri"/>
      <w:sz w:val="20"/>
      <w:szCs w:val="20"/>
    </w:rPr>
  </w:style>
  <w:style w:type="paragraph" w:styleId="Paragrafoelenco">
    <w:name w:val="List Paragraph"/>
    <w:basedOn w:val="Normale"/>
    <w:uiPriority w:val="34"/>
    <w:qFormat/>
    <w:rsid w:val="002955C4"/>
    <w:pPr>
      <w:ind w:left="720"/>
      <w:contextualSpacing/>
    </w:pPr>
  </w:style>
  <w:style w:type="character" w:customStyle="1" w:styleId="Titolo2Carattere">
    <w:name w:val="Titolo 2 Carattere"/>
    <w:basedOn w:val="Carpredefinitoparagrafo"/>
    <w:link w:val="Titolo2"/>
    <w:uiPriority w:val="9"/>
    <w:rsid w:val="00A77F02"/>
    <w:rPr>
      <w:rFonts w:asciiTheme="majorHAnsi" w:eastAsiaTheme="majorEastAsia" w:hAnsiTheme="majorHAnsi" w:cstheme="majorBidi"/>
      <w:color w:val="365F91" w:themeColor="accent1" w:themeShade="BF"/>
      <w:sz w:val="26"/>
      <w:szCs w:val="26"/>
      <w:lang w:eastAsia="it-IT"/>
    </w:rPr>
  </w:style>
  <w:style w:type="character" w:customStyle="1" w:styleId="Menzionenonrisolta2">
    <w:name w:val="Menzione non risolta2"/>
    <w:basedOn w:val="Carpredefinitoparagrafo"/>
    <w:uiPriority w:val="99"/>
    <w:semiHidden/>
    <w:unhideWhenUsed/>
    <w:rsid w:val="000E70D0"/>
    <w:rPr>
      <w:color w:val="605E5C"/>
      <w:shd w:val="clear" w:color="auto" w:fill="E1DFDD"/>
    </w:rPr>
  </w:style>
  <w:style w:type="character" w:customStyle="1" w:styleId="jtukpc">
    <w:name w:val="jtukpc"/>
    <w:basedOn w:val="Carpredefinitoparagrafo"/>
    <w:rsid w:val="003D791A"/>
  </w:style>
  <w:style w:type="character" w:customStyle="1" w:styleId="Titolo5Carattere">
    <w:name w:val="Titolo 5 Carattere"/>
    <w:basedOn w:val="Carpredefinitoparagrafo"/>
    <w:link w:val="Titolo5"/>
    <w:uiPriority w:val="9"/>
    <w:rsid w:val="004D6232"/>
    <w:rPr>
      <w:rFonts w:asciiTheme="majorHAnsi" w:eastAsiaTheme="majorEastAsia" w:hAnsiTheme="majorHAnsi" w:cstheme="majorBidi"/>
      <w:color w:val="243F60" w:themeColor="accent1" w:themeShade="7F"/>
      <w:sz w:val="24"/>
      <w:szCs w:val="24"/>
      <w:lang w:eastAsia="it-IT"/>
    </w:rPr>
  </w:style>
  <w:style w:type="character" w:styleId="Enfasicorsivo">
    <w:name w:val="Emphasis"/>
    <w:basedOn w:val="Carpredefinitoparagrafo"/>
    <w:uiPriority w:val="20"/>
    <w:qFormat/>
    <w:rsid w:val="00C20347"/>
    <w:rPr>
      <w:i/>
      <w:iCs/>
    </w:rPr>
  </w:style>
  <w:style w:type="character" w:customStyle="1" w:styleId="Menzionenonrisolta3">
    <w:name w:val="Menzione non risolta3"/>
    <w:basedOn w:val="Carpredefinitoparagrafo"/>
    <w:uiPriority w:val="99"/>
    <w:semiHidden/>
    <w:unhideWhenUsed/>
    <w:rsid w:val="001B0546"/>
    <w:rPr>
      <w:color w:val="605E5C"/>
      <w:shd w:val="clear" w:color="auto" w:fill="E1DFDD"/>
    </w:rPr>
  </w:style>
  <w:style w:type="character" w:customStyle="1" w:styleId="Menzionenonrisolta4">
    <w:name w:val="Menzione non risolta4"/>
    <w:basedOn w:val="Carpredefinitoparagrafo"/>
    <w:uiPriority w:val="99"/>
    <w:semiHidden/>
    <w:unhideWhenUsed/>
    <w:rsid w:val="000F193F"/>
    <w:rPr>
      <w:color w:val="605E5C"/>
      <w:shd w:val="clear" w:color="auto" w:fill="E1DFDD"/>
    </w:rPr>
  </w:style>
  <w:style w:type="character" w:customStyle="1" w:styleId="Menzionenonrisolta5">
    <w:name w:val="Menzione non risolta5"/>
    <w:basedOn w:val="Carpredefinitoparagrafo"/>
    <w:uiPriority w:val="99"/>
    <w:semiHidden/>
    <w:unhideWhenUsed/>
    <w:rsid w:val="00FE7DF2"/>
    <w:rPr>
      <w:color w:val="605E5C"/>
      <w:shd w:val="clear" w:color="auto" w:fill="E1DFDD"/>
    </w:rPr>
  </w:style>
  <w:style w:type="character" w:customStyle="1" w:styleId="Menzionenonrisolta6">
    <w:name w:val="Menzione non risolta6"/>
    <w:basedOn w:val="Carpredefinitoparagrafo"/>
    <w:uiPriority w:val="99"/>
    <w:semiHidden/>
    <w:unhideWhenUsed/>
    <w:rsid w:val="00733981"/>
    <w:rPr>
      <w:color w:val="605E5C"/>
      <w:shd w:val="clear" w:color="auto" w:fill="E1DFDD"/>
    </w:rPr>
  </w:style>
  <w:style w:type="character" w:customStyle="1" w:styleId="Titolo3Carattere">
    <w:name w:val="Titolo 3 Carattere"/>
    <w:basedOn w:val="Carpredefinitoparagrafo"/>
    <w:link w:val="Titolo3"/>
    <w:uiPriority w:val="9"/>
    <w:semiHidden/>
    <w:rsid w:val="00F659C9"/>
    <w:rPr>
      <w:rFonts w:asciiTheme="majorHAnsi" w:eastAsiaTheme="majorEastAsia" w:hAnsiTheme="majorHAnsi" w:cstheme="majorBidi"/>
      <w:color w:val="243F60" w:themeColor="accent1" w:themeShade="7F"/>
      <w:sz w:val="24"/>
      <w:szCs w:val="24"/>
      <w:lang w:eastAsia="it-IT"/>
    </w:rPr>
  </w:style>
  <w:style w:type="character" w:customStyle="1" w:styleId="xcontentpasted0">
    <w:name w:val="x_contentpasted0"/>
    <w:basedOn w:val="Carpredefinitoparagrafo"/>
    <w:rsid w:val="006B42D1"/>
  </w:style>
  <w:style w:type="character" w:customStyle="1" w:styleId="faxxkc">
    <w:name w:val="faxxkc"/>
    <w:basedOn w:val="Carpredefinitoparagrafo"/>
    <w:rsid w:val="00A72273"/>
  </w:style>
  <w:style w:type="character" w:customStyle="1" w:styleId="m6vl0d">
    <w:name w:val="m6vl0d"/>
    <w:basedOn w:val="Carpredefinitoparagrafo"/>
    <w:rsid w:val="00A72273"/>
  </w:style>
  <w:style w:type="character" w:customStyle="1" w:styleId="a6wond">
    <w:name w:val="a6wond"/>
    <w:basedOn w:val="Carpredefinitoparagrafo"/>
    <w:rsid w:val="00A72273"/>
  </w:style>
  <w:style w:type="character" w:customStyle="1" w:styleId="vguee">
    <w:name w:val="vguee"/>
    <w:basedOn w:val="Carpredefinitoparagrafo"/>
    <w:rsid w:val="00A72273"/>
  </w:style>
  <w:style w:type="character" w:customStyle="1" w:styleId="jclzi">
    <w:name w:val="jclzi"/>
    <w:basedOn w:val="Carpredefinitoparagrafo"/>
    <w:rsid w:val="00A72273"/>
  </w:style>
  <w:style w:type="character" w:customStyle="1" w:styleId="ykmvie">
    <w:name w:val="ykmvie"/>
    <w:basedOn w:val="Carpredefinitoparagrafo"/>
    <w:rsid w:val="000A4D34"/>
  </w:style>
  <w:style w:type="character" w:styleId="Menzionenonrisolta">
    <w:name w:val="Unresolved Mention"/>
    <w:basedOn w:val="Carpredefinitoparagrafo"/>
    <w:uiPriority w:val="99"/>
    <w:semiHidden/>
    <w:unhideWhenUsed/>
    <w:rsid w:val="00E50211"/>
    <w:rPr>
      <w:color w:val="605E5C"/>
      <w:shd w:val="clear" w:color="auto" w:fill="E1DFDD"/>
    </w:rPr>
  </w:style>
  <w:style w:type="character" w:customStyle="1" w:styleId="xxxcontentpasted0">
    <w:name w:val="x_x_x_contentpasted0"/>
    <w:basedOn w:val="Carpredefinitoparagrafo"/>
    <w:rsid w:val="00EE7BA5"/>
  </w:style>
  <w:style w:type="character" w:customStyle="1" w:styleId="xxxcontentpasted1">
    <w:name w:val="x_x_x_contentpasted1"/>
    <w:basedOn w:val="Carpredefinitoparagrafo"/>
    <w:rsid w:val="00EE7BA5"/>
  </w:style>
  <w:style w:type="paragraph" w:customStyle="1" w:styleId="Default">
    <w:name w:val="Default"/>
    <w:rsid w:val="0078647F"/>
    <w:pPr>
      <w:autoSpaceDE w:val="0"/>
      <w:autoSpaceDN w:val="0"/>
      <w:adjustRightInd w:val="0"/>
      <w:spacing w:after="0" w:line="240" w:lineRule="auto"/>
    </w:pPr>
    <w:rPr>
      <w:rFonts w:ascii="Courier New" w:hAnsi="Courier New" w:cs="Courier New"/>
      <w:color w:val="000000"/>
      <w:sz w:val="24"/>
      <w:szCs w:val="24"/>
    </w:rPr>
  </w:style>
  <w:style w:type="character" w:customStyle="1" w:styleId="Titolo4Carattere">
    <w:name w:val="Titolo 4 Carattere"/>
    <w:basedOn w:val="Carpredefinitoparagrafo"/>
    <w:link w:val="Titolo4"/>
    <w:uiPriority w:val="9"/>
    <w:semiHidden/>
    <w:rsid w:val="00B55901"/>
    <w:rPr>
      <w:rFonts w:asciiTheme="majorHAnsi" w:eastAsiaTheme="majorEastAsia" w:hAnsiTheme="majorHAnsi" w:cstheme="majorBidi"/>
      <w:i/>
      <w:iCs/>
      <w:color w:val="365F91" w:themeColor="accent1" w:themeShade="BF"/>
      <w:sz w:val="24"/>
      <w:szCs w:val="24"/>
      <w:lang w:eastAsia="it-IT"/>
    </w:rPr>
  </w:style>
  <w:style w:type="character" w:customStyle="1" w:styleId="vfppkd-vqzf8d">
    <w:name w:val="vfppkd-vqzf8d"/>
    <w:basedOn w:val="Carpredefinitoparagrafo"/>
    <w:rsid w:val="000740D1"/>
  </w:style>
  <w:style w:type="character" w:customStyle="1" w:styleId="ui-provider">
    <w:name w:val="ui-provider"/>
    <w:basedOn w:val="Carpredefinitoparagrafo"/>
    <w:rsid w:val="00C21038"/>
  </w:style>
  <w:style w:type="paragraph" w:customStyle="1" w:styleId="gcev0e">
    <w:name w:val="gcev0e"/>
    <w:basedOn w:val="Normale"/>
    <w:rsid w:val="00BE643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5876">
      <w:bodyDiv w:val="1"/>
      <w:marLeft w:val="0"/>
      <w:marRight w:val="0"/>
      <w:marTop w:val="0"/>
      <w:marBottom w:val="0"/>
      <w:divBdr>
        <w:top w:val="none" w:sz="0" w:space="0" w:color="auto"/>
        <w:left w:val="none" w:sz="0" w:space="0" w:color="auto"/>
        <w:bottom w:val="none" w:sz="0" w:space="0" w:color="auto"/>
        <w:right w:val="none" w:sz="0" w:space="0" w:color="auto"/>
      </w:divBdr>
    </w:div>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72703246">
      <w:bodyDiv w:val="1"/>
      <w:marLeft w:val="0"/>
      <w:marRight w:val="0"/>
      <w:marTop w:val="0"/>
      <w:marBottom w:val="0"/>
      <w:divBdr>
        <w:top w:val="none" w:sz="0" w:space="0" w:color="auto"/>
        <w:left w:val="none" w:sz="0" w:space="0" w:color="auto"/>
        <w:bottom w:val="none" w:sz="0" w:space="0" w:color="auto"/>
        <w:right w:val="none" w:sz="0" w:space="0" w:color="auto"/>
      </w:divBdr>
    </w:div>
    <w:div w:id="74674098">
      <w:bodyDiv w:val="1"/>
      <w:marLeft w:val="0"/>
      <w:marRight w:val="0"/>
      <w:marTop w:val="0"/>
      <w:marBottom w:val="0"/>
      <w:divBdr>
        <w:top w:val="none" w:sz="0" w:space="0" w:color="auto"/>
        <w:left w:val="none" w:sz="0" w:space="0" w:color="auto"/>
        <w:bottom w:val="none" w:sz="0" w:space="0" w:color="auto"/>
        <w:right w:val="none" w:sz="0" w:space="0" w:color="auto"/>
      </w:divBdr>
    </w:div>
    <w:div w:id="95179094">
      <w:bodyDiv w:val="1"/>
      <w:marLeft w:val="0"/>
      <w:marRight w:val="0"/>
      <w:marTop w:val="0"/>
      <w:marBottom w:val="0"/>
      <w:divBdr>
        <w:top w:val="none" w:sz="0" w:space="0" w:color="auto"/>
        <w:left w:val="none" w:sz="0" w:space="0" w:color="auto"/>
        <w:bottom w:val="none" w:sz="0" w:space="0" w:color="auto"/>
        <w:right w:val="none" w:sz="0" w:space="0" w:color="auto"/>
      </w:divBdr>
    </w:div>
    <w:div w:id="143669218">
      <w:bodyDiv w:val="1"/>
      <w:marLeft w:val="0"/>
      <w:marRight w:val="0"/>
      <w:marTop w:val="0"/>
      <w:marBottom w:val="0"/>
      <w:divBdr>
        <w:top w:val="none" w:sz="0" w:space="0" w:color="auto"/>
        <w:left w:val="none" w:sz="0" w:space="0" w:color="auto"/>
        <w:bottom w:val="none" w:sz="0" w:space="0" w:color="auto"/>
        <w:right w:val="none" w:sz="0" w:space="0" w:color="auto"/>
      </w:divBdr>
      <w:divsChild>
        <w:div w:id="1336033471">
          <w:marLeft w:val="0"/>
          <w:marRight w:val="0"/>
          <w:marTop w:val="0"/>
          <w:marBottom w:val="0"/>
          <w:divBdr>
            <w:top w:val="none" w:sz="0" w:space="0" w:color="auto"/>
            <w:left w:val="none" w:sz="0" w:space="0" w:color="auto"/>
            <w:bottom w:val="none" w:sz="0" w:space="0" w:color="auto"/>
            <w:right w:val="none" w:sz="0" w:space="0" w:color="auto"/>
          </w:divBdr>
          <w:divsChild>
            <w:div w:id="32580225">
              <w:marLeft w:val="0"/>
              <w:marRight w:val="0"/>
              <w:marTop w:val="0"/>
              <w:marBottom w:val="0"/>
              <w:divBdr>
                <w:top w:val="none" w:sz="0" w:space="0" w:color="auto"/>
                <w:left w:val="none" w:sz="0" w:space="0" w:color="auto"/>
                <w:bottom w:val="none" w:sz="0" w:space="0" w:color="auto"/>
                <w:right w:val="none" w:sz="0" w:space="0" w:color="auto"/>
              </w:divBdr>
              <w:divsChild>
                <w:div w:id="423066873">
                  <w:marLeft w:val="0"/>
                  <w:marRight w:val="0"/>
                  <w:marTop w:val="0"/>
                  <w:marBottom w:val="0"/>
                  <w:divBdr>
                    <w:top w:val="none" w:sz="0" w:space="0" w:color="auto"/>
                    <w:left w:val="none" w:sz="0" w:space="0" w:color="auto"/>
                    <w:bottom w:val="none" w:sz="0" w:space="0" w:color="auto"/>
                    <w:right w:val="none" w:sz="0" w:space="0" w:color="auto"/>
                  </w:divBdr>
                  <w:divsChild>
                    <w:div w:id="44716635">
                      <w:marLeft w:val="0"/>
                      <w:marRight w:val="0"/>
                      <w:marTop w:val="0"/>
                      <w:marBottom w:val="0"/>
                      <w:divBdr>
                        <w:top w:val="none" w:sz="0" w:space="0" w:color="auto"/>
                        <w:left w:val="none" w:sz="0" w:space="0" w:color="auto"/>
                        <w:bottom w:val="none" w:sz="0" w:space="0" w:color="auto"/>
                        <w:right w:val="none" w:sz="0" w:space="0" w:color="auto"/>
                      </w:divBdr>
                      <w:divsChild>
                        <w:div w:id="379789765">
                          <w:marLeft w:val="0"/>
                          <w:marRight w:val="0"/>
                          <w:marTop w:val="0"/>
                          <w:marBottom w:val="0"/>
                          <w:divBdr>
                            <w:top w:val="none" w:sz="0" w:space="0" w:color="auto"/>
                            <w:left w:val="none" w:sz="0" w:space="0" w:color="auto"/>
                            <w:bottom w:val="none" w:sz="0" w:space="0" w:color="auto"/>
                            <w:right w:val="none" w:sz="0" w:space="0" w:color="auto"/>
                          </w:divBdr>
                          <w:divsChild>
                            <w:div w:id="1743599924">
                              <w:marLeft w:val="0"/>
                              <w:marRight w:val="0"/>
                              <w:marTop w:val="0"/>
                              <w:marBottom w:val="0"/>
                              <w:divBdr>
                                <w:top w:val="none" w:sz="0" w:space="0" w:color="auto"/>
                                <w:left w:val="none" w:sz="0" w:space="0" w:color="auto"/>
                                <w:bottom w:val="none" w:sz="0" w:space="0" w:color="auto"/>
                                <w:right w:val="none" w:sz="0" w:space="0" w:color="auto"/>
                              </w:divBdr>
                              <w:divsChild>
                                <w:div w:id="384647916">
                                  <w:marLeft w:val="0"/>
                                  <w:marRight w:val="0"/>
                                  <w:marTop w:val="0"/>
                                  <w:marBottom w:val="0"/>
                                  <w:divBdr>
                                    <w:top w:val="none" w:sz="0" w:space="0" w:color="auto"/>
                                    <w:left w:val="none" w:sz="0" w:space="0" w:color="auto"/>
                                    <w:bottom w:val="none" w:sz="0" w:space="0" w:color="auto"/>
                                    <w:right w:val="none" w:sz="0" w:space="0" w:color="auto"/>
                                  </w:divBdr>
                                  <w:divsChild>
                                    <w:div w:id="1980726755">
                                      <w:marLeft w:val="0"/>
                                      <w:marRight w:val="0"/>
                                      <w:marTop w:val="0"/>
                                      <w:marBottom w:val="0"/>
                                      <w:divBdr>
                                        <w:top w:val="none" w:sz="0" w:space="0" w:color="auto"/>
                                        <w:left w:val="none" w:sz="0" w:space="0" w:color="auto"/>
                                        <w:bottom w:val="none" w:sz="0" w:space="0" w:color="auto"/>
                                        <w:right w:val="none" w:sz="0" w:space="0" w:color="auto"/>
                                      </w:divBdr>
                                      <w:divsChild>
                                        <w:div w:id="2064014162">
                                          <w:marLeft w:val="0"/>
                                          <w:marRight w:val="0"/>
                                          <w:marTop w:val="0"/>
                                          <w:marBottom w:val="0"/>
                                          <w:divBdr>
                                            <w:top w:val="none" w:sz="0" w:space="0" w:color="auto"/>
                                            <w:left w:val="none" w:sz="0" w:space="0" w:color="auto"/>
                                            <w:bottom w:val="none" w:sz="0" w:space="0" w:color="auto"/>
                                            <w:right w:val="none" w:sz="0" w:space="0" w:color="auto"/>
                                          </w:divBdr>
                                          <w:divsChild>
                                            <w:div w:id="1408769870">
                                              <w:marLeft w:val="0"/>
                                              <w:marRight w:val="0"/>
                                              <w:marTop w:val="0"/>
                                              <w:marBottom w:val="0"/>
                                              <w:divBdr>
                                                <w:top w:val="none" w:sz="0" w:space="0" w:color="auto"/>
                                                <w:left w:val="none" w:sz="0" w:space="0" w:color="auto"/>
                                                <w:bottom w:val="none" w:sz="0" w:space="0" w:color="auto"/>
                                                <w:right w:val="none" w:sz="0" w:space="0" w:color="auto"/>
                                              </w:divBdr>
                                              <w:divsChild>
                                                <w:div w:id="152533349">
                                                  <w:marLeft w:val="0"/>
                                                  <w:marRight w:val="0"/>
                                                  <w:marTop w:val="0"/>
                                                  <w:marBottom w:val="0"/>
                                                  <w:divBdr>
                                                    <w:top w:val="none" w:sz="0" w:space="0" w:color="auto"/>
                                                    <w:left w:val="none" w:sz="0" w:space="0" w:color="auto"/>
                                                    <w:bottom w:val="none" w:sz="0" w:space="0" w:color="auto"/>
                                                    <w:right w:val="none" w:sz="0" w:space="0" w:color="auto"/>
                                                  </w:divBdr>
                                                  <w:divsChild>
                                                    <w:div w:id="564606443">
                                                      <w:marLeft w:val="0"/>
                                                      <w:marRight w:val="0"/>
                                                      <w:marTop w:val="0"/>
                                                      <w:marBottom w:val="0"/>
                                                      <w:divBdr>
                                                        <w:top w:val="none" w:sz="0" w:space="0" w:color="auto"/>
                                                        <w:left w:val="none" w:sz="0" w:space="0" w:color="auto"/>
                                                        <w:bottom w:val="none" w:sz="0" w:space="0" w:color="auto"/>
                                                        <w:right w:val="none" w:sz="0" w:space="0" w:color="auto"/>
                                                      </w:divBdr>
                                                      <w:divsChild>
                                                        <w:div w:id="372115259">
                                                          <w:marLeft w:val="0"/>
                                                          <w:marRight w:val="0"/>
                                                          <w:marTop w:val="0"/>
                                                          <w:marBottom w:val="0"/>
                                                          <w:divBdr>
                                                            <w:top w:val="none" w:sz="0" w:space="0" w:color="auto"/>
                                                            <w:left w:val="none" w:sz="0" w:space="0" w:color="auto"/>
                                                            <w:bottom w:val="none" w:sz="0" w:space="0" w:color="auto"/>
                                                            <w:right w:val="none" w:sz="0" w:space="0" w:color="auto"/>
                                                          </w:divBdr>
                                                          <w:divsChild>
                                                            <w:div w:id="1577743615">
                                                              <w:marLeft w:val="0"/>
                                                              <w:marRight w:val="0"/>
                                                              <w:marTop w:val="0"/>
                                                              <w:marBottom w:val="0"/>
                                                              <w:divBdr>
                                                                <w:top w:val="none" w:sz="0" w:space="0" w:color="auto"/>
                                                                <w:left w:val="none" w:sz="0" w:space="0" w:color="auto"/>
                                                                <w:bottom w:val="none" w:sz="0" w:space="0" w:color="auto"/>
                                                                <w:right w:val="none" w:sz="0" w:space="0" w:color="auto"/>
                                                              </w:divBdr>
                                                              <w:divsChild>
                                                                <w:div w:id="2052802424">
                                                                  <w:marLeft w:val="-15"/>
                                                                  <w:marRight w:val="0"/>
                                                                  <w:marTop w:val="15"/>
                                                                  <w:marBottom w:val="0"/>
                                                                  <w:divBdr>
                                                                    <w:top w:val="none" w:sz="0" w:space="0" w:color="8E24AA"/>
                                                                    <w:left w:val="none" w:sz="0" w:space="0" w:color="8E24AA"/>
                                                                    <w:bottom w:val="none" w:sz="0" w:space="0" w:color="8E24AA"/>
                                                                    <w:right w:val="none" w:sz="0" w:space="0" w:color="8E24AA"/>
                                                                  </w:divBdr>
                                                                  <w:divsChild>
                                                                    <w:div w:id="1457722163">
                                                                      <w:marLeft w:val="0"/>
                                                                      <w:marRight w:val="0"/>
                                                                      <w:marTop w:val="0"/>
                                                                      <w:marBottom w:val="0"/>
                                                                      <w:divBdr>
                                                                        <w:top w:val="none" w:sz="0" w:space="0" w:color="auto"/>
                                                                        <w:left w:val="none" w:sz="0" w:space="0" w:color="auto"/>
                                                                        <w:bottom w:val="none" w:sz="0" w:space="0" w:color="auto"/>
                                                                        <w:right w:val="none" w:sz="0" w:space="0" w:color="auto"/>
                                                                      </w:divBdr>
                                                                    </w:div>
                                                                    <w:div w:id="1219822202">
                                                                      <w:marLeft w:val="0"/>
                                                                      <w:marRight w:val="0"/>
                                                                      <w:marTop w:val="0"/>
                                                                      <w:marBottom w:val="0"/>
                                                                      <w:divBdr>
                                                                        <w:top w:val="none" w:sz="0" w:space="0" w:color="auto"/>
                                                                        <w:left w:val="none" w:sz="0" w:space="0" w:color="auto"/>
                                                                        <w:bottom w:val="none" w:sz="0" w:space="0" w:color="auto"/>
                                                                        <w:right w:val="none" w:sz="0" w:space="0" w:color="auto"/>
                                                                      </w:divBdr>
                                                                      <w:divsChild>
                                                                        <w:div w:id="719011726">
                                                                          <w:marLeft w:val="0"/>
                                                                          <w:marRight w:val="0"/>
                                                                          <w:marTop w:val="0"/>
                                                                          <w:marBottom w:val="0"/>
                                                                          <w:divBdr>
                                                                            <w:top w:val="none" w:sz="0" w:space="0" w:color="auto"/>
                                                                            <w:left w:val="none" w:sz="0" w:space="0" w:color="auto"/>
                                                                            <w:bottom w:val="none" w:sz="0" w:space="0" w:color="auto"/>
                                                                            <w:right w:val="none" w:sz="0" w:space="0" w:color="auto"/>
                                                                          </w:divBdr>
                                                                        </w:div>
                                                                        <w:div w:id="141643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69314">
                                                                  <w:marLeft w:val="-15"/>
                                                                  <w:marRight w:val="0"/>
                                                                  <w:marTop w:val="15"/>
                                                                  <w:marBottom w:val="0"/>
                                                                  <w:divBdr>
                                                                    <w:top w:val="none" w:sz="0" w:space="0" w:color="F6BF26"/>
                                                                    <w:left w:val="none" w:sz="0" w:space="0" w:color="F6BF26"/>
                                                                    <w:bottom w:val="none" w:sz="0" w:space="0" w:color="F6BF26"/>
                                                                    <w:right w:val="none" w:sz="0" w:space="0" w:color="F6BF26"/>
                                                                  </w:divBdr>
                                                                  <w:divsChild>
                                                                    <w:div w:id="1441409985">
                                                                      <w:marLeft w:val="0"/>
                                                                      <w:marRight w:val="0"/>
                                                                      <w:marTop w:val="0"/>
                                                                      <w:marBottom w:val="0"/>
                                                                      <w:divBdr>
                                                                        <w:top w:val="none" w:sz="0" w:space="0" w:color="auto"/>
                                                                        <w:left w:val="none" w:sz="0" w:space="0" w:color="auto"/>
                                                                        <w:bottom w:val="none" w:sz="0" w:space="0" w:color="auto"/>
                                                                        <w:right w:val="none" w:sz="0" w:space="0" w:color="auto"/>
                                                                      </w:divBdr>
                                                                    </w:div>
                                                                    <w:div w:id="1447700955">
                                                                      <w:marLeft w:val="0"/>
                                                                      <w:marRight w:val="0"/>
                                                                      <w:marTop w:val="0"/>
                                                                      <w:marBottom w:val="0"/>
                                                                      <w:divBdr>
                                                                        <w:top w:val="none" w:sz="0" w:space="0" w:color="auto"/>
                                                                        <w:left w:val="none" w:sz="0" w:space="0" w:color="auto"/>
                                                                        <w:bottom w:val="none" w:sz="0" w:space="0" w:color="auto"/>
                                                                        <w:right w:val="none" w:sz="0" w:space="0" w:color="auto"/>
                                                                      </w:divBdr>
                                                                      <w:divsChild>
                                                                        <w:div w:id="2514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632891">
                                                          <w:marLeft w:val="0"/>
                                                          <w:marRight w:val="0"/>
                                                          <w:marTop w:val="0"/>
                                                          <w:marBottom w:val="0"/>
                                                          <w:divBdr>
                                                            <w:top w:val="none" w:sz="0" w:space="0" w:color="auto"/>
                                                            <w:left w:val="none" w:sz="0" w:space="0" w:color="auto"/>
                                                            <w:bottom w:val="none" w:sz="0" w:space="0" w:color="auto"/>
                                                            <w:right w:val="none" w:sz="0" w:space="0" w:color="auto"/>
                                                          </w:divBdr>
                                                          <w:divsChild>
                                                            <w:div w:id="1766534238">
                                                              <w:marLeft w:val="0"/>
                                                              <w:marRight w:val="0"/>
                                                              <w:marTop w:val="0"/>
                                                              <w:marBottom w:val="0"/>
                                                              <w:divBdr>
                                                                <w:top w:val="none" w:sz="0" w:space="0" w:color="auto"/>
                                                                <w:left w:val="none" w:sz="0" w:space="0" w:color="auto"/>
                                                                <w:bottom w:val="none" w:sz="0" w:space="0" w:color="auto"/>
                                                                <w:right w:val="none" w:sz="0" w:space="0" w:color="auto"/>
                                                              </w:divBdr>
                                                              <w:divsChild>
                                                                <w:div w:id="1528444498">
                                                                  <w:marLeft w:val="-15"/>
                                                                  <w:marRight w:val="0"/>
                                                                  <w:marTop w:val="15"/>
                                                                  <w:marBottom w:val="0"/>
                                                                  <w:divBdr>
                                                                    <w:top w:val="none" w:sz="0" w:space="0" w:color="F6BF26"/>
                                                                    <w:left w:val="none" w:sz="0" w:space="0" w:color="F6BF26"/>
                                                                    <w:bottom w:val="none" w:sz="0" w:space="0" w:color="F6BF26"/>
                                                                    <w:right w:val="none" w:sz="0" w:space="0" w:color="F6BF26"/>
                                                                  </w:divBdr>
                                                                  <w:divsChild>
                                                                    <w:div w:id="1531264535">
                                                                      <w:marLeft w:val="0"/>
                                                                      <w:marRight w:val="0"/>
                                                                      <w:marTop w:val="0"/>
                                                                      <w:marBottom w:val="0"/>
                                                                      <w:divBdr>
                                                                        <w:top w:val="none" w:sz="0" w:space="0" w:color="auto"/>
                                                                        <w:left w:val="none" w:sz="0" w:space="0" w:color="auto"/>
                                                                        <w:bottom w:val="none" w:sz="0" w:space="0" w:color="auto"/>
                                                                        <w:right w:val="none" w:sz="0" w:space="0" w:color="auto"/>
                                                                      </w:divBdr>
                                                                    </w:div>
                                                                    <w:div w:id="1510487430">
                                                                      <w:marLeft w:val="0"/>
                                                                      <w:marRight w:val="0"/>
                                                                      <w:marTop w:val="0"/>
                                                                      <w:marBottom w:val="0"/>
                                                                      <w:divBdr>
                                                                        <w:top w:val="none" w:sz="0" w:space="0" w:color="auto"/>
                                                                        <w:left w:val="none" w:sz="0" w:space="0" w:color="auto"/>
                                                                        <w:bottom w:val="none" w:sz="0" w:space="0" w:color="auto"/>
                                                                        <w:right w:val="none" w:sz="0" w:space="0" w:color="auto"/>
                                                                      </w:divBdr>
                                                                      <w:divsChild>
                                                                        <w:div w:id="156700724">
                                                                          <w:marLeft w:val="0"/>
                                                                          <w:marRight w:val="0"/>
                                                                          <w:marTop w:val="0"/>
                                                                          <w:marBottom w:val="0"/>
                                                                          <w:divBdr>
                                                                            <w:top w:val="none" w:sz="0" w:space="0" w:color="auto"/>
                                                                            <w:left w:val="none" w:sz="0" w:space="0" w:color="auto"/>
                                                                            <w:bottom w:val="none" w:sz="0" w:space="0" w:color="auto"/>
                                                                            <w:right w:val="none" w:sz="0" w:space="0" w:color="auto"/>
                                                                          </w:divBdr>
                                                                        </w:div>
                                                                        <w:div w:id="514727756">
                                                                          <w:marLeft w:val="0"/>
                                                                          <w:marRight w:val="0"/>
                                                                          <w:marTop w:val="0"/>
                                                                          <w:marBottom w:val="0"/>
                                                                          <w:divBdr>
                                                                            <w:top w:val="none" w:sz="0" w:space="0" w:color="auto"/>
                                                                            <w:left w:val="none" w:sz="0" w:space="0" w:color="auto"/>
                                                                            <w:bottom w:val="none" w:sz="0" w:space="0" w:color="auto"/>
                                                                            <w:right w:val="none" w:sz="0" w:space="0" w:color="auto"/>
                                                                          </w:divBdr>
                                                                        </w:div>
                                                                        <w:div w:id="9687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14839">
                                                                  <w:marLeft w:val="-15"/>
                                                                  <w:marRight w:val="0"/>
                                                                  <w:marTop w:val="15"/>
                                                                  <w:marBottom w:val="0"/>
                                                                  <w:divBdr>
                                                                    <w:top w:val="none" w:sz="0" w:space="0" w:color="F6BF26"/>
                                                                    <w:left w:val="none" w:sz="0" w:space="0" w:color="F6BF26"/>
                                                                    <w:bottom w:val="none" w:sz="0" w:space="0" w:color="F6BF26"/>
                                                                    <w:right w:val="none" w:sz="0" w:space="0" w:color="F6BF26"/>
                                                                  </w:divBdr>
                                                                  <w:divsChild>
                                                                    <w:div w:id="258215782">
                                                                      <w:marLeft w:val="0"/>
                                                                      <w:marRight w:val="0"/>
                                                                      <w:marTop w:val="0"/>
                                                                      <w:marBottom w:val="0"/>
                                                                      <w:divBdr>
                                                                        <w:top w:val="none" w:sz="0" w:space="0" w:color="auto"/>
                                                                        <w:left w:val="none" w:sz="0" w:space="0" w:color="auto"/>
                                                                        <w:bottom w:val="none" w:sz="0" w:space="0" w:color="auto"/>
                                                                        <w:right w:val="none" w:sz="0" w:space="0" w:color="auto"/>
                                                                      </w:divBdr>
                                                                    </w:div>
                                                                    <w:div w:id="1873808175">
                                                                      <w:marLeft w:val="0"/>
                                                                      <w:marRight w:val="0"/>
                                                                      <w:marTop w:val="0"/>
                                                                      <w:marBottom w:val="0"/>
                                                                      <w:divBdr>
                                                                        <w:top w:val="none" w:sz="0" w:space="0" w:color="auto"/>
                                                                        <w:left w:val="none" w:sz="0" w:space="0" w:color="auto"/>
                                                                        <w:bottom w:val="none" w:sz="0" w:space="0" w:color="auto"/>
                                                                        <w:right w:val="none" w:sz="0" w:space="0" w:color="auto"/>
                                                                      </w:divBdr>
                                                                      <w:divsChild>
                                                                        <w:div w:id="907376979">
                                                                          <w:marLeft w:val="0"/>
                                                                          <w:marRight w:val="0"/>
                                                                          <w:marTop w:val="0"/>
                                                                          <w:marBottom w:val="0"/>
                                                                          <w:divBdr>
                                                                            <w:top w:val="none" w:sz="0" w:space="0" w:color="auto"/>
                                                                            <w:left w:val="none" w:sz="0" w:space="0" w:color="auto"/>
                                                                            <w:bottom w:val="none" w:sz="0" w:space="0" w:color="auto"/>
                                                                            <w:right w:val="none" w:sz="0" w:space="0" w:color="auto"/>
                                                                          </w:divBdr>
                                                                        </w:div>
                                                                        <w:div w:id="700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74967">
                                                          <w:marLeft w:val="0"/>
                                                          <w:marRight w:val="0"/>
                                                          <w:marTop w:val="0"/>
                                                          <w:marBottom w:val="0"/>
                                                          <w:divBdr>
                                                            <w:top w:val="none" w:sz="0" w:space="0" w:color="auto"/>
                                                            <w:left w:val="none" w:sz="0" w:space="0" w:color="auto"/>
                                                            <w:bottom w:val="none" w:sz="0" w:space="0" w:color="auto"/>
                                                            <w:right w:val="none" w:sz="0" w:space="0" w:color="auto"/>
                                                          </w:divBdr>
                                                          <w:divsChild>
                                                            <w:div w:id="2018193638">
                                                              <w:marLeft w:val="0"/>
                                                              <w:marRight w:val="0"/>
                                                              <w:marTop w:val="0"/>
                                                              <w:marBottom w:val="0"/>
                                                              <w:divBdr>
                                                                <w:top w:val="none" w:sz="0" w:space="0" w:color="auto"/>
                                                                <w:left w:val="none" w:sz="0" w:space="0" w:color="auto"/>
                                                                <w:bottom w:val="none" w:sz="0" w:space="0" w:color="auto"/>
                                                                <w:right w:val="none" w:sz="0" w:space="0" w:color="auto"/>
                                                              </w:divBdr>
                                                              <w:divsChild>
                                                                <w:div w:id="1272054737">
                                                                  <w:marLeft w:val="-15"/>
                                                                  <w:marRight w:val="0"/>
                                                                  <w:marTop w:val="15"/>
                                                                  <w:marBottom w:val="0"/>
                                                                  <w:divBdr>
                                                                    <w:top w:val="none" w:sz="0" w:space="0" w:color="F6BF26"/>
                                                                    <w:left w:val="none" w:sz="0" w:space="0" w:color="F6BF26"/>
                                                                    <w:bottom w:val="none" w:sz="0" w:space="0" w:color="F6BF26"/>
                                                                    <w:right w:val="none" w:sz="0" w:space="0" w:color="F6BF26"/>
                                                                  </w:divBdr>
                                                                  <w:divsChild>
                                                                    <w:div w:id="953286696">
                                                                      <w:marLeft w:val="0"/>
                                                                      <w:marRight w:val="0"/>
                                                                      <w:marTop w:val="0"/>
                                                                      <w:marBottom w:val="0"/>
                                                                      <w:divBdr>
                                                                        <w:top w:val="none" w:sz="0" w:space="0" w:color="auto"/>
                                                                        <w:left w:val="none" w:sz="0" w:space="0" w:color="auto"/>
                                                                        <w:bottom w:val="none" w:sz="0" w:space="0" w:color="auto"/>
                                                                        <w:right w:val="none" w:sz="0" w:space="0" w:color="auto"/>
                                                                      </w:divBdr>
                                                                    </w:div>
                                                                    <w:div w:id="1765883490">
                                                                      <w:marLeft w:val="0"/>
                                                                      <w:marRight w:val="0"/>
                                                                      <w:marTop w:val="0"/>
                                                                      <w:marBottom w:val="0"/>
                                                                      <w:divBdr>
                                                                        <w:top w:val="none" w:sz="0" w:space="0" w:color="auto"/>
                                                                        <w:left w:val="none" w:sz="0" w:space="0" w:color="auto"/>
                                                                        <w:bottom w:val="none" w:sz="0" w:space="0" w:color="auto"/>
                                                                        <w:right w:val="none" w:sz="0" w:space="0" w:color="auto"/>
                                                                      </w:divBdr>
                                                                      <w:divsChild>
                                                                        <w:div w:id="420761152">
                                                                          <w:marLeft w:val="0"/>
                                                                          <w:marRight w:val="0"/>
                                                                          <w:marTop w:val="0"/>
                                                                          <w:marBottom w:val="0"/>
                                                                          <w:divBdr>
                                                                            <w:top w:val="none" w:sz="0" w:space="0" w:color="auto"/>
                                                                            <w:left w:val="none" w:sz="0" w:space="0" w:color="auto"/>
                                                                            <w:bottom w:val="none" w:sz="0" w:space="0" w:color="auto"/>
                                                                            <w:right w:val="none" w:sz="0" w:space="0" w:color="auto"/>
                                                                          </w:divBdr>
                                                                        </w:div>
                                                                        <w:div w:id="460728388">
                                                                          <w:marLeft w:val="0"/>
                                                                          <w:marRight w:val="0"/>
                                                                          <w:marTop w:val="0"/>
                                                                          <w:marBottom w:val="0"/>
                                                                          <w:divBdr>
                                                                            <w:top w:val="none" w:sz="0" w:space="0" w:color="auto"/>
                                                                            <w:left w:val="none" w:sz="0" w:space="0" w:color="auto"/>
                                                                            <w:bottom w:val="none" w:sz="0" w:space="0" w:color="auto"/>
                                                                            <w:right w:val="none" w:sz="0" w:space="0" w:color="auto"/>
                                                                          </w:divBdr>
                                                                        </w:div>
                                                                        <w:div w:id="11294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160859">
                                                                  <w:marLeft w:val="-15"/>
                                                                  <w:marRight w:val="0"/>
                                                                  <w:marTop w:val="15"/>
                                                                  <w:marBottom w:val="0"/>
                                                                  <w:divBdr>
                                                                    <w:top w:val="none" w:sz="0" w:space="0" w:color="F6BF26"/>
                                                                    <w:left w:val="none" w:sz="0" w:space="0" w:color="F6BF26"/>
                                                                    <w:bottom w:val="none" w:sz="0" w:space="0" w:color="F6BF26"/>
                                                                    <w:right w:val="none" w:sz="0" w:space="0" w:color="F6BF26"/>
                                                                  </w:divBdr>
                                                                  <w:divsChild>
                                                                    <w:div w:id="2097021672">
                                                                      <w:marLeft w:val="0"/>
                                                                      <w:marRight w:val="0"/>
                                                                      <w:marTop w:val="0"/>
                                                                      <w:marBottom w:val="0"/>
                                                                      <w:divBdr>
                                                                        <w:top w:val="none" w:sz="0" w:space="0" w:color="auto"/>
                                                                        <w:left w:val="none" w:sz="0" w:space="0" w:color="auto"/>
                                                                        <w:bottom w:val="none" w:sz="0" w:space="0" w:color="auto"/>
                                                                        <w:right w:val="none" w:sz="0" w:space="0" w:color="auto"/>
                                                                      </w:divBdr>
                                                                    </w:div>
                                                                    <w:div w:id="119302389">
                                                                      <w:marLeft w:val="0"/>
                                                                      <w:marRight w:val="0"/>
                                                                      <w:marTop w:val="0"/>
                                                                      <w:marBottom w:val="0"/>
                                                                      <w:divBdr>
                                                                        <w:top w:val="none" w:sz="0" w:space="0" w:color="auto"/>
                                                                        <w:left w:val="none" w:sz="0" w:space="0" w:color="auto"/>
                                                                        <w:bottom w:val="none" w:sz="0" w:space="0" w:color="auto"/>
                                                                        <w:right w:val="none" w:sz="0" w:space="0" w:color="auto"/>
                                                                      </w:divBdr>
                                                                      <w:divsChild>
                                                                        <w:div w:id="49812895">
                                                                          <w:marLeft w:val="0"/>
                                                                          <w:marRight w:val="0"/>
                                                                          <w:marTop w:val="0"/>
                                                                          <w:marBottom w:val="0"/>
                                                                          <w:divBdr>
                                                                            <w:top w:val="none" w:sz="0" w:space="0" w:color="auto"/>
                                                                            <w:left w:val="none" w:sz="0" w:space="0" w:color="auto"/>
                                                                            <w:bottom w:val="none" w:sz="0" w:space="0" w:color="auto"/>
                                                                            <w:right w:val="none" w:sz="0" w:space="0" w:color="auto"/>
                                                                          </w:divBdr>
                                                                        </w:div>
                                                                        <w:div w:id="560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73145">
                                                                  <w:marLeft w:val="-15"/>
                                                                  <w:marRight w:val="0"/>
                                                                  <w:marTop w:val="15"/>
                                                                  <w:marBottom w:val="0"/>
                                                                  <w:divBdr>
                                                                    <w:top w:val="none" w:sz="0" w:space="0" w:color="F6BF26"/>
                                                                    <w:left w:val="none" w:sz="0" w:space="0" w:color="F6BF26"/>
                                                                    <w:bottom w:val="none" w:sz="0" w:space="0" w:color="F6BF26"/>
                                                                    <w:right w:val="none" w:sz="0" w:space="0" w:color="F6BF26"/>
                                                                  </w:divBdr>
                                                                  <w:divsChild>
                                                                    <w:div w:id="1740010700">
                                                                      <w:marLeft w:val="0"/>
                                                                      <w:marRight w:val="0"/>
                                                                      <w:marTop w:val="0"/>
                                                                      <w:marBottom w:val="0"/>
                                                                      <w:divBdr>
                                                                        <w:top w:val="none" w:sz="0" w:space="0" w:color="auto"/>
                                                                        <w:left w:val="none" w:sz="0" w:space="0" w:color="auto"/>
                                                                        <w:bottom w:val="none" w:sz="0" w:space="0" w:color="auto"/>
                                                                        <w:right w:val="none" w:sz="0" w:space="0" w:color="auto"/>
                                                                      </w:divBdr>
                                                                    </w:div>
                                                                    <w:div w:id="18511258">
                                                                      <w:marLeft w:val="0"/>
                                                                      <w:marRight w:val="0"/>
                                                                      <w:marTop w:val="0"/>
                                                                      <w:marBottom w:val="0"/>
                                                                      <w:divBdr>
                                                                        <w:top w:val="none" w:sz="0" w:space="0" w:color="auto"/>
                                                                        <w:left w:val="none" w:sz="0" w:space="0" w:color="auto"/>
                                                                        <w:bottom w:val="none" w:sz="0" w:space="0" w:color="auto"/>
                                                                        <w:right w:val="none" w:sz="0" w:space="0" w:color="auto"/>
                                                                      </w:divBdr>
                                                                      <w:divsChild>
                                                                        <w:div w:id="1725986357">
                                                                          <w:marLeft w:val="0"/>
                                                                          <w:marRight w:val="0"/>
                                                                          <w:marTop w:val="0"/>
                                                                          <w:marBottom w:val="0"/>
                                                                          <w:divBdr>
                                                                            <w:top w:val="none" w:sz="0" w:space="0" w:color="auto"/>
                                                                            <w:left w:val="none" w:sz="0" w:space="0" w:color="auto"/>
                                                                            <w:bottom w:val="none" w:sz="0" w:space="0" w:color="auto"/>
                                                                            <w:right w:val="none" w:sz="0" w:space="0" w:color="auto"/>
                                                                          </w:divBdr>
                                                                        </w:div>
                                                                        <w:div w:id="1127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06429">
                                                                  <w:marLeft w:val="-15"/>
                                                                  <w:marRight w:val="0"/>
                                                                  <w:marTop w:val="15"/>
                                                                  <w:marBottom w:val="0"/>
                                                                  <w:divBdr>
                                                                    <w:top w:val="none" w:sz="0" w:space="0" w:color="F6BF26"/>
                                                                    <w:left w:val="none" w:sz="0" w:space="0" w:color="F6BF26"/>
                                                                    <w:bottom w:val="none" w:sz="0" w:space="0" w:color="F6BF26"/>
                                                                    <w:right w:val="none" w:sz="0" w:space="0" w:color="F6BF26"/>
                                                                  </w:divBdr>
                                                                  <w:divsChild>
                                                                    <w:div w:id="787238656">
                                                                      <w:marLeft w:val="0"/>
                                                                      <w:marRight w:val="0"/>
                                                                      <w:marTop w:val="0"/>
                                                                      <w:marBottom w:val="0"/>
                                                                      <w:divBdr>
                                                                        <w:top w:val="none" w:sz="0" w:space="0" w:color="auto"/>
                                                                        <w:left w:val="none" w:sz="0" w:space="0" w:color="auto"/>
                                                                        <w:bottom w:val="none" w:sz="0" w:space="0" w:color="auto"/>
                                                                        <w:right w:val="none" w:sz="0" w:space="0" w:color="auto"/>
                                                                      </w:divBdr>
                                                                    </w:div>
                                                                    <w:div w:id="1949459477">
                                                                      <w:marLeft w:val="0"/>
                                                                      <w:marRight w:val="0"/>
                                                                      <w:marTop w:val="0"/>
                                                                      <w:marBottom w:val="0"/>
                                                                      <w:divBdr>
                                                                        <w:top w:val="none" w:sz="0" w:space="0" w:color="auto"/>
                                                                        <w:left w:val="none" w:sz="0" w:space="0" w:color="auto"/>
                                                                        <w:bottom w:val="none" w:sz="0" w:space="0" w:color="auto"/>
                                                                        <w:right w:val="none" w:sz="0" w:space="0" w:color="auto"/>
                                                                      </w:divBdr>
                                                                      <w:divsChild>
                                                                        <w:div w:id="1534683095">
                                                                          <w:marLeft w:val="0"/>
                                                                          <w:marRight w:val="0"/>
                                                                          <w:marTop w:val="0"/>
                                                                          <w:marBottom w:val="0"/>
                                                                          <w:divBdr>
                                                                            <w:top w:val="none" w:sz="0" w:space="0" w:color="auto"/>
                                                                            <w:left w:val="none" w:sz="0" w:space="0" w:color="auto"/>
                                                                            <w:bottom w:val="none" w:sz="0" w:space="0" w:color="auto"/>
                                                                            <w:right w:val="none" w:sz="0" w:space="0" w:color="auto"/>
                                                                          </w:divBdr>
                                                                        </w:div>
                                                                        <w:div w:id="1342507824">
                                                                          <w:marLeft w:val="0"/>
                                                                          <w:marRight w:val="0"/>
                                                                          <w:marTop w:val="0"/>
                                                                          <w:marBottom w:val="0"/>
                                                                          <w:divBdr>
                                                                            <w:top w:val="none" w:sz="0" w:space="0" w:color="auto"/>
                                                                            <w:left w:val="none" w:sz="0" w:space="0" w:color="auto"/>
                                                                            <w:bottom w:val="none" w:sz="0" w:space="0" w:color="auto"/>
                                                                            <w:right w:val="none" w:sz="0" w:space="0" w:color="auto"/>
                                                                          </w:divBdr>
                                                                        </w:div>
                                                                        <w:div w:id="9814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293171">
                                                          <w:marLeft w:val="0"/>
                                                          <w:marRight w:val="0"/>
                                                          <w:marTop w:val="0"/>
                                                          <w:marBottom w:val="0"/>
                                                          <w:divBdr>
                                                            <w:top w:val="none" w:sz="0" w:space="0" w:color="auto"/>
                                                            <w:left w:val="none" w:sz="0" w:space="0" w:color="auto"/>
                                                            <w:bottom w:val="none" w:sz="0" w:space="0" w:color="auto"/>
                                                            <w:right w:val="none" w:sz="0" w:space="0" w:color="auto"/>
                                                          </w:divBdr>
                                                        </w:div>
                                                        <w:div w:id="1445147564">
                                                          <w:marLeft w:val="0"/>
                                                          <w:marRight w:val="0"/>
                                                          <w:marTop w:val="0"/>
                                                          <w:marBottom w:val="0"/>
                                                          <w:divBdr>
                                                            <w:top w:val="none" w:sz="0" w:space="0" w:color="auto"/>
                                                            <w:left w:val="none" w:sz="0" w:space="0" w:color="auto"/>
                                                            <w:bottom w:val="none" w:sz="0" w:space="0" w:color="auto"/>
                                                            <w:right w:val="none" w:sz="0" w:space="0" w:color="auto"/>
                                                          </w:divBdr>
                                                        </w:div>
                                                        <w:div w:id="196635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0502529">
          <w:marLeft w:val="0"/>
          <w:marRight w:val="0"/>
          <w:marTop w:val="0"/>
          <w:marBottom w:val="0"/>
          <w:divBdr>
            <w:top w:val="none" w:sz="0" w:space="0" w:color="auto"/>
            <w:left w:val="none" w:sz="0" w:space="0" w:color="auto"/>
            <w:bottom w:val="none" w:sz="0" w:space="0" w:color="auto"/>
            <w:right w:val="none" w:sz="0" w:space="0" w:color="auto"/>
          </w:divBdr>
          <w:divsChild>
            <w:div w:id="1720283124">
              <w:marLeft w:val="0"/>
              <w:marRight w:val="0"/>
              <w:marTop w:val="0"/>
              <w:marBottom w:val="0"/>
              <w:divBdr>
                <w:top w:val="none" w:sz="0" w:space="0" w:color="auto"/>
                <w:left w:val="none" w:sz="0" w:space="0" w:color="auto"/>
                <w:bottom w:val="none" w:sz="0" w:space="0" w:color="auto"/>
                <w:right w:val="none" w:sz="0" w:space="0" w:color="auto"/>
              </w:divBdr>
              <w:divsChild>
                <w:div w:id="1746300278">
                  <w:marLeft w:val="1665"/>
                  <w:marRight w:val="0"/>
                  <w:marTop w:val="0"/>
                  <w:marBottom w:val="0"/>
                  <w:divBdr>
                    <w:top w:val="none" w:sz="0" w:space="0" w:color="auto"/>
                    <w:left w:val="none" w:sz="0" w:space="0" w:color="auto"/>
                    <w:bottom w:val="none" w:sz="0" w:space="0" w:color="auto"/>
                    <w:right w:val="none" w:sz="0" w:space="0" w:color="auto"/>
                  </w:divBdr>
                  <w:divsChild>
                    <w:div w:id="1811093155">
                      <w:marLeft w:val="0"/>
                      <w:marRight w:val="0"/>
                      <w:marTop w:val="0"/>
                      <w:marBottom w:val="0"/>
                      <w:divBdr>
                        <w:top w:val="none" w:sz="0" w:space="0" w:color="auto"/>
                        <w:left w:val="none" w:sz="0" w:space="0" w:color="auto"/>
                        <w:bottom w:val="none" w:sz="0" w:space="0" w:color="auto"/>
                        <w:right w:val="none" w:sz="0" w:space="0" w:color="auto"/>
                      </w:divBdr>
                      <w:divsChild>
                        <w:div w:id="1768887647">
                          <w:marLeft w:val="0"/>
                          <w:marRight w:val="0"/>
                          <w:marTop w:val="0"/>
                          <w:marBottom w:val="0"/>
                          <w:divBdr>
                            <w:top w:val="none" w:sz="0" w:space="0" w:color="auto"/>
                            <w:left w:val="none" w:sz="0" w:space="0" w:color="auto"/>
                            <w:bottom w:val="none" w:sz="0" w:space="0" w:color="auto"/>
                            <w:right w:val="none" w:sz="0" w:space="0" w:color="auto"/>
                          </w:divBdr>
                          <w:divsChild>
                            <w:div w:id="1773625196">
                              <w:marLeft w:val="0"/>
                              <w:marRight w:val="0"/>
                              <w:marTop w:val="0"/>
                              <w:marBottom w:val="0"/>
                              <w:divBdr>
                                <w:top w:val="none" w:sz="0" w:space="0" w:color="auto"/>
                                <w:left w:val="none" w:sz="0" w:space="0" w:color="auto"/>
                                <w:bottom w:val="none" w:sz="0" w:space="0" w:color="auto"/>
                                <w:right w:val="none" w:sz="0" w:space="0" w:color="auto"/>
                              </w:divBdr>
                              <w:divsChild>
                                <w:div w:id="1802262613">
                                  <w:marLeft w:val="0"/>
                                  <w:marRight w:val="0"/>
                                  <w:marTop w:val="0"/>
                                  <w:marBottom w:val="0"/>
                                  <w:divBdr>
                                    <w:top w:val="none" w:sz="0" w:space="0" w:color="auto"/>
                                    <w:left w:val="none" w:sz="0" w:space="0" w:color="auto"/>
                                    <w:bottom w:val="none" w:sz="0" w:space="0" w:color="auto"/>
                                    <w:right w:val="none" w:sz="0" w:space="0" w:color="auto"/>
                                  </w:divBdr>
                                  <w:divsChild>
                                    <w:div w:id="66271400">
                                      <w:marLeft w:val="0"/>
                                      <w:marRight w:val="0"/>
                                      <w:marTop w:val="0"/>
                                      <w:marBottom w:val="0"/>
                                      <w:divBdr>
                                        <w:top w:val="none" w:sz="0" w:space="0" w:color="auto"/>
                                        <w:left w:val="none" w:sz="0" w:space="0" w:color="auto"/>
                                        <w:bottom w:val="none" w:sz="0" w:space="0" w:color="auto"/>
                                        <w:right w:val="none" w:sz="0" w:space="0" w:color="auto"/>
                                      </w:divBdr>
                                    </w:div>
                                    <w:div w:id="1838576534">
                                      <w:marLeft w:val="0"/>
                                      <w:marRight w:val="0"/>
                                      <w:marTop w:val="0"/>
                                      <w:marBottom w:val="0"/>
                                      <w:divBdr>
                                        <w:top w:val="none" w:sz="0" w:space="0" w:color="auto"/>
                                        <w:left w:val="none" w:sz="0" w:space="0" w:color="auto"/>
                                        <w:bottom w:val="none" w:sz="0" w:space="0" w:color="auto"/>
                                        <w:right w:val="none" w:sz="0" w:space="0" w:color="auto"/>
                                      </w:divBdr>
                                      <w:divsChild>
                                        <w:div w:id="23597230">
                                          <w:marLeft w:val="0"/>
                                          <w:marRight w:val="0"/>
                                          <w:marTop w:val="0"/>
                                          <w:marBottom w:val="0"/>
                                          <w:divBdr>
                                            <w:top w:val="none" w:sz="0" w:space="0" w:color="auto"/>
                                            <w:left w:val="none" w:sz="0" w:space="0" w:color="auto"/>
                                            <w:bottom w:val="none" w:sz="0" w:space="0" w:color="auto"/>
                                            <w:right w:val="none" w:sz="0" w:space="0" w:color="auto"/>
                                          </w:divBdr>
                                          <w:divsChild>
                                            <w:div w:id="1010789445">
                                              <w:marLeft w:val="120"/>
                                              <w:marRight w:val="0"/>
                                              <w:marTop w:val="0"/>
                                              <w:marBottom w:val="0"/>
                                              <w:divBdr>
                                                <w:top w:val="none" w:sz="0" w:space="0" w:color="auto"/>
                                                <w:left w:val="none" w:sz="0" w:space="0" w:color="auto"/>
                                                <w:bottom w:val="none" w:sz="0" w:space="0" w:color="auto"/>
                                                <w:right w:val="none" w:sz="0" w:space="0" w:color="auto"/>
                                              </w:divBdr>
                                              <w:divsChild>
                                                <w:div w:id="402919497">
                                                  <w:marLeft w:val="0"/>
                                                  <w:marRight w:val="0"/>
                                                  <w:marTop w:val="0"/>
                                                  <w:marBottom w:val="0"/>
                                                  <w:divBdr>
                                                    <w:top w:val="none" w:sz="0" w:space="0" w:color="auto"/>
                                                    <w:left w:val="none" w:sz="0" w:space="0" w:color="auto"/>
                                                    <w:bottom w:val="none" w:sz="0" w:space="0" w:color="auto"/>
                                                    <w:right w:val="none" w:sz="0" w:space="0" w:color="auto"/>
                                                  </w:divBdr>
                                                </w:div>
                                              </w:divsChild>
                                            </w:div>
                                            <w:div w:id="75248780">
                                              <w:marLeft w:val="0"/>
                                              <w:marRight w:val="0"/>
                                              <w:marTop w:val="0"/>
                                              <w:marBottom w:val="0"/>
                                              <w:divBdr>
                                                <w:top w:val="none" w:sz="0" w:space="0" w:color="auto"/>
                                                <w:left w:val="none" w:sz="0" w:space="0" w:color="auto"/>
                                                <w:bottom w:val="none" w:sz="0" w:space="0" w:color="auto"/>
                                                <w:right w:val="none" w:sz="0" w:space="0" w:color="auto"/>
                                              </w:divBdr>
                                              <w:divsChild>
                                                <w:div w:id="1124158108">
                                                  <w:marLeft w:val="0"/>
                                                  <w:marRight w:val="0"/>
                                                  <w:marTop w:val="0"/>
                                                  <w:marBottom w:val="0"/>
                                                  <w:divBdr>
                                                    <w:top w:val="none" w:sz="0" w:space="0" w:color="auto"/>
                                                    <w:left w:val="none" w:sz="0" w:space="0" w:color="auto"/>
                                                    <w:bottom w:val="none" w:sz="0" w:space="0" w:color="auto"/>
                                                    <w:right w:val="none" w:sz="0" w:space="0" w:color="auto"/>
                                                  </w:divBdr>
                                                  <w:divsChild>
                                                    <w:div w:id="905337147">
                                                      <w:marLeft w:val="0"/>
                                                      <w:marRight w:val="0"/>
                                                      <w:marTop w:val="0"/>
                                                      <w:marBottom w:val="0"/>
                                                      <w:divBdr>
                                                        <w:top w:val="none" w:sz="0" w:space="0" w:color="auto"/>
                                                        <w:left w:val="none" w:sz="0" w:space="0" w:color="auto"/>
                                                        <w:bottom w:val="none" w:sz="0" w:space="0" w:color="auto"/>
                                                        <w:right w:val="none" w:sz="0" w:space="0" w:color="auto"/>
                                                      </w:divBdr>
                                                    </w:div>
                                                  </w:divsChild>
                                                </w:div>
                                                <w:div w:id="1884560750">
                                                  <w:marLeft w:val="0"/>
                                                  <w:marRight w:val="0"/>
                                                  <w:marTop w:val="0"/>
                                                  <w:marBottom w:val="0"/>
                                                  <w:divBdr>
                                                    <w:top w:val="none" w:sz="0" w:space="0" w:color="auto"/>
                                                    <w:left w:val="none" w:sz="0" w:space="0" w:color="auto"/>
                                                    <w:bottom w:val="none" w:sz="0" w:space="0" w:color="auto"/>
                                                    <w:right w:val="none" w:sz="0" w:space="0" w:color="auto"/>
                                                  </w:divBdr>
                                                  <w:divsChild>
                                                    <w:div w:id="1376850364">
                                                      <w:marLeft w:val="0"/>
                                                      <w:marRight w:val="0"/>
                                                      <w:marTop w:val="0"/>
                                                      <w:marBottom w:val="0"/>
                                                      <w:divBdr>
                                                        <w:top w:val="none" w:sz="0" w:space="0" w:color="auto"/>
                                                        <w:left w:val="none" w:sz="0" w:space="0" w:color="auto"/>
                                                        <w:bottom w:val="none" w:sz="0" w:space="0" w:color="auto"/>
                                                        <w:right w:val="none" w:sz="0" w:space="0" w:color="auto"/>
                                                      </w:divBdr>
                                                    </w:div>
                                                  </w:divsChild>
                                                </w:div>
                                                <w:div w:id="843055748">
                                                  <w:marLeft w:val="0"/>
                                                  <w:marRight w:val="0"/>
                                                  <w:marTop w:val="0"/>
                                                  <w:marBottom w:val="0"/>
                                                  <w:divBdr>
                                                    <w:top w:val="none" w:sz="0" w:space="0" w:color="auto"/>
                                                    <w:left w:val="none" w:sz="0" w:space="0" w:color="auto"/>
                                                    <w:bottom w:val="none" w:sz="0" w:space="0" w:color="auto"/>
                                                    <w:right w:val="none" w:sz="0" w:space="0" w:color="auto"/>
                                                  </w:divBdr>
                                                  <w:divsChild>
                                                    <w:div w:id="59737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157501603">
      <w:bodyDiv w:val="1"/>
      <w:marLeft w:val="0"/>
      <w:marRight w:val="0"/>
      <w:marTop w:val="0"/>
      <w:marBottom w:val="0"/>
      <w:divBdr>
        <w:top w:val="none" w:sz="0" w:space="0" w:color="auto"/>
        <w:left w:val="none" w:sz="0" w:space="0" w:color="auto"/>
        <w:bottom w:val="none" w:sz="0" w:space="0" w:color="auto"/>
        <w:right w:val="none" w:sz="0" w:space="0" w:color="auto"/>
      </w:divBdr>
    </w:div>
    <w:div w:id="168183312">
      <w:bodyDiv w:val="1"/>
      <w:marLeft w:val="0"/>
      <w:marRight w:val="0"/>
      <w:marTop w:val="0"/>
      <w:marBottom w:val="0"/>
      <w:divBdr>
        <w:top w:val="none" w:sz="0" w:space="0" w:color="auto"/>
        <w:left w:val="none" w:sz="0" w:space="0" w:color="auto"/>
        <w:bottom w:val="none" w:sz="0" w:space="0" w:color="auto"/>
        <w:right w:val="none" w:sz="0" w:space="0" w:color="auto"/>
      </w:divBdr>
      <w:divsChild>
        <w:div w:id="275674831">
          <w:marLeft w:val="0"/>
          <w:marRight w:val="0"/>
          <w:marTop w:val="0"/>
          <w:marBottom w:val="0"/>
          <w:divBdr>
            <w:top w:val="none" w:sz="0" w:space="0" w:color="auto"/>
            <w:left w:val="none" w:sz="0" w:space="0" w:color="auto"/>
            <w:bottom w:val="none" w:sz="0" w:space="0" w:color="auto"/>
            <w:right w:val="none" w:sz="0" w:space="0" w:color="auto"/>
          </w:divBdr>
          <w:divsChild>
            <w:div w:id="1632511549">
              <w:marLeft w:val="0"/>
              <w:marRight w:val="0"/>
              <w:marTop w:val="0"/>
              <w:marBottom w:val="0"/>
              <w:divBdr>
                <w:top w:val="none" w:sz="0" w:space="0" w:color="auto"/>
                <w:left w:val="none" w:sz="0" w:space="0" w:color="auto"/>
                <w:bottom w:val="none" w:sz="0" w:space="0" w:color="auto"/>
                <w:right w:val="none" w:sz="0" w:space="0" w:color="auto"/>
              </w:divBdr>
              <w:divsChild>
                <w:div w:id="156507245">
                  <w:marLeft w:val="0"/>
                  <w:marRight w:val="0"/>
                  <w:marTop w:val="0"/>
                  <w:marBottom w:val="0"/>
                  <w:divBdr>
                    <w:top w:val="none" w:sz="0" w:space="0" w:color="auto"/>
                    <w:left w:val="none" w:sz="0" w:space="0" w:color="auto"/>
                    <w:bottom w:val="none" w:sz="0" w:space="0" w:color="auto"/>
                    <w:right w:val="none" w:sz="0" w:space="0" w:color="auto"/>
                  </w:divBdr>
                  <w:divsChild>
                    <w:div w:id="1318345448">
                      <w:marLeft w:val="0"/>
                      <w:marRight w:val="0"/>
                      <w:marTop w:val="0"/>
                      <w:marBottom w:val="0"/>
                      <w:divBdr>
                        <w:top w:val="none" w:sz="0" w:space="0" w:color="auto"/>
                        <w:left w:val="none" w:sz="0" w:space="0" w:color="auto"/>
                        <w:bottom w:val="none" w:sz="0" w:space="0" w:color="auto"/>
                        <w:right w:val="none" w:sz="0" w:space="0" w:color="auto"/>
                      </w:divBdr>
                    </w:div>
                  </w:divsChild>
                </w:div>
                <w:div w:id="458694701">
                  <w:marLeft w:val="0"/>
                  <w:marRight w:val="0"/>
                  <w:marTop w:val="0"/>
                  <w:marBottom w:val="0"/>
                  <w:divBdr>
                    <w:top w:val="none" w:sz="0" w:space="0" w:color="auto"/>
                    <w:left w:val="none" w:sz="0" w:space="0" w:color="auto"/>
                    <w:bottom w:val="none" w:sz="0" w:space="0" w:color="auto"/>
                    <w:right w:val="none" w:sz="0" w:space="0" w:color="auto"/>
                  </w:divBdr>
                  <w:divsChild>
                    <w:div w:id="54429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23518">
      <w:bodyDiv w:val="1"/>
      <w:marLeft w:val="0"/>
      <w:marRight w:val="0"/>
      <w:marTop w:val="0"/>
      <w:marBottom w:val="0"/>
      <w:divBdr>
        <w:top w:val="none" w:sz="0" w:space="0" w:color="auto"/>
        <w:left w:val="none" w:sz="0" w:space="0" w:color="auto"/>
        <w:bottom w:val="none" w:sz="0" w:space="0" w:color="auto"/>
        <w:right w:val="none" w:sz="0" w:space="0" w:color="auto"/>
      </w:divBdr>
    </w:div>
    <w:div w:id="224222008">
      <w:bodyDiv w:val="1"/>
      <w:marLeft w:val="0"/>
      <w:marRight w:val="0"/>
      <w:marTop w:val="0"/>
      <w:marBottom w:val="0"/>
      <w:divBdr>
        <w:top w:val="none" w:sz="0" w:space="0" w:color="auto"/>
        <w:left w:val="none" w:sz="0" w:space="0" w:color="auto"/>
        <w:bottom w:val="none" w:sz="0" w:space="0" w:color="auto"/>
        <w:right w:val="none" w:sz="0" w:space="0" w:color="auto"/>
      </w:divBdr>
    </w:div>
    <w:div w:id="244648950">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16763020">
      <w:bodyDiv w:val="1"/>
      <w:marLeft w:val="0"/>
      <w:marRight w:val="0"/>
      <w:marTop w:val="0"/>
      <w:marBottom w:val="0"/>
      <w:divBdr>
        <w:top w:val="none" w:sz="0" w:space="0" w:color="auto"/>
        <w:left w:val="none" w:sz="0" w:space="0" w:color="auto"/>
        <w:bottom w:val="none" w:sz="0" w:space="0" w:color="auto"/>
        <w:right w:val="none" w:sz="0" w:space="0" w:color="auto"/>
      </w:divBdr>
    </w:div>
    <w:div w:id="331298257">
      <w:bodyDiv w:val="1"/>
      <w:marLeft w:val="0"/>
      <w:marRight w:val="0"/>
      <w:marTop w:val="0"/>
      <w:marBottom w:val="0"/>
      <w:divBdr>
        <w:top w:val="none" w:sz="0" w:space="0" w:color="auto"/>
        <w:left w:val="none" w:sz="0" w:space="0" w:color="auto"/>
        <w:bottom w:val="none" w:sz="0" w:space="0" w:color="auto"/>
        <w:right w:val="none" w:sz="0" w:space="0" w:color="auto"/>
      </w:divBdr>
    </w:div>
    <w:div w:id="336544827">
      <w:bodyDiv w:val="1"/>
      <w:marLeft w:val="0"/>
      <w:marRight w:val="0"/>
      <w:marTop w:val="0"/>
      <w:marBottom w:val="0"/>
      <w:divBdr>
        <w:top w:val="none" w:sz="0" w:space="0" w:color="auto"/>
        <w:left w:val="none" w:sz="0" w:space="0" w:color="auto"/>
        <w:bottom w:val="none" w:sz="0" w:space="0" w:color="auto"/>
        <w:right w:val="none" w:sz="0" w:space="0" w:color="auto"/>
      </w:divBdr>
      <w:divsChild>
        <w:div w:id="711268412">
          <w:marLeft w:val="0"/>
          <w:marRight w:val="0"/>
          <w:marTop w:val="0"/>
          <w:marBottom w:val="0"/>
          <w:divBdr>
            <w:top w:val="none" w:sz="0" w:space="0" w:color="auto"/>
            <w:left w:val="none" w:sz="0" w:space="0" w:color="auto"/>
            <w:bottom w:val="none" w:sz="0" w:space="0" w:color="auto"/>
            <w:right w:val="none" w:sz="0" w:space="0" w:color="auto"/>
          </w:divBdr>
          <w:divsChild>
            <w:div w:id="1289705002">
              <w:marLeft w:val="0"/>
              <w:marRight w:val="0"/>
              <w:marTop w:val="0"/>
              <w:marBottom w:val="0"/>
              <w:divBdr>
                <w:top w:val="none" w:sz="0" w:space="0" w:color="auto"/>
                <w:left w:val="none" w:sz="0" w:space="0" w:color="auto"/>
                <w:bottom w:val="none" w:sz="0" w:space="0" w:color="auto"/>
                <w:right w:val="none" w:sz="0" w:space="0" w:color="auto"/>
              </w:divBdr>
              <w:divsChild>
                <w:div w:id="1036930255">
                  <w:marLeft w:val="0"/>
                  <w:marRight w:val="0"/>
                  <w:marTop w:val="0"/>
                  <w:marBottom w:val="0"/>
                  <w:divBdr>
                    <w:top w:val="none" w:sz="0" w:space="0" w:color="auto"/>
                    <w:left w:val="none" w:sz="0" w:space="0" w:color="auto"/>
                    <w:bottom w:val="none" w:sz="0" w:space="0" w:color="auto"/>
                    <w:right w:val="none" w:sz="0" w:space="0" w:color="auto"/>
                  </w:divBdr>
                  <w:divsChild>
                    <w:div w:id="183259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084274">
          <w:marLeft w:val="0"/>
          <w:marRight w:val="0"/>
          <w:marTop w:val="0"/>
          <w:marBottom w:val="0"/>
          <w:divBdr>
            <w:top w:val="none" w:sz="0" w:space="0" w:color="auto"/>
            <w:left w:val="none" w:sz="0" w:space="0" w:color="auto"/>
            <w:bottom w:val="none" w:sz="0" w:space="0" w:color="auto"/>
            <w:right w:val="none" w:sz="0" w:space="0" w:color="auto"/>
          </w:divBdr>
          <w:divsChild>
            <w:div w:id="1523978931">
              <w:marLeft w:val="0"/>
              <w:marRight w:val="0"/>
              <w:marTop w:val="0"/>
              <w:marBottom w:val="0"/>
              <w:divBdr>
                <w:top w:val="none" w:sz="0" w:space="0" w:color="auto"/>
                <w:left w:val="none" w:sz="0" w:space="0" w:color="auto"/>
                <w:bottom w:val="none" w:sz="0" w:space="0" w:color="auto"/>
                <w:right w:val="none" w:sz="0" w:space="0" w:color="auto"/>
              </w:divBdr>
              <w:divsChild>
                <w:div w:id="1459487993">
                  <w:marLeft w:val="0"/>
                  <w:marRight w:val="0"/>
                  <w:marTop w:val="0"/>
                  <w:marBottom w:val="0"/>
                  <w:divBdr>
                    <w:top w:val="none" w:sz="0" w:space="0" w:color="auto"/>
                    <w:left w:val="none" w:sz="0" w:space="0" w:color="auto"/>
                    <w:bottom w:val="none" w:sz="0" w:space="0" w:color="auto"/>
                    <w:right w:val="none" w:sz="0" w:space="0" w:color="auto"/>
                  </w:divBdr>
                </w:div>
              </w:divsChild>
            </w:div>
            <w:div w:id="189735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57535">
      <w:bodyDiv w:val="1"/>
      <w:marLeft w:val="0"/>
      <w:marRight w:val="0"/>
      <w:marTop w:val="0"/>
      <w:marBottom w:val="0"/>
      <w:divBdr>
        <w:top w:val="none" w:sz="0" w:space="0" w:color="auto"/>
        <w:left w:val="none" w:sz="0" w:space="0" w:color="auto"/>
        <w:bottom w:val="none" w:sz="0" w:space="0" w:color="auto"/>
        <w:right w:val="none" w:sz="0" w:space="0" w:color="auto"/>
      </w:divBdr>
      <w:divsChild>
        <w:div w:id="1234193757">
          <w:marLeft w:val="0"/>
          <w:marRight w:val="0"/>
          <w:marTop w:val="0"/>
          <w:marBottom w:val="0"/>
          <w:divBdr>
            <w:top w:val="none" w:sz="0" w:space="0" w:color="auto"/>
            <w:left w:val="none" w:sz="0" w:space="0" w:color="auto"/>
            <w:bottom w:val="none" w:sz="0" w:space="0" w:color="auto"/>
            <w:right w:val="none" w:sz="0" w:space="0" w:color="auto"/>
          </w:divBdr>
          <w:divsChild>
            <w:div w:id="202865918">
              <w:marLeft w:val="0"/>
              <w:marRight w:val="0"/>
              <w:marTop w:val="0"/>
              <w:marBottom w:val="0"/>
              <w:divBdr>
                <w:top w:val="none" w:sz="0" w:space="0" w:color="auto"/>
                <w:left w:val="none" w:sz="0" w:space="0" w:color="auto"/>
                <w:bottom w:val="none" w:sz="0" w:space="0" w:color="auto"/>
                <w:right w:val="none" w:sz="0" w:space="0" w:color="auto"/>
              </w:divBdr>
              <w:divsChild>
                <w:div w:id="152956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170114">
      <w:bodyDiv w:val="1"/>
      <w:marLeft w:val="0"/>
      <w:marRight w:val="0"/>
      <w:marTop w:val="0"/>
      <w:marBottom w:val="0"/>
      <w:divBdr>
        <w:top w:val="none" w:sz="0" w:space="0" w:color="auto"/>
        <w:left w:val="none" w:sz="0" w:space="0" w:color="auto"/>
        <w:bottom w:val="none" w:sz="0" w:space="0" w:color="auto"/>
        <w:right w:val="none" w:sz="0" w:space="0" w:color="auto"/>
      </w:divBdr>
    </w:div>
    <w:div w:id="375010356">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414670601">
      <w:bodyDiv w:val="1"/>
      <w:marLeft w:val="0"/>
      <w:marRight w:val="0"/>
      <w:marTop w:val="0"/>
      <w:marBottom w:val="0"/>
      <w:divBdr>
        <w:top w:val="none" w:sz="0" w:space="0" w:color="auto"/>
        <w:left w:val="none" w:sz="0" w:space="0" w:color="auto"/>
        <w:bottom w:val="none" w:sz="0" w:space="0" w:color="auto"/>
        <w:right w:val="none" w:sz="0" w:space="0" w:color="auto"/>
      </w:divBdr>
    </w:div>
    <w:div w:id="433864090">
      <w:bodyDiv w:val="1"/>
      <w:marLeft w:val="0"/>
      <w:marRight w:val="0"/>
      <w:marTop w:val="0"/>
      <w:marBottom w:val="0"/>
      <w:divBdr>
        <w:top w:val="none" w:sz="0" w:space="0" w:color="auto"/>
        <w:left w:val="none" w:sz="0" w:space="0" w:color="auto"/>
        <w:bottom w:val="none" w:sz="0" w:space="0" w:color="auto"/>
        <w:right w:val="none" w:sz="0" w:space="0" w:color="auto"/>
      </w:divBdr>
    </w:div>
    <w:div w:id="435830179">
      <w:bodyDiv w:val="1"/>
      <w:marLeft w:val="0"/>
      <w:marRight w:val="0"/>
      <w:marTop w:val="0"/>
      <w:marBottom w:val="0"/>
      <w:divBdr>
        <w:top w:val="none" w:sz="0" w:space="0" w:color="auto"/>
        <w:left w:val="none" w:sz="0" w:space="0" w:color="auto"/>
        <w:bottom w:val="none" w:sz="0" w:space="0" w:color="auto"/>
        <w:right w:val="none" w:sz="0" w:space="0" w:color="auto"/>
      </w:divBdr>
    </w:div>
    <w:div w:id="458302753">
      <w:bodyDiv w:val="1"/>
      <w:marLeft w:val="0"/>
      <w:marRight w:val="0"/>
      <w:marTop w:val="0"/>
      <w:marBottom w:val="0"/>
      <w:divBdr>
        <w:top w:val="none" w:sz="0" w:space="0" w:color="auto"/>
        <w:left w:val="none" w:sz="0" w:space="0" w:color="auto"/>
        <w:bottom w:val="none" w:sz="0" w:space="0" w:color="auto"/>
        <w:right w:val="none" w:sz="0" w:space="0" w:color="auto"/>
      </w:divBdr>
      <w:divsChild>
        <w:div w:id="1725828880">
          <w:marLeft w:val="0"/>
          <w:marRight w:val="0"/>
          <w:marTop w:val="0"/>
          <w:marBottom w:val="0"/>
          <w:divBdr>
            <w:top w:val="none" w:sz="0" w:space="0" w:color="auto"/>
            <w:left w:val="none" w:sz="0" w:space="0" w:color="auto"/>
            <w:bottom w:val="none" w:sz="0" w:space="0" w:color="auto"/>
            <w:right w:val="none" w:sz="0" w:space="0" w:color="auto"/>
          </w:divBdr>
          <w:divsChild>
            <w:div w:id="2102070522">
              <w:marLeft w:val="0"/>
              <w:marRight w:val="0"/>
              <w:marTop w:val="0"/>
              <w:marBottom w:val="0"/>
              <w:divBdr>
                <w:top w:val="none" w:sz="0" w:space="0" w:color="auto"/>
                <w:left w:val="none" w:sz="0" w:space="0" w:color="auto"/>
                <w:bottom w:val="none" w:sz="0" w:space="0" w:color="auto"/>
                <w:right w:val="none" w:sz="0" w:space="0" w:color="auto"/>
              </w:divBdr>
              <w:divsChild>
                <w:div w:id="673656164">
                  <w:marLeft w:val="0"/>
                  <w:marRight w:val="0"/>
                  <w:marTop w:val="0"/>
                  <w:marBottom w:val="240"/>
                  <w:divBdr>
                    <w:top w:val="none" w:sz="0" w:space="0" w:color="auto"/>
                    <w:left w:val="none" w:sz="0" w:space="0" w:color="auto"/>
                    <w:bottom w:val="none" w:sz="0" w:space="0" w:color="auto"/>
                    <w:right w:val="none" w:sz="0" w:space="0" w:color="auto"/>
                  </w:divBdr>
                  <w:divsChild>
                    <w:div w:id="1896236968">
                      <w:marLeft w:val="0"/>
                      <w:marRight w:val="0"/>
                      <w:marTop w:val="0"/>
                      <w:marBottom w:val="0"/>
                      <w:divBdr>
                        <w:top w:val="none" w:sz="0" w:space="0" w:color="auto"/>
                        <w:left w:val="none" w:sz="0" w:space="0" w:color="auto"/>
                        <w:bottom w:val="none" w:sz="0" w:space="0" w:color="auto"/>
                        <w:right w:val="none" w:sz="0" w:space="0" w:color="auto"/>
                      </w:divBdr>
                      <w:divsChild>
                        <w:div w:id="1155299229">
                          <w:marLeft w:val="0"/>
                          <w:marRight w:val="0"/>
                          <w:marTop w:val="0"/>
                          <w:marBottom w:val="0"/>
                          <w:divBdr>
                            <w:top w:val="none" w:sz="0" w:space="0" w:color="auto"/>
                            <w:left w:val="none" w:sz="0" w:space="0" w:color="auto"/>
                            <w:bottom w:val="none" w:sz="0" w:space="0" w:color="auto"/>
                            <w:right w:val="none" w:sz="0" w:space="0" w:color="auto"/>
                          </w:divBdr>
                          <w:divsChild>
                            <w:div w:id="179854367">
                              <w:marLeft w:val="0"/>
                              <w:marRight w:val="0"/>
                              <w:marTop w:val="0"/>
                              <w:marBottom w:val="0"/>
                              <w:divBdr>
                                <w:top w:val="none" w:sz="0" w:space="0" w:color="auto"/>
                                <w:left w:val="none" w:sz="0" w:space="0" w:color="auto"/>
                                <w:bottom w:val="none" w:sz="0" w:space="0" w:color="auto"/>
                                <w:right w:val="none" w:sz="0" w:space="0" w:color="auto"/>
                              </w:divBdr>
                              <w:divsChild>
                                <w:div w:id="1795245688">
                                  <w:marLeft w:val="0"/>
                                  <w:marRight w:val="0"/>
                                  <w:marTop w:val="0"/>
                                  <w:marBottom w:val="0"/>
                                  <w:divBdr>
                                    <w:top w:val="none" w:sz="0" w:space="0" w:color="auto"/>
                                    <w:left w:val="none" w:sz="0" w:space="0" w:color="auto"/>
                                    <w:bottom w:val="none" w:sz="0" w:space="0" w:color="auto"/>
                                    <w:right w:val="none" w:sz="0" w:space="0" w:color="auto"/>
                                  </w:divBdr>
                                  <w:divsChild>
                                    <w:div w:id="473108033">
                                      <w:marLeft w:val="0"/>
                                      <w:marRight w:val="0"/>
                                      <w:marTop w:val="0"/>
                                      <w:marBottom w:val="0"/>
                                      <w:divBdr>
                                        <w:top w:val="none" w:sz="0" w:space="0" w:color="auto"/>
                                        <w:left w:val="none" w:sz="0" w:space="0" w:color="auto"/>
                                        <w:bottom w:val="none" w:sz="0" w:space="0" w:color="auto"/>
                                        <w:right w:val="none" w:sz="0" w:space="0" w:color="auto"/>
                                      </w:divBdr>
                                      <w:divsChild>
                                        <w:div w:id="2096785360">
                                          <w:marLeft w:val="0"/>
                                          <w:marRight w:val="0"/>
                                          <w:marTop w:val="0"/>
                                          <w:marBottom w:val="0"/>
                                          <w:divBdr>
                                            <w:top w:val="none" w:sz="0" w:space="0" w:color="auto"/>
                                            <w:left w:val="none" w:sz="0" w:space="0" w:color="auto"/>
                                            <w:bottom w:val="none" w:sz="0" w:space="0" w:color="auto"/>
                                            <w:right w:val="none" w:sz="0" w:space="0" w:color="auto"/>
                                          </w:divBdr>
                                        </w:div>
                                        <w:div w:id="464543975">
                                          <w:marLeft w:val="0"/>
                                          <w:marRight w:val="0"/>
                                          <w:marTop w:val="0"/>
                                          <w:marBottom w:val="0"/>
                                          <w:divBdr>
                                            <w:top w:val="none" w:sz="0" w:space="0" w:color="auto"/>
                                            <w:left w:val="none" w:sz="0" w:space="0" w:color="auto"/>
                                            <w:bottom w:val="none" w:sz="0" w:space="0" w:color="auto"/>
                                            <w:right w:val="none" w:sz="0" w:space="0" w:color="auto"/>
                                          </w:divBdr>
                                          <w:divsChild>
                                            <w:div w:id="1183857208">
                                              <w:marLeft w:val="0"/>
                                              <w:marRight w:val="0"/>
                                              <w:marTop w:val="0"/>
                                              <w:marBottom w:val="0"/>
                                              <w:divBdr>
                                                <w:top w:val="none" w:sz="0" w:space="0" w:color="auto"/>
                                                <w:left w:val="none" w:sz="0" w:space="0" w:color="auto"/>
                                                <w:bottom w:val="none" w:sz="0" w:space="0" w:color="auto"/>
                                                <w:right w:val="none" w:sz="0" w:space="0" w:color="auto"/>
                                              </w:divBdr>
                                              <w:divsChild>
                                                <w:div w:id="123824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2394721">
          <w:marLeft w:val="0"/>
          <w:marRight w:val="0"/>
          <w:marTop w:val="0"/>
          <w:marBottom w:val="0"/>
          <w:divBdr>
            <w:top w:val="none" w:sz="0" w:space="0" w:color="auto"/>
            <w:left w:val="none" w:sz="0" w:space="0" w:color="auto"/>
            <w:bottom w:val="none" w:sz="0" w:space="0" w:color="auto"/>
            <w:right w:val="none" w:sz="0" w:space="0" w:color="auto"/>
          </w:divBdr>
          <w:divsChild>
            <w:div w:id="1217352780">
              <w:marLeft w:val="0"/>
              <w:marRight w:val="0"/>
              <w:marTop w:val="0"/>
              <w:marBottom w:val="0"/>
              <w:divBdr>
                <w:top w:val="none" w:sz="0" w:space="0" w:color="auto"/>
                <w:left w:val="none" w:sz="0" w:space="0" w:color="auto"/>
                <w:bottom w:val="none" w:sz="0" w:space="0" w:color="auto"/>
                <w:right w:val="none" w:sz="0" w:space="0" w:color="auto"/>
              </w:divBdr>
              <w:divsChild>
                <w:div w:id="970095767">
                  <w:marLeft w:val="0"/>
                  <w:marRight w:val="0"/>
                  <w:marTop w:val="0"/>
                  <w:marBottom w:val="0"/>
                  <w:divBdr>
                    <w:top w:val="none" w:sz="0" w:space="0" w:color="auto"/>
                    <w:left w:val="none" w:sz="0" w:space="0" w:color="auto"/>
                    <w:bottom w:val="none" w:sz="0" w:space="0" w:color="auto"/>
                    <w:right w:val="none" w:sz="0" w:space="0" w:color="auto"/>
                  </w:divBdr>
                  <w:divsChild>
                    <w:div w:id="80103584">
                      <w:marLeft w:val="0"/>
                      <w:marRight w:val="0"/>
                      <w:marTop w:val="0"/>
                      <w:marBottom w:val="0"/>
                      <w:divBdr>
                        <w:top w:val="none" w:sz="0" w:space="0" w:color="auto"/>
                        <w:left w:val="none" w:sz="0" w:space="0" w:color="auto"/>
                        <w:bottom w:val="none" w:sz="0" w:space="0" w:color="auto"/>
                        <w:right w:val="none" w:sz="0" w:space="0" w:color="auto"/>
                      </w:divBdr>
                      <w:divsChild>
                        <w:div w:id="860893491">
                          <w:marLeft w:val="0"/>
                          <w:marRight w:val="0"/>
                          <w:marTop w:val="0"/>
                          <w:marBottom w:val="0"/>
                          <w:divBdr>
                            <w:top w:val="none" w:sz="0" w:space="0" w:color="auto"/>
                            <w:left w:val="none" w:sz="0" w:space="0" w:color="auto"/>
                            <w:bottom w:val="none" w:sz="0" w:space="0" w:color="auto"/>
                            <w:right w:val="none" w:sz="0" w:space="0" w:color="auto"/>
                          </w:divBdr>
                          <w:divsChild>
                            <w:div w:id="1711690405">
                              <w:marLeft w:val="300"/>
                              <w:marRight w:val="0"/>
                              <w:marTop w:val="0"/>
                              <w:marBottom w:val="0"/>
                              <w:divBdr>
                                <w:top w:val="none" w:sz="0" w:space="0" w:color="auto"/>
                                <w:left w:val="none" w:sz="0" w:space="0" w:color="auto"/>
                                <w:bottom w:val="none" w:sz="0" w:space="0" w:color="auto"/>
                                <w:right w:val="none" w:sz="0" w:space="0" w:color="auto"/>
                              </w:divBdr>
                              <w:divsChild>
                                <w:div w:id="1077483237">
                                  <w:marLeft w:val="0"/>
                                  <w:marRight w:val="0"/>
                                  <w:marTop w:val="0"/>
                                  <w:marBottom w:val="0"/>
                                  <w:divBdr>
                                    <w:top w:val="none" w:sz="0" w:space="0" w:color="auto"/>
                                    <w:left w:val="none" w:sz="0" w:space="0" w:color="auto"/>
                                    <w:bottom w:val="none" w:sz="0" w:space="0" w:color="auto"/>
                                    <w:right w:val="none" w:sz="0" w:space="0" w:color="auto"/>
                                  </w:divBdr>
                                  <w:divsChild>
                                    <w:div w:id="707415040">
                                      <w:marLeft w:val="0"/>
                                      <w:marRight w:val="0"/>
                                      <w:marTop w:val="0"/>
                                      <w:marBottom w:val="0"/>
                                      <w:divBdr>
                                        <w:top w:val="none" w:sz="0" w:space="0" w:color="auto"/>
                                        <w:left w:val="none" w:sz="0" w:space="0" w:color="auto"/>
                                        <w:bottom w:val="none" w:sz="0" w:space="0" w:color="auto"/>
                                        <w:right w:val="none" w:sz="0" w:space="0" w:color="auto"/>
                                      </w:divBdr>
                                      <w:divsChild>
                                        <w:div w:id="1406495916">
                                          <w:marLeft w:val="0"/>
                                          <w:marRight w:val="0"/>
                                          <w:marTop w:val="0"/>
                                          <w:marBottom w:val="0"/>
                                          <w:divBdr>
                                            <w:top w:val="none" w:sz="0" w:space="0" w:color="auto"/>
                                            <w:left w:val="none" w:sz="0" w:space="0" w:color="auto"/>
                                            <w:bottom w:val="none" w:sz="0" w:space="0" w:color="auto"/>
                                            <w:right w:val="none" w:sz="0" w:space="0" w:color="auto"/>
                                          </w:divBdr>
                                          <w:divsChild>
                                            <w:div w:id="923996477">
                                              <w:marLeft w:val="0"/>
                                              <w:marRight w:val="0"/>
                                              <w:marTop w:val="0"/>
                                              <w:marBottom w:val="0"/>
                                              <w:divBdr>
                                                <w:top w:val="none" w:sz="0" w:space="0" w:color="auto"/>
                                                <w:left w:val="none" w:sz="0" w:space="0" w:color="auto"/>
                                                <w:bottom w:val="none" w:sz="0" w:space="0" w:color="auto"/>
                                                <w:right w:val="none" w:sz="0" w:space="0" w:color="auto"/>
                                              </w:divBdr>
                                              <w:divsChild>
                                                <w:div w:id="1373728203">
                                                  <w:marLeft w:val="0"/>
                                                  <w:marRight w:val="0"/>
                                                  <w:marTop w:val="0"/>
                                                  <w:marBottom w:val="0"/>
                                                  <w:divBdr>
                                                    <w:top w:val="none" w:sz="0" w:space="0" w:color="auto"/>
                                                    <w:left w:val="none" w:sz="0" w:space="0" w:color="auto"/>
                                                    <w:bottom w:val="none" w:sz="0" w:space="0" w:color="auto"/>
                                                    <w:right w:val="none" w:sz="0" w:space="0" w:color="auto"/>
                                                  </w:divBdr>
                                                  <w:divsChild>
                                                    <w:div w:id="2141917184">
                                                      <w:marLeft w:val="0"/>
                                                      <w:marRight w:val="0"/>
                                                      <w:marTop w:val="0"/>
                                                      <w:marBottom w:val="0"/>
                                                      <w:divBdr>
                                                        <w:top w:val="none" w:sz="0" w:space="0" w:color="auto"/>
                                                        <w:left w:val="none" w:sz="0" w:space="0" w:color="auto"/>
                                                        <w:bottom w:val="none" w:sz="0" w:space="0" w:color="auto"/>
                                                        <w:right w:val="none" w:sz="0" w:space="0" w:color="auto"/>
                                                      </w:divBdr>
                                                      <w:divsChild>
                                                        <w:div w:id="1246111793">
                                                          <w:marLeft w:val="0"/>
                                                          <w:marRight w:val="0"/>
                                                          <w:marTop w:val="0"/>
                                                          <w:marBottom w:val="0"/>
                                                          <w:divBdr>
                                                            <w:top w:val="none" w:sz="0" w:space="0" w:color="auto"/>
                                                            <w:left w:val="none" w:sz="0" w:space="0" w:color="auto"/>
                                                            <w:bottom w:val="none" w:sz="0" w:space="0" w:color="auto"/>
                                                            <w:right w:val="none" w:sz="0" w:space="0" w:color="auto"/>
                                                          </w:divBdr>
                                                          <w:divsChild>
                                                            <w:div w:id="1332030472">
                                                              <w:marLeft w:val="0"/>
                                                              <w:marRight w:val="0"/>
                                                              <w:marTop w:val="0"/>
                                                              <w:marBottom w:val="0"/>
                                                              <w:divBdr>
                                                                <w:top w:val="none" w:sz="0" w:space="0" w:color="auto"/>
                                                                <w:left w:val="none" w:sz="0" w:space="0" w:color="auto"/>
                                                                <w:bottom w:val="none" w:sz="0" w:space="0" w:color="auto"/>
                                                                <w:right w:val="none" w:sz="0" w:space="0" w:color="auto"/>
                                                              </w:divBdr>
                                                              <w:divsChild>
                                                                <w:div w:id="768742113">
                                                                  <w:marLeft w:val="0"/>
                                                                  <w:marRight w:val="0"/>
                                                                  <w:marTop w:val="0"/>
                                                                  <w:marBottom w:val="0"/>
                                                                  <w:divBdr>
                                                                    <w:top w:val="none" w:sz="0" w:space="0" w:color="auto"/>
                                                                    <w:left w:val="none" w:sz="0" w:space="0" w:color="auto"/>
                                                                    <w:bottom w:val="none" w:sz="0" w:space="0" w:color="auto"/>
                                                                    <w:right w:val="none" w:sz="0" w:space="0" w:color="auto"/>
                                                                  </w:divBdr>
                                                                  <w:divsChild>
                                                                    <w:div w:id="44455436">
                                                                      <w:marLeft w:val="0"/>
                                                                      <w:marRight w:val="0"/>
                                                                      <w:marTop w:val="0"/>
                                                                      <w:marBottom w:val="0"/>
                                                                      <w:divBdr>
                                                                        <w:top w:val="none" w:sz="0" w:space="0" w:color="auto"/>
                                                                        <w:left w:val="none" w:sz="0" w:space="0" w:color="auto"/>
                                                                        <w:bottom w:val="none" w:sz="0" w:space="0" w:color="auto"/>
                                                                        <w:right w:val="none" w:sz="0" w:space="0" w:color="auto"/>
                                                                      </w:divBdr>
                                                                      <w:divsChild>
                                                                        <w:div w:id="150713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6627116">
      <w:bodyDiv w:val="1"/>
      <w:marLeft w:val="0"/>
      <w:marRight w:val="0"/>
      <w:marTop w:val="0"/>
      <w:marBottom w:val="0"/>
      <w:divBdr>
        <w:top w:val="none" w:sz="0" w:space="0" w:color="auto"/>
        <w:left w:val="none" w:sz="0" w:space="0" w:color="auto"/>
        <w:bottom w:val="none" w:sz="0" w:space="0" w:color="auto"/>
        <w:right w:val="none" w:sz="0" w:space="0" w:color="auto"/>
      </w:divBdr>
    </w:div>
    <w:div w:id="506673464">
      <w:bodyDiv w:val="1"/>
      <w:marLeft w:val="0"/>
      <w:marRight w:val="0"/>
      <w:marTop w:val="0"/>
      <w:marBottom w:val="0"/>
      <w:divBdr>
        <w:top w:val="none" w:sz="0" w:space="0" w:color="auto"/>
        <w:left w:val="none" w:sz="0" w:space="0" w:color="auto"/>
        <w:bottom w:val="none" w:sz="0" w:space="0" w:color="auto"/>
        <w:right w:val="none" w:sz="0" w:space="0" w:color="auto"/>
      </w:divBdr>
    </w:div>
    <w:div w:id="541212132">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588084044">
      <w:bodyDiv w:val="1"/>
      <w:marLeft w:val="0"/>
      <w:marRight w:val="0"/>
      <w:marTop w:val="0"/>
      <w:marBottom w:val="0"/>
      <w:divBdr>
        <w:top w:val="none" w:sz="0" w:space="0" w:color="auto"/>
        <w:left w:val="none" w:sz="0" w:space="0" w:color="auto"/>
        <w:bottom w:val="none" w:sz="0" w:space="0" w:color="auto"/>
        <w:right w:val="none" w:sz="0" w:space="0" w:color="auto"/>
      </w:divBdr>
    </w:div>
    <w:div w:id="591553203">
      <w:bodyDiv w:val="1"/>
      <w:marLeft w:val="0"/>
      <w:marRight w:val="0"/>
      <w:marTop w:val="0"/>
      <w:marBottom w:val="0"/>
      <w:divBdr>
        <w:top w:val="none" w:sz="0" w:space="0" w:color="auto"/>
        <w:left w:val="none" w:sz="0" w:space="0" w:color="auto"/>
        <w:bottom w:val="none" w:sz="0" w:space="0" w:color="auto"/>
        <w:right w:val="none" w:sz="0" w:space="0" w:color="auto"/>
      </w:divBdr>
    </w:div>
    <w:div w:id="603417083">
      <w:bodyDiv w:val="1"/>
      <w:marLeft w:val="0"/>
      <w:marRight w:val="0"/>
      <w:marTop w:val="0"/>
      <w:marBottom w:val="0"/>
      <w:divBdr>
        <w:top w:val="none" w:sz="0" w:space="0" w:color="auto"/>
        <w:left w:val="none" w:sz="0" w:space="0" w:color="auto"/>
        <w:bottom w:val="none" w:sz="0" w:space="0" w:color="auto"/>
        <w:right w:val="none" w:sz="0" w:space="0" w:color="auto"/>
      </w:divBdr>
    </w:div>
    <w:div w:id="621116486">
      <w:bodyDiv w:val="1"/>
      <w:marLeft w:val="0"/>
      <w:marRight w:val="0"/>
      <w:marTop w:val="0"/>
      <w:marBottom w:val="0"/>
      <w:divBdr>
        <w:top w:val="none" w:sz="0" w:space="0" w:color="auto"/>
        <w:left w:val="none" w:sz="0" w:space="0" w:color="auto"/>
        <w:bottom w:val="none" w:sz="0" w:space="0" w:color="auto"/>
        <w:right w:val="none" w:sz="0" w:space="0" w:color="auto"/>
      </w:divBdr>
      <w:divsChild>
        <w:div w:id="2099792312">
          <w:marLeft w:val="0"/>
          <w:marRight w:val="0"/>
          <w:marTop w:val="0"/>
          <w:marBottom w:val="0"/>
          <w:divBdr>
            <w:top w:val="none" w:sz="0" w:space="0" w:color="auto"/>
            <w:left w:val="none" w:sz="0" w:space="0" w:color="auto"/>
            <w:bottom w:val="none" w:sz="0" w:space="0" w:color="auto"/>
            <w:right w:val="none" w:sz="0" w:space="0" w:color="auto"/>
          </w:divBdr>
          <w:divsChild>
            <w:div w:id="1600327884">
              <w:marLeft w:val="0"/>
              <w:marRight w:val="0"/>
              <w:marTop w:val="0"/>
              <w:marBottom w:val="0"/>
              <w:divBdr>
                <w:top w:val="none" w:sz="0" w:space="0" w:color="auto"/>
                <w:left w:val="none" w:sz="0" w:space="0" w:color="auto"/>
                <w:bottom w:val="none" w:sz="0" w:space="0" w:color="auto"/>
                <w:right w:val="none" w:sz="0" w:space="0" w:color="auto"/>
              </w:divBdr>
              <w:divsChild>
                <w:div w:id="122417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8879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800157">
      <w:bodyDiv w:val="1"/>
      <w:marLeft w:val="0"/>
      <w:marRight w:val="0"/>
      <w:marTop w:val="0"/>
      <w:marBottom w:val="0"/>
      <w:divBdr>
        <w:top w:val="none" w:sz="0" w:space="0" w:color="auto"/>
        <w:left w:val="none" w:sz="0" w:space="0" w:color="auto"/>
        <w:bottom w:val="none" w:sz="0" w:space="0" w:color="auto"/>
        <w:right w:val="none" w:sz="0" w:space="0" w:color="auto"/>
      </w:divBdr>
    </w:div>
    <w:div w:id="681052417">
      <w:bodyDiv w:val="1"/>
      <w:marLeft w:val="0"/>
      <w:marRight w:val="0"/>
      <w:marTop w:val="0"/>
      <w:marBottom w:val="0"/>
      <w:divBdr>
        <w:top w:val="none" w:sz="0" w:space="0" w:color="auto"/>
        <w:left w:val="none" w:sz="0" w:space="0" w:color="auto"/>
        <w:bottom w:val="none" w:sz="0" w:space="0" w:color="auto"/>
        <w:right w:val="none" w:sz="0" w:space="0" w:color="auto"/>
      </w:divBdr>
    </w:div>
    <w:div w:id="710692022">
      <w:bodyDiv w:val="1"/>
      <w:marLeft w:val="0"/>
      <w:marRight w:val="0"/>
      <w:marTop w:val="0"/>
      <w:marBottom w:val="0"/>
      <w:divBdr>
        <w:top w:val="none" w:sz="0" w:space="0" w:color="auto"/>
        <w:left w:val="none" w:sz="0" w:space="0" w:color="auto"/>
        <w:bottom w:val="none" w:sz="0" w:space="0" w:color="auto"/>
        <w:right w:val="none" w:sz="0" w:space="0" w:color="auto"/>
      </w:divBdr>
      <w:divsChild>
        <w:div w:id="963541524">
          <w:marLeft w:val="0"/>
          <w:marRight w:val="0"/>
          <w:marTop w:val="0"/>
          <w:marBottom w:val="0"/>
          <w:divBdr>
            <w:top w:val="none" w:sz="0" w:space="0" w:color="auto"/>
            <w:left w:val="none" w:sz="0" w:space="0" w:color="auto"/>
            <w:bottom w:val="none" w:sz="0" w:space="0" w:color="auto"/>
            <w:right w:val="none" w:sz="0" w:space="0" w:color="auto"/>
          </w:divBdr>
          <w:divsChild>
            <w:div w:id="517163241">
              <w:marLeft w:val="0"/>
              <w:marRight w:val="0"/>
              <w:marTop w:val="0"/>
              <w:marBottom w:val="0"/>
              <w:divBdr>
                <w:top w:val="none" w:sz="0" w:space="0" w:color="auto"/>
                <w:left w:val="none" w:sz="0" w:space="0" w:color="auto"/>
                <w:bottom w:val="none" w:sz="0" w:space="0" w:color="auto"/>
                <w:right w:val="none" w:sz="0" w:space="0" w:color="auto"/>
              </w:divBdr>
            </w:div>
          </w:divsChild>
        </w:div>
        <w:div w:id="625702381">
          <w:marLeft w:val="0"/>
          <w:marRight w:val="0"/>
          <w:marTop w:val="0"/>
          <w:marBottom w:val="0"/>
          <w:divBdr>
            <w:top w:val="none" w:sz="0" w:space="0" w:color="auto"/>
            <w:left w:val="none" w:sz="0" w:space="0" w:color="auto"/>
            <w:bottom w:val="none" w:sz="0" w:space="0" w:color="auto"/>
            <w:right w:val="none" w:sz="0" w:space="0" w:color="auto"/>
          </w:divBdr>
          <w:divsChild>
            <w:div w:id="1954314452">
              <w:marLeft w:val="0"/>
              <w:marRight w:val="0"/>
              <w:marTop w:val="0"/>
              <w:marBottom w:val="0"/>
              <w:divBdr>
                <w:top w:val="none" w:sz="0" w:space="0" w:color="auto"/>
                <w:left w:val="none" w:sz="0" w:space="0" w:color="auto"/>
                <w:bottom w:val="none" w:sz="0" w:space="0" w:color="auto"/>
                <w:right w:val="none" w:sz="0" w:space="0" w:color="auto"/>
              </w:divBdr>
            </w:div>
            <w:div w:id="985399964">
              <w:marLeft w:val="0"/>
              <w:marRight w:val="0"/>
              <w:marTop w:val="0"/>
              <w:marBottom w:val="0"/>
              <w:divBdr>
                <w:top w:val="none" w:sz="0" w:space="0" w:color="auto"/>
                <w:left w:val="none" w:sz="0" w:space="0" w:color="auto"/>
                <w:bottom w:val="none" w:sz="0" w:space="0" w:color="auto"/>
                <w:right w:val="none" w:sz="0" w:space="0" w:color="auto"/>
              </w:divBdr>
              <w:divsChild>
                <w:div w:id="945305882">
                  <w:marLeft w:val="0"/>
                  <w:marRight w:val="0"/>
                  <w:marTop w:val="0"/>
                  <w:marBottom w:val="0"/>
                  <w:divBdr>
                    <w:top w:val="none" w:sz="0" w:space="0" w:color="auto"/>
                    <w:left w:val="none" w:sz="0" w:space="0" w:color="auto"/>
                    <w:bottom w:val="none" w:sz="0" w:space="0" w:color="auto"/>
                    <w:right w:val="none" w:sz="0" w:space="0" w:color="auto"/>
                  </w:divBdr>
                  <w:divsChild>
                    <w:div w:id="12716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702394">
      <w:bodyDiv w:val="1"/>
      <w:marLeft w:val="0"/>
      <w:marRight w:val="0"/>
      <w:marTop w:val="0"/>
      <w:marBottom w:val="0"/>
      <w:divBdr>
        <w:top w:val="none" w:sz="0" w:space="0" w:color="auto"/>
        <w:left w:val="none" w:sz="0" w:space="0" w:color="auto"/>
        <w:bottom w:val="none" w:sz="0" w:space="0" w:color="auto"/>
        <w:right w:val="none" w:sz="0" w:space="0" w:color="auto"/>
      </w:divBdr>
    </w:div>
    <w:div w:id="775054483">
      <w:bodyDiv w:val="1"/>
      <w:marLeft w:val="0"/>
      <w:marRight w:val="0"/>
      <w:marTop w:val="0"/>
      <w:marBottom w:val="0"/>
      <w:divBdr>
        <w:top w:val="none" w:sz="0" w:space="0" w:color="auto"/>
        <w:left w:val="none" w:sz="0" w:space="0" w:color="auto"/>
        <w:bottom w:val="none" w:sz="0" w:space="0" w:color="auto"/>
        <w:right w:val="none" w:sz="0" w:space="0" w:color="auto"/>
      </w:divBdr>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789932406">
      <w:bodyDiv w:val="1"/>
      <w:marLeft w:val="0"/>
      <w:marRight w:val="0"/>
      <w:marTop w:val="0"/>
      <w:marBottom w:val="0"/>
      <w:divBdr>
        <w:top w:val="none" w:sz="0" w:space="0" w:color="auto"/>
        <w:left w:val="none" w:sz="0" w:space="0" w:color="auto"/>
        <w:bottom w:val="none" w:sz="0" w:space="0" w:color="auto"/>
        <w:right w:val="none" w:sz="0" w:space="0" w:color="auto"/>
      </w:divBdr>
    </w:div>
    <w:div w:id="792678893">
      <w:bodyDiv w:val="1"/>
      <w:marLeft w:val="0"/>
      <w:marRight w:val="0"/>
      <w:marTop w:val="0"/>
      <w:marBottom w:val="0"/>
      <w:divBdr>
        <w:top w:val="none" w:sz="0" w:space="0" w:color="auto"/>
        <w:left w:val="none" w:sz="0" w:space="0" w:color="auto"/>
        <w:bottom w:val="none" w:sz="0" w:space="0" w:color="auto"/>
        <w:right w:val="none" w:sz="0" w:space="0" w:color="auto"/>
      </w:divBdr>
    </w:div>
    <w:div w:id="839007073">
      <w:bodyDiv w:val="1"/>
      <w:marLeft w:val="0"/>
      <w:marRight w:val="0"/>
      <w:marTop w:val="0"/>
      <w:marBottom w:val="0"/>
      <w:divBdr>
        <w:top w:val="none" w:sz="0" w:space="0" w:color="auto"/>
        <w:left w:val="none" w:sz="0" w:space="0" w:color="auto"/>
        <w:bottom w:val="none" w:sz="0" w:space="0" w:color="auto"/>
        <w:right w:val="none" w:sz="0" w:space="0" w:color="auto"/>
      </w:divBdr>
    </w:div>
    <w:div w:id="904678102">
      <w:bodyDiv w:val="1"/>
      <w:marLeft w:val="0"/>
      <w:marRight w:val="0"/>
      <w:marTop w:val="0"/>
      <w:marBottom w:val="0"/>
      <w:divBdr>
        <w:top w:val="none" w:sz="0" w:space="0" w:color="auto"/>
        <w:left w:val="none" w:sz="0" w:space="0" w:color="auto"/>
        <w:bottom w:val="none" w:sz="0" w:space="0" w:color="auto"/>
        <w:right w:val="none" w:sz="0" w:space="0" w:color="auto"/>
      </w:divBdr>
      <w:divsChild>
        <w:div w:id="1295058939">
          <w:marLeft w:val="0"/>
          <w:marRight w:val="0"/>
          <w:marTop w:val="0"/>
          <w:marBottom w:val="0"/>
          <w:divBdr>
            <w:top w:val="none" w:sz="0" w:space="0" w:color="auto"/>
            <w:left w:val="none" w:sz="0" w:space="0" w:color="auto"/>
            <w:bottom w:val="none" w:sz="0" w:space="0" w:color="auto"/>
            <w:right w:val="none" w:sz="0" w:space="0" w:color="auto"/>
          </w:divBdr>
          <w:divsChild>
            <w:div w:id="2035114300">
              <w:marLeft w:val="0"/>
              <w:marRight w:val="0"/>
              <w:marTop w:val="0"/>
              <w:marBottom w:val="0"/>
              <w:divBdr>
                <w:top w:val="none" w:sz="0" w:space="0" w:color="auto"/>
                <w:left w:val="none" w:sz="0" w:space="0" w:color="auto"/>
                <w:bottom w:val="none" w:sz="0" w:space="0" w:color="auto"/>
                <w:right w:val="none" w:sz="0" w:space="0" w:color="auto"/>
              </w:divBdr>
              <w:divsChild>
                <w:div w:id="1504466069">
                  <w:marLeft w:val="0"/>
                  <w:marRight w:val="0"/>
                  <w:marTop w:val="0"/>
                  <w:marBottom w:val="0"/>
                  <w:divBdr>
                    <w:top w:val="none" w:sz="0" w:space="0" w:color="auto"/>
                    <w:left w:val="none" w:sz="0" w:space="0" w:color="auto"/>
                    <w:bottom w:val="none" w:sz="0" w:space="0" w:color="auto"/>
                    <w:right w:val="none" w:sz="0" w:space="0" w:color="auto"/>
                  </w:divBdr>
                  <w:divsChild>
                    <w:div w:id="61066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667653">
      <w:bodyDiv w:val="1"/>
      <w:marLeft w:val="0"/>
      <w:marRight w:val="0"/>
      <w:marTop w:val="0"/>
      <w:marBottom w:val="0"/>
      <w:divBdr>
        <w:top w:val="none" w:sz="0" w:space="0" w:color="auto"/>
        <w:left w:val="none" w:sz="0" w:space="0" w:color="auto"/>
        <w:bottom w:val="none" w:sz="0" w:space="0" w:color="auto"/>
        <w:right w:val="none" w:sz="0" w:space="0" w:color="auto"/>
      </w:divBdr>
      <w:divsChild>
        <w:div w:id="2048144766">
          <w:marLeft w:val="0"/>
          <w:marRight w:val="0"/>
          <w:marTop w:val="0"/>
          <w:marBottom w:val="0"/>
          <w:divBdr>
            <w:top w:val="none" w:sz="0" w:space="0" w:color="auto"/>
            <w:left w:val="none" w:sz="0" w:space="0" w:color="auto"/>
            <w:bottom w:val="none" w:sz="0" w:space="0" w:color="auto"/>
            <w:right w:val="none" w:sz="0" w:space="0" w:color="auto"/>
          </w:divBdr>
          <w:divsChild>
            <w:div w:id="35738393">
              <w:marLeft w:val="0"/>
              <w:marRight w:val="0"/>
              <w:marTop w:val="0"/>
              <w:marBottom w:val="0"/>
              <w:divBdr>
                <w:top w:val="none" w:sz="0" w:space="0" w:color="auto"/>
                <w:left w:val="none" w:sz="0" w:space="0" w:color="auto"/>
                <w:bottom w:val="none" w:sz="0" w:space="0" w:color="auto"/>
                <w:right w:val="none" w:sz="0" w:space="0" w:color="auto"/>
              </w:divBdr>
              <w:divsChild>
                <w:div w:id="2082750625">
                  <w:marLeft w:val="0"/>
                  <w:marRight w:val="0"/>
                  <w:marTop w:val="0"/>
                  <w:marBottom w:val="0"/>
                  <w:divBdr>
                    <w:top w:val="none" w:sz="0" w:space="0" w:color="auto"/>
                    <w:left w:val="none" w:sz="0" w:space="0" w:color="auto"/>
                    <w:bottom w:val="none" w:sz="0" w:space="0" w:color="auto"/>
                    <w:right w:val="none" w:sz="0" w:space="0" w:color="auto"/>
                  </w:divBdr>
                  <w:divsChild>
                    <w:div w:id="729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918633196">
      <w:bodyDiv w:val="1"/>
      <w:marLeft w:val="0"/>
      <w:marRight w:val="0"/>
      <w:marTop w:val="0"/>
      <w:marBottom w:val="0"/>
      <w:divBdr>
        <w:top w:val="none" w:sz="0" w:space="0" w:color="auto"/>
        <w:left w:val="none" w:sz="0" w:space="0" w:color="auto"/>
        <w:bottom w:val="none" w:sz="0" w:space="0" w:color="auto"/>
        <w:right w:val="none" w:sz="0" w:space="0" w:color="auto"/>
      </w:divBdr>
    </w:div>
    <w:div w:id="921373242">
      <w:bodyDiv w:val="1"/>
      <w:marLeft w:val="0"/>
      <w:marRight w:val="0"/>
      <w:marTop w:val="0"/>
      <w:marBottom w:val="0"/>
      <w:divBdr>
        <w:top w:val="none" w:sz="0" w:space="0" w:color="auto"/>
        <w:left w:val="none" w:sz="0" w:space="0" w:color="auto"/>
        <w:bottom w:val="none" w:sz="0" w:space="0" w:color="auto"/>
        <w:right w:val="none" w:sz="0" w:space="0" w:color="auto"/>
      </w:divBdr>
      <w:divsChild>
        <w:div w:id="1421633818">
          <w:marLeft w:val="0"/>
          <w:marRight w:val="0"/>
          <w:marTop w:val="0"/>
          <w:marBottom w:val="0"/>
          <w:divBdr>
            <w:top w:val="none" w:sz="0" w:space="0" w:color="auto"/>
            <w:left w:val="none" w:sz="0" w:space="0" w:color="auto"/>
            <w:bottom w:val="none" w:sz="0" w:space="0" w:color="auto"/>
            <w:right w:val="none" w:sz="0" w:space="0" w:color="auto"/>
          </w:divBdr>
          <w:divsChild>
            <w:div w:id="776950255">
              <w:marLeft w:val="0"/>
              <w:marRight w:val="0"/>
              <w:marTop w:val="0"/>
              <w:marBottom w:val="0"/>
              <w:divBdr>
                <w:top w:val="none" w:sz="0" w:space="0" w:color="auto"/>
                <w:left w:val="none" w:sz="0" w:space="0" w:color="auto"/>
                <w:bottom w:val="none" w:sz="0" w:space="0" w:color="auto"/>
                <w:right w:val="none" w:sz="0" w:space="0" w:color="auto"/>
              </w:divBdr>
              <w:divsChild>
                <w:div w:id="1023627314">
                  <w:marLeft w:val="0"/>
                  <w:marRight w:val="0"/>
                  <w:marTop w:val="0"/>
                  <w:marBottom w:val="0"/>
                  <w:divBdr>
                    <w:top w:val="none" w:sz="0" w:space="0" w:color="auto"/>
                    <w:left w:val="none" w:sz="0" w:space="0" w:color="auto"/>
                    <w:bottom w:val="none" w:sz="0" w:space="0" w:color="auto"/>
                    <w:right w:val="none" w:sz="0" w:space="0" w:color="auto"/>
                  </w:divBdr>
                  <w:divsChild>
                    <w:div w:id="13610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4977">
      <w:bodyDiv w:val="1"/>
      <w:marLeft w:val="0"/>
      <w:marRight w:val="0"/>
      <w:marTop w:val="0"/>
      <w:marBottom w:val="0"/>
      <w:divBdr>
        <w:top w:val="none" w:sz="0" w:space="0" w:color="auto"/>
        <w:left w:val="none" w:sz="0" w:space="0" w:color="auto"/>
        <w:bottom w:val="none" w:sz="0" w:space="0" w:color="auto"/>
        <w:right w:val="none" w:sz="0" w:space="0" w:color="auto"/>
      </w:divBdr>
    </w:div>
    <w:div w:id="1023480439">
      <w:bodyDiv w:val="1"/>
      <w:marLeft w:val="0"/>
      <w:marRight w:val="0"/>
      <w:marTop w:val="0"/>
      <w:marBottom w:val="0"/>
      <w:divBdr>
        <w:top w:val="none" w:sz="0" w:space="0" w:color="auto"/>
        <w:left w:val="none" w:sz="0" w:space="0" w:color="auto"/>
        <w:bottom w:val="none" w:sz="0" w:space="0" w:color="auto"/>
        <w:right w:val="none" w:sz="0" w:space="0" w:color="auto"/>
      </w:divBdr>
    </w:div>
    <w:div w:id="1084063055">
      <w:bodyDiv w:val="1"/>
      <w:marLeft w:val="0"/>
      <w:marRight w:val="0"/>
      <w:marTop w:val="0"/>
      <w:marBottom w:val="0"/>
      <w:divBdr>
        <w:top w:val="none" w:sz="0" w:space="0" w:color="auto"/>
        <w:left w:val="none" w:sz="0" w:space="0" w:color="auto"/>
        <w:bottom w:val="none" w:sz="0" w:space="0" w:color="auto"/>
        <w:right w:val="none" w:sz="0" w:space="0" w:color="auto"/>
      </w:divBdr>
    </w:div>
    <w:div w:id="1111510315">
      <w:bodyDiv w:val="1"/>
      <w:marLeft w:val="0"/>
      <w:marRight w:val="0"/>
      <w:marTop w:val="0"/>
      <w:marBottom w:val="0"/>
      <w:divBdr>
        <w:top w:val="none" w:sz="0" w:space="0" w:color="auto"/>
        <w:left w:val="none" w:sz="0" w:space="0" w:color="auto"/>
        <w:bottom w:val="none" w:sz="0" w:space="0" w:color="auto"/>
        <w:right w:val="none" w:sz="0" w:space="0" w:color="auto"/>
      </w:divBdr>
    </w:div>
    <w:div w:id="1113017954">
      <w:bodyDiv w:val="1"/>
      <w:marLeft w:val="0"/>
      <w:marRight w:val="0"/>
      <w:marTop w:val="0"/>
      <w:marBottom w:val="0"/>
      <w:divBdr>
        <w:top w:val="none" w:sz="0" w:space="0" w:color="auto"/>
        <w:left w:val="none" w:sz="0" w:space="0" w:color="auto"/>
        <w:bottom w:val="none" w:sz="0" w:space="0" w:color="auto"/>
        <w:right w:val="none" w:sz="0" w:space="0" w:color="auto"/>
      </w:divBdr>
    </w:div>
    <w:div w:id="1113793065">
      <w:bodyDiv w:val="1"/>
      <w:marLeft w:val="0"/>
      <w:marRight w:val="0"/>
      <w:marTop w:val="0"/>
      <w:marBottom w:val="0"/>
      <w:divBdr>
        <w:top w:val="none" w:sz="0" w:space="0" w:color="auto"/>
        <w:left w:val="none" w:sz="0" w:space="0" w:color="auto"/>
        <w:bottom w:val="none" w:sz="0" w:space="0" w:color="auto"/>
        <w:right w:val="none" w:sz="0" w:space="0" w:color="auto"/>
      </w:divBdr>
    </w:div>
    <w:div w:id="1114980487">
      <w:bodyDiv w:val="1"/>
      <w:marLeft w:val="0"/>
      <w:marRight w:val="0"/>
      <w:marTop w:val="0"/>
      <w:marBottom w:val="0"/>
      <w:divBdr>
        <w:top w:val="none" w:sz="0" w:space="0" w:color="auto"/>
        <w:left w:val="none" w:sz="0" w:space="0" w:color="auto"/>
        <w:bottom w:val="none" w:sz="0" w:space="0" w:color="auto"/>
        <w:right w:val="none" w:sz="0" w:space="0" w:color="auto"/>
      </w:divBdr>
    </w:div>
    <w:div w:id="1141967450">
      <w:bodyDiv w:val="1"/>
      <w:marLeft w:val="0"/>
      <w:marRight w:val="0"/>
      <w:marTop w:val="0"/>
      <w:marBottom w:val="0"/>
      <w:divBdr>
        <w:top w:val="none" w:sz="0" w:space="0" w:color="auto"/>
        <w:left w:val="none" w:sz="0" w:space="0" w:color="auto"/>
        <w:bottom w:val="none" w:sz="0" w:space="0" w:color="auto"/>
        <w:right w:val="none" w:sz="0" w:space="0" w:color="auto"/>
      </w:divBdr>
    </w:div>
    <w:div w:id="1143811093">
      <w:bodyDiv w:val="1"/>
      <w:marLeft w:val="0"/>
      <w:marRight w:val="0"/>
      <w:marTop w:val="0"/>
      <w:marBottom w:val="0"/>
      <w:divBdr>
        <w:top w:val="none" w:sz="0" w:space="0" w:color="auto"/>
        <w:left w:val="none" w:sz="0" w:space="0" w:color="auto"/>
        <w:bottom w:val="none" w:sz="0" w:space="0" w:color="auto"/>
        <w:right w:val="none" w:sz="0" w:space="0" w:color="auto"/>
      </w:divBdr>
    </w:div>
    <w:div w:id="1180854320">
      <w:bodyDiv w:val="1"/>
      <w:marLeft w:val="0"/>
      <w:marRight w:val="0"/>
      <w:marTop w:val="0"/>
      <w:marBottom w:val="0"/>
      <w:divBdr>
        <w:top w:val="none" w:sz="0" w:space="0" w:color="auto"/>
        <w:left w:val="none" w:sz="0" w:space="0" w:color="auto"/>
        <w:bottom w:val="none" w:sz="0" w:space="0" w:color="auto"/>
        <w:right w:val="none" w:sz="0" w:space="0" w:color="auto"/>
      </w:divBdr>
    </w:div>
    <w:div w:id="1192187331">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71907">
      <w:bodyDiv w:val="1"/>
      <w:marLeft w:val="0"/>
      <w:marRight w:val="0"/>
      <w:marTop w:val="0"/>
      <w:marBottom w:val="0"/>
      <w:divBdr>
        <w:top w:val="none" w:sz="0" w:space="0" w:color="auto"/>
        <w:left w:val="none" w:sz="0" w:space="0" w:color="auto"/>
        <w:bottom w:val="none" w:sz="0" w:space="0" w:color="auto"/>
        <w:right w:val="none" w:sz="0" w:space="0" w:color="auto"/>
      </w:divBdr>
    </w:div>
    <w:div w:id="1254975981">
      <w:bodyDiv w:val="1"/>
      <w:marLeft w:val="0"/>
      <w:marRight w:val="0"/>
      <w:marTop w:val="0"/>
      <w:marBottom w:val="0"/>
      <w:divBdr>
        <w:top w:val="none" w:sz="0" w:space="0" w:color="auto"/>
        <w:left w:val="none" w:sz="0" w:space="0" w:color="auto"/>
        <w:bottom w:val="none" w:sz="0" w:space="0" w:color="auto"/>
        <w:right w:val="none" w:sz="0" w:space="0" w:color="auto"/>
      </w:divBdr>
    </w:div>
    <w:div w:id="1260061347">
      <w:bodyDiv w:val="1"/>
      <w:marLeft w:val="0"/>
      <w:marRight w:val="0"/>
      <w:marTop w:val="0"/>
      <w:marBottom w:val="0"/>
      <w:divBdr>
        <w:top w:val="none" w:sz="0" w:space="0" w:color="auto"/>
        <w:left w:val="none" w:sz="0" w:space="0" w:color="auto"/>
        <w:bottom w:val="none" w:sz="0" w:space="0" w:color="auto"/>
        <w:right w:val="none" w:sz="0" w:space="0" w:color="auto"/>
      </w:divBdr>
      <w:divsChild>
        <w:div w:id="1514495341">
          <w:marLeft w:val="0"/>
          <w:marRight w:val="0"/>
          <w:marTop w:val="0"/>
          <w:marBottom w:val="0"/>
          <w:divBdr>
            <w:top w:val="none" w:sz="0" w:space="0" w:color="auto"/>
            <w:left w:val="none" w:sz="0" w:space="0" w:color="auto"/>
            <w:bottom w:val="none" w:sz="0" w:space="0" w:color="auto"/>
            <w:right w:val="none" w:sz="0" w:space="0" w:color="auto"/>
          </w:divBdr>
          <w:divsChild>
            <w:div w:id="531267021">
              <w:marLeft w:val="0"/>
              <w:marRight w:val="0"/>
              <w:marTop w:val="0"/>
              <w:marBottom w:val="0"/>
              <w:divBdr>
                <w:top w:val="none" w:sz="0" w:space="0" w:color="auto"/>
                <w:left w:val="none" w:sz="0" w:space="0" w:color="auto"/>
                <w:bottom w:val="none" w:sz="0" w:space="0" w:color="auto"/>
                <w:right w:val="none" w:sz="0" w:space="0" w:color="auto"/>
              </w:divBdr>
              <w:divsChild>
                <w:div w:id="1037774705">
                  <w:marLeft w:val="0"/>
                  <w:marRight w:val="0"/>
                  <w:marTop w:val="0"/>
                  <w:marBottom w:val="0"/>
                  <w:divBdr>
                    <w:top w:val="none" w:sz="0" w:space="0" w:color="auto"/>
                    <w:left w:val="none" w:sz="0" w:space="0" w:color="auto"/>
                    <w:bottom w:val="none" w:sz="0" w:space="0" w:color="auto"/>
                    <w:right w:val="none" w:sz="0" w:space="0" w:color="auto"/>
                  </w:divBdr>
                  <w:divsChild>
                    <w:div w:id="51264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325157996">
      <w:bodyDiv w:val="1"/>
      <w:marLeft w:val="0"/>
      <w:marRight w:val="0"/>
      <w:marTop w:val="0"/>
      <w:marBottom w:val="0"/>
      <w:divBdr>
        <w:top w:val="none" w:sz="0" w:space="0" w:color="auto"/>
        <w:left w:val="none" w:sz="0" w:space="0" w:color="auto"/>
        <w:bottom w:val="none" w:sz="0" w:space="0" w:color="auto"/>
        <w:right w:val="none" w:sz="0" w:space="0" w:color="auto"/>
      </w:divBdr>
    </w:div>
    <w:div w:id="1357733793">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416904609">
      <w:bodyDiv w:val="1"/>
      <w:marLeft w:val="0"/>
      <w:marRight w:val="0"/>
      <w:marTop w:val="0"/>
      <w:marBottom w:val="0"/>
      <w:divBdr>
        <w:top w:val="none" w:sz="0" w:space="0" w:color="auto"/>
        <w:left w:val="none" w:sz="0" w:space="0" w:color="auto"/>
        <w:bottom w:val="none" w:sz="0" w:space="0" w:color="auto"/>
        <w:right w:val="none" w:sz="0" w:space="0" w:color="auto"/>
      </w:divBdr>
    </w:div>
    <w:div w:id="1418596176">
      <w:bodyDiv w:val="1"/>
      <w:marLeft w:val="0"/>
      <w:marRight w:val="0"/>
      <w:marTop w:val="0"/>
      <w:marBottom w:val="0"/>
      <w:divBdr>
        <w:top w:val="none" w:sz="0" w:space="0" w:color="auto"/>
        <w:left w:val="none" w:sz="0" w:space="0" w:color="auto"/>
        <w:bottom w:val="none" w:sz="0" w:space="0" w:color="auto"/>
        <w:right w:val="none" w:sz="0" w:space="0" w:color="auto"/>
      </w:divBdr>
    </w:div>
    <w:div w:id="1489057091">
      <w:bodyDiv w:val="1"/>
      <w:marLeft w:val="0"/>
      <w:marRight w:val="0"/>
      <w:marTop w:val="0"/>
      <w:marBottom w:val="0"/>
      <w:divBdr>
        <w:top w:val="none" w:sz="0" w:space="0" w:color="auto"/>
        <w:left w:val="none" w:sz="0" w:space="0" w:color="auto"/>
        <w:bottom w:val="none" w:sz="0" w:space="0" w:color="auto"/>
        <w:right w:val="none" w:sz="0" w:space="0" w:color="auto"/>
      </w:divBdr>
    </w:div>
    <w:div w:id="1561743493">
      <w:bodyDiv w:val="1"/>
      <w:marLeft w:val="0"/>
      <w:marRight w:val="0"/>
      <w:marTop w:val="0"/>
      <w:marBottom w:val="0"/>
      <w:divBdr>
        <w:top w:val="none" w:sz="0" w:space="0" w:color="auto"/>
        <w:left w:val="none" w:sz="0" w:space="0" w:color="auto"/>
        <w:bottom w:val="none" w:sz="0" w:space="0" w:color="auto"/>
        <w:right w:val="none" w:sz="0" w:space="0" w:color="auto"/>
      </w:divBdr>
    </w:div>
    <w:div w:id="1579289877">
      <w:bodyDiv w:val="1"/>
      <w:marLeft w:val="0"/>
      <w:marRight w:val="0"/>
      <w:marTop w:val="0"/>
      <w:marBottom w:val="0"/>
      <w:divBdr>
        <w:top w:val="none" w:sz="0" w:space="0" w:color="auto"/>
        <w:left w:val="none" w:sz="0" w:space="0" w:color="auto"/>
        <w:bottom w:val="none" w:sz="0" w:space="0" w:color="auto"/>
        <w:right w:val="none" w:sz="0" w:space="0" w:color="auto"/>
      </w:divBdr>
    </w:div>
    <w:div w:id="1650788045">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830049973">
      <w:bodyDiv w:val="1"/>
      <w:marLeft w:val="0"/>
      <w:marRight w:val="0"/>
      <w:marTop w:val="0"/>
      <w:marBottom w:val="0"/>
      <w:divBdr>
        <w:top w:val="none" w:sz="0" w:space="0" w:color="auto"/>
        <w:left w:val="none" w:sz="0" w:space="0" w:color="auto"/>
        <w:bottom w:val="none" w:sz="0" w:space="0" w:color="auto"/>
        <w:right w:val="none" w:sz="0" w:space="0" w:color="auto"/>
      </w:divBdr>
    </w:div>
    <w:div w:id="1854609889">
      <w:bodyDiv w:val="1"/>
      <w:marLeft w:val="0"/>
      <w:marRight w:val="0"/>
      <w:marTop w:val="0"/>
      <w:marBottom w:val="0"/>
      <w:divBdr>
        <w:top w:val="none" w:sz="0" w:space="0" w:color="auto"/>
        <w:left w:val="none" w:sz="0" w:space="0" w:color="auto"/>
        <w:bottom w:val="none" w:sz="0" w:space="0" w:color="auto"/>
        <w:right w:val="none" w:sz="0" w:space="0" w:color="auto"/>
      </w:divBdr>
    </w:div>
    <w:div w:id="1858814633">
      <w:bodyDiv w:val="1"/>
      <w:marLeft w:val="0"/>
      <w:marRight w:val="0"/>
      <w:marTop w:val="0"/>
      <w:marBottom w:val="0"/>
      <w:divBdr>
        <w:top w:val="none" w:sz="0" w:space="0" w:color="auto"/>
        <w:left w:val="none" w:sz="0" w:space="0" w:color="auto"/>
        <w:bottom w:val="none" w:sz="0" w:space="0" w:color="auto"/>
        <w:right w:val="none" w:sz="0" w:space="0" w:color="auto"/>
      </w:divBdr>
    </w:div>
    <w:div w:id="1893036446">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545346">
      <w:bodyDiv w:val="1"/>
      <w:marLeft w:val="0"/>
      <w:marRight w:val="0"/>
      <w:marTop w:val="0"/>
      <w:marBottom w:val="0"/>
      <w:divBdr>
        <w:top w:val="none" w:sz="0" w:space="0" w:color="auto"/>
        <w:left w:val="none" w:sz="0" w:space="0" w:color="auto"/>
        <w:bottom w:val="none" w:sz="0" w:space="0" w:color="auto"/>
        <w:right w:val="none" w:sz="0" w:space="0" w:color="auto"/>
      </w:divBdr>
    </w:div>
    <w:div w:id="1935741050">
      <w:bodyDiv w:val="1"/>
      <w:marLeft w:val="0"/>
      <w:marRight w:val="0"/>
      <w:marTop w:val="0"/>
      <w:marBottom w:val="0"/>
      <w:divBdr>
        <w:top w:val="none" w:sz="0" w:space="0" w:color="auto"/>
        <w:left w:val="none" w:sz="0" w:space="0" w:color="auto"/>
        <w:bottom w:val="none" w:sz="0" w:space="0" w:color="auto"/>
        <w:right w:val="none" w:sz="0" w:space="0" w:color="auto"/>
      </w:divBdr>
    </w:div>
    <w:div w:id="1937594282">
      <w:bodyDiv w:val="1"/>
      <w:marLeft w:val="0"/>
      <w:marRight w:val="0"/>
      <w:marTop w:val="0"/>
      <w:marBottom w:val="0"/>
      <w:divBdr>
        <w:top w:val="none" w:sz="0" w:space="0" w:color="auto"/>
        <w:left w:val="none" w:sz="0" w:space="0" w:color="auto"/>
        <w:bottom w:val="none" w:sz="0" w:space="0" w:color="auto"/>
        <w:right w:val="none" w:sz="0" w:space="0" w:color="auto"/>
      </w:divBdr>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1967269194">
      <w:bodyDiv w:val="1"/>
      <w:marLeft w:val="0"/>
      <w:marRight w:val="0"/>
      <w:marTop w:val="0"/>
      <w:marBottom w:val="0"/>
      <w:divBdr>
        <w:top w:val="none" w:sz="0" w:space="0" w:color="auto"/>
        <w:left w:val="none" w:sz="0" w:space="0" w:color="auto"/>
        <w:bottom w:val="none" w:sz="0" w:space="0" w:color="auto"/>
        <w:right w:val="none" w:sz="0" w:space="0" w:color="auto"/>
      </w:divBdr>
      <w:divsChild>
        <w:div w:id="218446794">
          <w:marLeft w:val="0"/>
          <w:marRight w:val="0"/>
          <w:marTop w:val="0"/>
          <w:marBottom w:val="0"/>
          <w:divBdr>
            <w:top w:val="none" w:sz="0" w:space="0" w:color="auto"/>
            <w:left w:val="none" w:sz="0" w:space="0" w:color="auto"/>
            <w:bottom w:val="none" w:sz="0" w:space="0" w:color="auto"/>
            <w:right w:val="none" w:sz="0" w:space="0" w:color="auto"/>
          </w:divBdr>
          <w:divsChild>
            <w:div w:id="748191690">
              <w:marLeft w:val="0"/>
              <w:marRight w:val="0"/>
              <w:marTop w:val="0"/>
              <w:marBottom w:val="0"/>
              <w:divBdr>
                <w:top w:val="none" w:sz="0" w:space="0" w:color="auto"/>
                <w:left w:val="none" w:sz="0" w:space="0" w:color="auto"/>
                <w:bottom w:val="none" w:sz="0" w:space="0" w:color="auto"/>
                <w:right w:val="none" w:sz="0" w:space="0" w:color="auto"/>
              </w:divBdr>
            </w:div>
          </w:divsChild>
        </w:div>
        <w:div w:id="1738741087">
          <w:marLeft w:val="0"/>
          <w:marRight w:val="0"/>
          <w:marTop w:val="0"/>
          <w:marBottom w:val="0"/>
          <w:divBdr>
            <w:top w:val="none" w:sz="0" w:space="0" w:color="auto"/>
            <w:left w:val="none" w:sz="0" w:space="0" w:color="auto"/>
            <w:bottom w:val="none" w:sz="0" w:space="0" w:color="auto"/>
            <w:right w:val="none" w:sz="0" w:space="0" w:color="auto"/>
          </w:divBdr>
          <w:divsChild>
            <w:div w:id="314528947">
              <w:marLeft w:val="0"/>
              <w:marRight w:val="0"/>
              <w:marTop w:val="0"/>
              <w:marBottom w:val="0"/>
              <w:divBdr>
                <w:top w:val="none" w:sz="0" w:space="0" w:color="auto"/>
                <w:left w:val="none" w:sz="0" w:space="0" w:color="auto"/>
                <w:bottom w:val="none" w:sz="0" w:space="0" w:color="auto"/>
                <w:right w:val="none" w:sz="0" w:space="0" w:color="auto"/>
              </w:divBdr>
              <w:divsChild>
                <w:div w:id="9424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847388">
      <w:bodyDiv w:val="1"/>
      <w:marLeft w:val="0"/>
      <w:marRight w:val="0"/>
      <w:marTop w:val="0"/>
      <w:marBottom w:val="0"/>
      <w:divBdr>
        <w:top w:val="none" w:sz="0" w:space="0" w:color="auto"/>
        <w:left w:val="none" w:sz="0" w:space="0" w:color="auto"/>
        <w:bottom w:val="none" w:sz="0" w:space="0" w:color="auto"/>
        <w:right w:val="none" w:sz="0" w:space="0" w:color="auto"/>
      </w:divBdr>
    </w:div>
    <w:div w:id="2008439204">
      <w:bodyDiv w:val="1"/>
      <w:marLeft w:val="0"/>
      <w:marRight w:val="0"/>
      <w:marTop w:val="0"/>
      <w:marBottom w:val="0"/>
      <w:divBdr>
        <w:top w:val="none" w:sz="0" w:space="0" w:color="auto"/>
        <w:left w:val="none" w:sz="0" w:space="0" w:color="auto"/>
        <w:bottom w:val="none" w:sz="0" w:space="0" w:color="auto"/>
        <w:right w:val="none" w:sz="0" w:space="0" w:color="auto"/>
      </w:divBdr>
      <w:divsChild>
        <w:div w:id="297030211">
          <w:marLeft w:val="0"/>
          <w:marRight w:val="0"/>
          <w:marTop w:val="0"/>
          <w:marBottom w:val="0"/>
          <w:divBdr>
            <w:top w:val="none" w:sz="0" w:space="0" w:color="auto"/>
            <w:left w:val="none" w:sz="0" w:space="0" w:color="auto"/>
            <w:bottom w:val="none" w:sz="0" w:space="0" w:color="auto"/>
            <w:right w:val="none" w:sz="0" w:space="0" w:color="auto"/>
          </w:divBdr>
          <w:divsChild>
            <w:div w:id="1421026951">
              <w:marLeft w:val="0"/>
              <w:marRight w:val="0"/>
              <w:marTop w:val="0"/>
              <w:marBottom w:val="0"/>
              <w:divBdr>
                <w:top w:val="none" w:sz="0" w:space="0" w:color="auto"/>
                <w:left w:val="none" w:sz="0" w:space="0" w:color="auto"/>
                <w:bottom w:val="none" w:sz="0" w:space="0" w:color="auto"/>
                <w:right w:val="none" w:sz="0" w:space="0" w:color="auto"/>
              </w:divBdr>
              <w:divsChild>
                <w:div w:id="141627355">
                  <w:marLeft w:val="0"/>
                  <w:marRight w:val="0"/>
                  <w:marTop w:val="0"/>
                  <w:marBottom w:val="0"/>
                  <w:divBdr>
                    <w:top w:val="none" w:sz="0" w:space="0" w:color="auto"/>
                    <w:left w:val="none" w:sz="0" w:space="0" w:color="auto"/>
                    <w:bottom w:val="none" w:sz="0" w:space="0" w:color="auto"/>
                    <w:right w:val="none" w:sz="0" w:space="0" w:color="auto"/>
                  </w:divBdr>
                  <w:divsChild>
                    <w:div w:id="49866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611936">
      <w:bodyDiv w:val="1"/>
      <w:marLeft w:val="0"/>
      <w:marRight w:val="0"/>
      <w:marTop w:val="0"/>
      <w:marBottom w:val="0"/>
      <w:divBdr>
        <w:top w:val="none" w:sz="0" w:space="0" w:color="auto"/>
        <w:left w:val="none" w:sz="0" w:space="0" w:color="auto"/>
        <w:bottom w:val="none" w:sz="0" w:space="0" w:color="auto"/>
        <w:right w:val="none" w:sz="0" w:space="0" w:color="auto"/>
      </w:divBdr>
    </w:div>
    <w:div w:id="2079012224">
      <w:bodyDiv w:val="1"/>
      <w:marLeft w:val="0"/>
      <w:marRight w:val="0"/>
      <w:marTop w:val="0"/>
      <w:marBottom w:val="0"/>
      <w:divBdr>
        <w:top w:val="none" w:sz="0" w:space="0" w:color="auto"/>
        <w:left w:val="none" w:sz="0" w:space="0" w:color="auto"/>
        <w:bottom w:val="none" w:sz="0" w:space="0" w:color="auto"/>
        <w:right w:val="none" w:sz="0" w:space="0" w:color="auto"/>
      </w:divBdr>
      <w:divsChild>
        <w:div w:id="626394439">
          <w:marLeft w:val="0"/>
          <w:marRight w:val="0"/>
          <w:marTop w:val="0"/>
          <w:marBottom w:val="0"/>
          <w:divBdr>
            <w:top w:val="none" w:sz="0" w:space="0" w:color="auto"/>
            <w:left w:val="none" w:sz="0" w:space="0" w:color="auto"/>
            <w:bottom w:val="none" w:sz="0" w:space="0" w:color="auto"/>
            <w:right w:val="none" w:sz="0" w:space="0" w:color="auto"/>
          </w:divBdr>
        </w:div>
      </w:divsChild>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090344962">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ateneo.univr.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2D3F98-91FE-4559-904E-7296343F4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854</Words>
  <Characters>5410</Characters>
  <Application>Microsoft Office Word</Application>
  <DocSecurity>0</DocSecurity>
  <Lines>100</Lines>
  <Paragraphs>27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c:creator>
  <cp:lastModifiedBy>Elisa Innocenti</cp:lastModifiedBy>
  <cp:revision>2</cp:revision>
  <dcterms:created xsi:type="dcterms:W3CDTF">2024-02-21T12:05:00Z</dcterms:created>
  <dcterms:modified xsi:type="dcterms:W3CDTF">2024-02-21T12:05:00Z</dcterms:modified>
</cp:coreProperties>
</file>