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8DAF" w14:textId="1E0B74A7" w:rsidR="0070718A" w:rsidRDefault="00425BDB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612B2">
        <w:rPr>
          <w:rFonts w:ascii="Arial" w:eastAsia="Arial" w:hAnsi="Arial" w:cs="Arial"/>
          <w:sz w:val="20"/>
          <w:szCs w:val="20"/>
        </w:rPr>
        <w:t>40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a. 2023</w:t>
      </w:r>
    </w:p>
    <w:p w14:paraId="54D4466B" w14:textId="4FB57E49" w:rsidR="0070718A" w:rsidRDefault="00425BDB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482E17"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2F31DD">
        <w:rPr>
          <w:rFonts w:ascii="Arial" w:eastAsia="Arial" w:hAnsi="Arial" w:cs="Arial"/>
          <w:sz w:val="21"/>
          <w:szCs w:val="21"/>
        </w:rPr>
        <w:t>marzo</w:t>
      </w:r>
      <w:r>
        <w:rPr>
          <w:rFonts w:ascii="Arial" w:eastAsia="Arial" w:hAnsi="Arial" w:cs="Arial"/>
          <w:sz w:val="21"/>
          <w:szCs w:val="21"/>
        </w:rPr>
        <w:t xml:space="preserve"> 2023</w:t>
      </w:r>
    </w:p>
    <w:p w14:paraId="6E9E5A86" w14:textId="77777777" w:rsidR="0070718A" w:rsidRDefault="00425B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4C03B6D9" w14:textId="77777777" w:rsidR="0070718A" w:rsidRDefault="00425BD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58A7986" w14:textId="5AA45E10" w:rsidR="0070718A" w:rsidRDefault="0067747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Intelligence, l</w:t>
      </w:r>
      <w:r w:rsidR="00407C5A">
        <w:rPr>
          <w:rFonts w:ascii="Arial" w:eastAsia="Arial" w:hAnsi="Arial" w:cs="Arial"/>
          <w:b/>
          <w:sz w:val="28"/>
          <w:szCs w:val="28"/>
        </w:rPr>
        <w:t xml:space="preserve">’università di Verona promuove la disciplina </w:t>
      </w:r>
    </w:p>
    <w:p w14:paraId="6C64E996" w14:textId="77777777" w:rsidR="00DC2541" w:rsidRPr="005B5622" w:rsidRDefault="00DC2541">
      <w:pPr>
        <w:jc w:val="center"/>
        <w:rPr>
          <w:rFonts w:ascii="Arial" w:eastAsia="Arial" w:hAnsi="Arial" w:cs="Arial"/>
          <w:b/>
        </w:rPr>
      </w:pPr>
    </w:p>
    <w:p w14:paraId="236AB5A1" w14:textId="77777777" w:rsidR="0067747C" w:rsidRDefault="005B5622">
      <w:pPr>
        <w:jc w:val="center"/>
        <w:rPr>
          <w:rFonts w:ascii="Arial" w:eastAsia="Arial" w:hAnsi="Arial" w:cs="Arial"/>
          <w:b/>
        </w:rPr>
      </w:pPr>
      <w:r w:rsidRPr="005B5622">
        <w:rPr>
          <w:rFonts w:ascii="Arial" w:eastAsia="Arial" w:hAnsi="Arial" w:cs="Arial"/>
          <w:b/>
        </w:rPr>
        <w:t>Storia, diritto</w:t>
      </w:r>
      <w:r>
        <w:rPr>
          <w:rFonts w:ascii="Arial" w:eastAsia="Arial" w:hAnsi="Arial" w:cs="Arial"/>
          <w:b/>
        </w:rPr>
        <w:t xml:space="preserve">, comunicazione e tecnologia al centro </w:t>
      </w:r>
      <w:r w:rsidR="0067747C">
        <w:rPr>
          <w:rFonts w:ascii="Arial" w:eastAsia="Arial" w:hAnsi="Arial" w:cs="Arial"/>
          <w:b/>
        </w:rPr>
        <w:t xml:space="preserve">dell’evento </w:t>
      </w:r>
    </w:p>
    <w:p w14:paraId="13ACD592" w14:textId="7169ECA9" w:rsidR="00946F6F" w:rsidRPr="0067747C" w:rsidRDefault="0067747C" w:rsidP="006774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che si terrà</w:t>
      </w: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 xml:space="preserve"> </w:t>
      </w:r>
      <w:r w:rsidR="00946F6F">
        <w:rPr>
          <w:rFonts w:ascii="Arial" w:eastAsia="Arial" w:hAnsi="Arial" w:cs="Arial"/>
          <w:b/>
          <w:sz w:val="22"/>
          <w:szCs w:val="22"/>
        </w:rPr>
        <w:t xml:space="preserve">giovedì 9 marzo </w:t>
      </w:r>
      <w:r>
        <w:rPr>
          <w:rFonts w:ascii="Arial" w:eastAsia="Arial" w:hAnsi="Arial" w:cs="Arial"/>
          <w:b/>
          <w:sz w:val="22"/>
          <w:szCs w:val="22"/>
        </w:rPr>
        <w:t>alle</w:t>
      </w:r>
      <w:r w:rsidR="00946F6F">
        <w:rPr>
          <w:rFonts w:ascii="Arial" w:eastAsia="Arial" w:hAnsi="Arial" w:cs="Arial"/>
          <w:b/>
          <w:sz w:val="22"/>
          <w:szCs w:val="22"/>
        </w:rPr>
        <w:t xml:space="preserve"> 10</w:t>
      </w:r>
      <w:r>
        <w:rPr>
          <w:rFonts w:ascii="Arial" w:eastAsia="Arial" w:hAnsi="Arial" w:cs="Arial"/>
          <w:b/>
          <w:sz w:val="22"/>
          <w:szCs w:val="22"/>
        </w:rPr>
        <w:t xml:space="preserve"> a Palazzo Giuliari</w:t>
      </w:r>
    </w:p>
    <w:p w14:paraId="6889FFED" w14:textId="77777777" w:rsidR="0070718A" w:rsidRDefault="0070718A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652A428" w14:textId="77777777" w:rsidR="0067747C" w:rsidRPr="0067747C" w:rsidRDefault="007C56C2" w:rsidP="0059071B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ricerca, la raccolta, la custodia, la classificazione e la diffusione di informazioni sono state le mansioni principali dei servizi di Intelligence sin dalla nascita dello Stato moderno. Nell</w:t>
      </w:r>
      <w:r w:rsidR="0059071B">
        <w:rPr>
          <w:rFonts w:ascii="Arial" w:eastAsia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società </w:t>
      </w:r>
      <w:r w:rsidR="0067747C">
        <w:rPr>
          <w:rFonts w:ascii="Arial" w:eastAsia="Arial" w:hAnsi="Arial" w:cs="Arial"/>
          <w:b/>
          <w:color w:val="000000"/>
          <w:sz w:val="22"/>
          <w:szCs w:val="22"/>
        </w:rPr>
        <w:t>di oggi</w:t>
      </w:r>
      <w:r>
        <w:rPr>
          <w:rFonts w:ascii="Arial" w:eastAsia="Arial" w:hAnsi="Arial" w:cs="Arial"/>
          <w:b/>
          <w:color w:val="000000"/>
          <w:sz w:val="22"/>
          <w:szCs w:val="22"/>
        </w:rPr>
        <w:t>, caratterizzata dal contesto tecnologico</w:t>
      </w:r>
      <w:r w:rsidR="0059071B">
        <w:rPr>
          <w:rFonts w:ascii="Arial" w:eastAsia="Arial" w:hAnsi="Arial" w:cs="Arial"/>
          <w:b/>
          <w:color w:val="000000"/>
          <w:sz w:val="22"/>
          <w:szCs w:val="22"/>
        </w:rPr>
        <w:t xml:space="preserve">, dai big data e dall’intelligenza artificiale, queste funzioni sono </w:t>
      </w:r>
      <w:r w:rsidR="0067747C">
        <w:rPr>
          <w:rFonts w:ascii="Arial" w:eastAsia="Arial" w:hAnsi="Arial" w:cs="Arial"/>
          <w:b/>
          <w:color w:val="000000"/>
          <w:sz w:val="22"/>
          <w:szCs w:val="22"/>
        </w:rPr>
        <w:t xml:space="preserve">diventate </w:t>
      </w:r>
      <w:r w:rsidR="0059071B">
        <w:rPr>
          <w:rFonts w:ascii="Arial" w:eastAsia="Arial" w:hAnsi="Arial" w:cs="Arial"/>
          <w:b/>
          <w:color w:val="000000"/>
          <w:sz w:val="22"/>
          <w:szCs w:val="22"/>
        </w:rPr>
        <w:t xml:space="preserve">fattori indispensabili per tutelare </w:t>
      </w:r>
      <w:r w:rsidR="0067747C">
        <w:rPr>
          <w:rFonts w:ascii="Arial" w:eastAsia="Arial" w:hAnsi="Arial" w:cs="Arial"/>
          <w:b/>
          <w:color w:val="000000"/>
          <w:sz w:val="22"/>
          <w:szCs w:val="22"/>
        </w:rPr>
        <w:t>la cittadinanza e le</w:t>
      </w:r>
      <w:r w:rsidR="0059071B">
        <w:rPr>
          <w:rFonts w:ascii="Arial" w:eastAsia="Arial" w:hAnsi="Arial" w:cs="Arial"/>
          <w:b/>
          <w:color w:val="000000"/>
          <w:sz w:val="22"/>
          <w:szCs w:val="22"/>
        </w:rPr>
        <w:t xml:space="preserve"> istituzioni e per </w:t>
      </w:r>
      <w:r w:rsidR="0059071B" w:rsidRPr="0067747C">
        <w:rPr>
          <w:rFonts w:ascii="Arial" w:eastAsia="Arial" w:hAnsi="Arial" w:cs="Arial"/>
          <w:b/>
          <w:color w:val="000000"/>
          <w:sz w:val="22"/>
          <w:szCs w:val="22"/>
        </w:rPr>
        <w:t xml:space="preserve">garantirne la sicurezza. </w:t>
      </w:r>
    </w:p>
    <w:p w14:paraId="545F8CFC" w14:textId="661D57CB" w:rsidR="0067747C" w:rsidRPr="00740C67" w:rsidRDefault="0059071B" w:rsidP="0059071B">
      <w:pPr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>L’evento “Inte</w:t>
      </w:r>
      <w:r w:rsidR="00740C6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lligence: fra storia, diritto, </w:t>
      </w: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>comunicazione</w:t>
      </w:r>
      <w:r w:rsidR="00740C6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e tecnologia</w:t>
      </w: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>”, inserito fra le iniziative per la celebrazione dei 40 anni dell’Università di Verona</w:t>
      </w:r>
      <w:r w:rsidR="00740C67">
        <w:rPr>
          <w:rFonts w:ascii="Arial" w:eastAsia="Times New Roman" w:hAnsi="Arial" w:cs="Arial"/>
          <w:b/>
          <w:color w:val="000000"/>
          <w:sz w:val="22"/>
          <w:szCs w:val="22"/>
        </w:rPr>
        <w:t>,</w:t>
      </w: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67747C" w:rsidRPr="0067747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si </w:t>
      </w: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>terrà a Palazzo Giuliari giovedì 9 marzo dalle 10</w:t>
      </w:r>
      <w:r w:rsidR="00DC2541" w:rsidRPr="0067747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alle 13</w:t>
      </w:r>
      <w:r w:rsidR="0067747C" w:rsidRPr="0067747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Relatrici e relatori della giornata, </w:t>
      </w:r>
      <w:r w:rsidR="0067747C" w:rsidRPr="0067747C">
        <w:rPr>
          <w:rFonts w:ascii="Arial" w:eastAsia="Arial" w:hAnsi="Arial" w:cs="Arial"/>
          <w:b/>
          <w:color w:val="000000"/>
          <w:sz w:val="22"/>
          <w:szCs w:val="22"/>
        </w:rPr>
        <w:t>autorevoli esperti del settore in Italia e all’estero</w:t>
      </w:r>
      <w:r w:rsidR="00740C6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, </w:t>
      </w:r>
      <w:r w:rsidR="0067747C" w:rsidRPr="0067747C">
        <w:rPr>
          <w:rFonts w:ascii="Arial" w:eastAsia="Times New Roman" w:hAnsi="Arial" w:cs="Arial"/>
          <w:b/>
          <w:color w:val="000000"/>
          <w:sz w:val="22"/>
          <w:szCs w:val="22"/>
        </w:rPr>
        <w:t>apriranno una riflessione</w:t>
      </w: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sul ruolo </w:t>
      </w:r>
      <w:r w:rsidR="00740C67">
        <w:rPr>
          <w:rFonts w:ascii="Arial" w:eastAsia="Times New Roman" w:hAnsi="Arial" w:cs="Arial"/>
          <w:b/>
          <w:color w:val="000000"/>
          <w:sz w:val="22"/>
          <w:szCs w:val="22"/>
        </w:rPr>
        <w:t>dell’Intelligence</w:t>
      </w:r>
      <w:r w:rsidRPr="0067747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nell’età moderna, attraversando la storia, il diritto, la comunicazione e la tecnologia</w:t>
      </w:r>
      <w:r w:rsidRPr="0067747C">
        <w:rPr>
          <w:rFonts w:ascii="Arial" w:eastAsia="Times New Roman" w:hAnsi="Arial" w:cs="Arial"/>
          <w:b/>
          <w:sz w:val="22"/>
          <w:szCs w:val="22"/>
        </w:rPr>
        <w:t>.</w:t>
      </w:r>
      <w:r w:rsidR="00B65163" w:rsidRPr="0067747C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66204451" w14:textId="77777777" w:rsidR="00B65163" w:rsidRDefault="00B65163" w:rsidP="0059071B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3C45639" w14:textId="31C23F00" w:rsidR="0067747C" w:rsidRDefault="008655FC" w:rsidP="0059071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L’evento si aprirà con i saluti istituzionali </w:t>
      </w:r>
      <w:r w:rsidR="0067747C">
        <w:rPr>
          <w:rFonts w:ascii="Arial" w:eastAsia="Arial" w:hAnsi="Arial" w:cs="Arial"/>
          <w:color w:val="000000"/>
          <w:sz w:val="22"/>
          <w:szCs w:val="22"/>
        </w:rPr>
        <w:t>del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655FC">
        <w:rPr>
          <w:rFonts w:ascii="Arial" w:eastAsia="Arial" w:hAnsi="Arial" w:cs="Arial"/>
          <w:color w:val="000000"/>
          <w:sz w:val="22"/>
          <w:szCs w:val="22"/>
        </w:rPr>
        <w:t>Magnifico Rettore</w:t>
      </w:r>
      <w:r w:rsidR="00740C67">
        <w:rPr>
          <w:rFonts w:ascii="Arial" w:eastAsia="Arial" w:hAnsi="Arial" w:cs="Arial"/>
          <w:color w:val="000000"/>
          <w:sz w:val="22"/>
          <w:szCs w:val="22"/>
        </w:rPr>
        <w:t xml:space="preserve"> dell’U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niversità di Verona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Pier Francesco Nocini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E960F9">
        <w:rPr>
          <w:rFonts w:ascii="Arial" w:eastAsia="Arial" w:hAnsi="Arial" w:cs="Arial"/>
          <w:color w:val="000000"/>
          <w:sz w:val="22"/>
          <w:szCs w:val="22"/>
        </w:rPr>
        <w:t xml:space="preserve">della Prorettrice vicaria dell’Università di Trento </w:t>
      </w:r>
      <w:r w:rsidR="00E960F9" w:rsidRPr="00944390">
        <w:rPr>
          <w:rFonts w:ascii="Arial" w:eastAsia="Arial" w:hAnsi="Arial" w:cs="Arial"/>
          <w:b/>
          <w:color w:val="000000"/>
          <w:sz w:val="22"/>
          <w:szCs w:val="22"/>
        </w:rPr>
        <w:t>Paola Iamiceli</w:t>
      </w:r>
      <w:r>
        <w:rPr>
          <w:rFonts w:ascii="Arial" w:eastAsia="Arial" w:hAnsi="Arial" w:cs="Arial"/>
          <w:color w:val="000000"/>
          <w:sz w:val="22"/>
          <w:szCs w:val="22"/>
        </w:rPr>
        <w:t>, d</w:t>
      </w:r>
      <w:r w:rsidR="00FA2AB4">
        <w:rPr>
          <w:rFonts w:ascii="Arial" w:eastAsia="Arial" w:hAnsi="Arial" w:cs="Arial"/>
          <w:color w:val="000000"/>
          <w:sz w:val="22"/>
          <w:szCs w:val="22"/>
        </w:rPr>
        <w:t>e</w:t>
      </w:r>
      <w:r w:rsidR="00740C67">
        <w:rPr>
          <w:rFonts w:ascii="Arial" w:eastAsia="Arial" w:hAnsi="Arial" w:cs="Arial"/>
          <w:color w:val="000000"/>
          <w:sz w:val="22"/>
          <w:szCs w:val="22"/>
        </w:rPr>
        <w:t>l</w:t>
      </w:r>
      <w:r w:rsidR="00FA2AB4">
        <w:rPr>
          <w:rFonts w:ascii="Arial" w:eastAsia="Arial" w:hAnsi="Arial" w:cs="Arial"/>
          <w:color w:val="000000"/>
          <w:sz w:val="22"/>
          <w:szCs w:val="22"/>
        </w:rPr>
        <w:t xml:space="preserve"> Direttore del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ipartimento di Scienze giuridiche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Stefano Troiano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d</w:t>
      </w:r>
      <w:r w:rsidR="00FA2AB4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 coordinatore del </w:t>
      </w:r>
      <w:r w:rsidR="00FA2AB4"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orso di dottorato in Scienze giuridiche, europee e internazionali </w:t>
      </w:r>
      <w:r w:rsidR="00B1412D">
        <w:rPr>
          <w:rFonts w:ascii="Arial" w:eastAsia="Arial" w:hAnsi="Arial" w:cs="Arial"/>
          <w:b/>
          <w:color w:val="000000"/>
          <w:sz w:val="22"/>
          <w:szCs w:val="22"/>
        </w:rPr>
        <w:t>Giovanni Rossi</w:t>
      </w:r>
      <w:r w:rsidR="00B1412D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7747C">
        <w:rPr>
          <w:rFonts w:ascii="Arial" w:eastAsia="Arial" w:hAnsi="Arial" w:cs="Arial"/>
          <w:color w:val="000000"/>
          <w:sz w:val="22"/>
          <w:szCs w:val="22"/>
        </w:rPr>
        <w:t>Presenti</w:t>
      </w:r>
      <w:r w:rsidR="00B1412D">
        <w:rPr>
          <w:rFonts w:ascii="Arial" w:eastAsia="Arial" w:hAnsi="Arial" w:cs="Arial"/>
          <w:color w:val="000000"/>
          <w:sz w:val="22"/>
          <w:szCs w:val="22"/>
        </w:rPr>
        <w:t xml:space="preserve"> il prefetto di Verona </w:t>
      </w:r>
      <w:r w:rsidR="00B1412D">
        <w:rPr>
          <w:rFonts w:ascii="Arial" w:eastAsia="Arial" w:hAnsi="Arial" w:cs="Arial"/>
          <w:b/>
          <w:color w:val="000000"/>
          <w:sz w:val="22"/>
          <w:szCs w:val="22"/>
        </w:rPr>
        <w:t>Donato Giovanni Cafagna</w:t>
      </w:r>
      <w:r w:rsidR="00B1412D">
        <w:rPr>
          <w:rFonts w:ascii="Arial" w:eastAsia="Arial" w:hAnsi="Arial" w:cs="Arial"/>
          <w:color w:val="000000"/>
          <w:sz w:val="22"/>
          <w:szCs w:val="22"/>
        </w:rPr>
        <w:t xml:space="preserve">, il questore di Verona </w:t>
      </w:r>
      <w:r w:rsidR="00B1412D">
        <w:rPr>
          <w:rFonts w:ascii="Arial" w:eastAsia="Arial" w:hAnsi="Arial" w:cs="Arial"/>
          <w:b/>
          <w:color w:val="000000"/>
          <w:sz w:val="22"/>
          <w:szCs w:val="22"/>
        </w:rPr>
        <w:t>Ivana Petricca</w:t>
      </w:r>
      <w:r w:rsidR="00B1412D">
        <w:rPr>
          <w:rFonts w:ascii="Arial" w:eastAsia="Arial" w:hAnsi="Arial" w:cs="Arial"/>
          <w:color w:val="000000"/>
          <w:sz w:val="22"/>
          <w:szCs w:val="22"/>
        </w:rPr>
        <w:t xml:space="preserve"> e il </w:t>
      </w:r>
      <w:r w:rsidR="00740C67">
        <w:rPr>
          <w:rFonts w:ascii="Arial" w:eastAsia="Arial" w:hAnsi="Arial" w:cs="Arial"/>
          <w:color w:val="000000"/>
          <w:sz w:val="22"/>
          <w:szCs w:val="22"/>
        </w:rPr>
        <w:t>rappresentante</w:t>
      </w:r>
      <w:r w:rsidR="00B1412D">
        <w:rPr>
          <w:rFonts w:ascii="Arial" w:eastAsia="Arial" w:hAnsi="Arial" w:cs="Arial"/>
          <w:color w:val="000000"/>
          <w:sz w:val="22"/>
          <w:szCs w:val="22"/>
        </w:rPr>
        <w:t xml:space="preserve"> dell’Osservatorio per il contrasto </w:t>
      </w:r>
      <w:r w:rsidR="00FA2AB4">
        <w:rPr>
          <w:rFonts w:ascii="Arial" w:eastAsia="Arial" w:hAnsi="Arial" w:cs="Arial"/>
          <w:color w:val="000000"/>
          <w:sz w:val="22"/>
          <w:szCs w:val="22"/>
        </w:rPr>
        <w:t>a</w:t>
      </w:r>
      <w:r w:rsidR="00B1412D">
        <w:rPr>
          <w:rFonts w:ascii="Arial" w:eastAsia="Arial" w:hAnsi="Arial" w:cs="Arial"/>
          <w:color w:val="000000"/>
          <w:sz w:val="22"/>
          <w:szCs w:val="22"/>
        </w:rPr>
        <w:t xml:space="preserve">lla criminalità organizzata e mafiosa e la promozione della trasparenza della Regione Veneto </w:t>
      </w:r>
      <w:r w:rsidR="00B1412D">
        <w:rPr>
          <w:rFonts w:ascii="Arial" w:eastAsia="Arial" w:hAnsi="Arial" w:cs="Arial"/>
          <w:b/>
          <w:color w:val="000000"/>
          <w:sz w:val="22"/>
          <w:szCs w:val="22"/>
        </w:rPr>
        <w:t>Pierluigi Granata</w:t>
      </w:r>
      <w:r w:rsidR="00B1412D">
        <w:rPr>
          <w:rFonts w:ascii="Arial" w:eastAsia="Arial" w:hAnsi="Arial" w:cs="Arial"/>
          <w:color w:val="000000"/>
          <w:sz w:val="22"/>
          <w:szCs w:val="22"/>
        </w:rPr>
        <w:t>.</w:t>
      </w:r>
      <w:r w:rsidR="002D6E1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3DFE9F4" w14:textId="7387AB53" w:rsidR="0067747C" w:rsidRDefault="0067747C" w:rsidP="0059071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BC3AE5" w14:textId="77777777" w:rsidR="00CE4D92" w:rsidRPr="00E5087C" w:rsidRDefault="00CE4D92" w:rsidP="00CE4D9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08FF">
        <w:rPr>
          <w:rFonts w:ascii="Arial" w:eastAsia="Times New Roman" w:hAnsi="Arial" w:cs="Arial"/>
          <w:color w:val="000000"/>
          <w:sz w:val="22"/>
          <w:szCs w:val="22"/>
        </w:rPr>
        <w:t>In Veneto, le attività d’Intelligence possono rivelarsi particolarmente utili, soprattutto nell’ambito del contrasto e della prevenzione di gravi forme di criminalità anche organizzata e di stampo mafioso.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Dal rapporto annuale del 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Dis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Dipartimento delle informazioni per la sicurezza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emerge che il 9% delle informative inviate alle autorità istituzionali e alle forze di polizia dall’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Aisi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e il 2% di quelle dell’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Aise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Agenzia informazioni e sicurezza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esterna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>riguardano proprio la criminalità organizzata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02C4174" w14:textId="2361B5EA" w:rsidR="00CE4D92" w:rsidRDefault="00CE4D92" w:rsidP="00CE4D9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Confrontandosi con 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>l’Osservatorio regionale per il contrasto alla criminalità organizzata e mafiosa e la promozione della trasparenza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della Regione Veneto sembrano emergere alcune criticità,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come l’incertezza dei dati disponibili</w:t>
      </w:r>
      <w:r w:rsidR="00FA2AB4">
        <w:rPr>
          <w:rFonts w:ascii="Arial" w:eastAsia="Times New Roman" w:hAnsi="Arial" w:cs="Arial"/>
          <w:color w:val="000000"/>
          <w:sz w:val="22"/>
          <w:szCs w:val="22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in quanto </w:t>
      </w:r>
      <w:r w:rsidR="00740C67">
        <w:rPr>
          <w:rFonts w:ascii="Arial" w:eastAsia="Times New Roman" w:hAnsi="Arial" w:cs="Arial"/>
          <w:color w:val="000000"/>
          <w:sz w:val="22"/>
          <w:szCs w:val="22"/>
        </w:rPr>
        <w:t>difetta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una vera e propria “cultura dell’Intelligence” nonostante 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l’egregia attività svolta </w:t>
      </w:r>
      <w:r w:rsidR="00740C67">
        <w:rPr>
          <w:rFonts w:ascii="Arial" w:eastAsia="Times New Roman" w:hAnsi="Arial" w:cs="Arial"/>
          <w:color w:val="000000"/>
          <w:sz w:val="22"/>
          <w:szCs w:val="22"/>
        </w:rPr>
        <w:t>dalle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forze dell’ordine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275153B" w14:textId="691871CB" w:rsidR="00CE4D92" w:rsidRPr="00FA2AB4" w:rsidRDefault="00CE4D92" w:rsidP="00FA2AB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Ne consegue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quindi 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>la necessità di una sinergia interistituzionale per promuovere lo studio e la cultura scientifica dell’Intelligence</w:t>
      </w:r>
      <w:r w:rsidR="00FA2AB4">
        <w:rPr>
          <w:rFonts w:ascii="Arial" w:eastAsia="Times New Roman" w:hAnsi="Arial" w:cs="Arial"/>
          <w:color w:val="000000"/>
          <w:sz w:val="22"/>
          <w:szCs w:val="22"/>
        </w:rPr>
        <w:t>. In questo senso, l’U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niversità 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>di Verona si è dimostrat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, con questa iniziativa e ospitando la sezione Regione Veneto della </w:t>
      </w:r>
      <w:r w:rsidR="006F2AD4" w:rsidRPr="00FA2AB4">
        <w:rPr>
          <w:rFonts w:ascii="Arial" w:eastAsia="Times New Roman" w:hAnsi="Arial" w:cs="Arial"/>
          <w:b/>
          <w:color w:val="000000"/>
          <w:sz w:val="22"/>
          <w:szCs w:val="22"/>
        </w:rPr>
        <w:t>SOCINT</w:t>
      </w:r>
      <w:r w:rsidR="00FA2AB4" w:rsidRPr="00FA2AB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(</w:t>
      </w:r>
      <w:r w:rsidR="00FA2AB4" w:rsidRPr="00FA2AB4">
        <w:rPr>
          <w:rFonts w:ascii="Arial" w:eastAsia="Arial" w:hAnsi="Arial" w:cs="Arial"/>
          <w:b/>
          <w:color w:val="000000"/>
          <w:sz w:val="22"/>
          <w:szCs w:val="22"/>
        </w:rPr>
        <w:t>Società Italiana di Intelligence</w:t>
      </w:r>
      <w:r w:rsidR="00FA2AB4" w:rsidRPr="00FA2AB4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  <w:r w:rsidRPr="00FA2AB4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uno fra gli 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>tenei più sensibili nel promuovere la disciplina dell’Intelligence, nel prisma del suo attuale e più moderno significato.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Infatti, n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>ell’odierno contesto tecnologico della società dell’informazione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per prevenire e contrastare in modo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efficace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le varie </w:t>
      </w:r>
      <w:r w:rsidRPr="002708FF">
        <w:rPr>
          <w:rFonts w:ascii="Arial" w:eastAsia="Times New Roman" w:hAnsi="Arial" w:cs="Arial"/>
          <w:color w:val="000000"/>
          <w:sz w:val="22"/>
          <w:szCs w:val="22"/>
        </w:rPr>
        <w:t>forme di criminalità, anche organizzata e sempre più spesso informatica, l’attività d’Intelligence risulta indispensabile e determinante.</w:t>
      </w:r>
    </w:p>
    <w:p w14:paraId="7EE9B35C" w14:textId="72B503A1" w:rsidR="00B1412D" w:rsidRPr="00FA2AB4" w:rsidRDefault="002D6E1B" w:rsidP="0059071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moderare l’incontro saranno </w:t>
      </w:r>
      <w:r>
        <w:rPr>
          <w:rFonts w:ascii="Arial" w:eastAsia="Arial" w:hAnsi="Arial" w:cs="Arial"/>
          <w:b/>
          <w:color w:val="000000"/>
          <w:sz w:val="22"/>
          <w:szCs w:val="22"/>
        </w:rPr>
        <w:t>Cecilia Pedrazza Gorlero</w:t>
      </w:r>
      <w:r>
        <w:rPr>
          <w:rFonts w:ascii="Arial" w:eastAsia="Arial" w:hAnsi="Arial" w:cs="Arial"/>
          <w:color w:val="000000"/>
          <w:sz w:val="22"/>
          <w:szCs w:val="22"/>
        </w:rPr>
        <w:t>, presidente d</w:t>
      </w:r>
      <w:r w:rsidR="00740C67">
        <w:rPr>
          <w:rFonts w:ascii="Arial" w:eastAsia="Arial" w:hAnsi="Arial" w:cs="Arial"/>
          <w:color w:val="000000"/>
          <w:sz w:val="22"/>
          <w:szCs w:val="22"/>
        </w:rPr>
        <w:t>el Presidio della Qualità dell’U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niversità di Verona, e </w:t>
      </w:r>
      <w:r>
        <w:rPr>
          <w:rFonts w:ascii="Arial" w:eastAsia="Arial" w:hAnsi="Arial" w:cs="Arial"/>
          <w:b/>
          <w:color w:val="000000"/>
          <w:sz w:val="22"/>
          <w:szCs w:val="22"/>
        </w:rPr>
        <w:t>Roberto Flor</w:t>
      </w:r>
      <w:r>
        <w:rPr>
          <w:rFonts w:ascii="Arial" w:eastAsia="Arial" w:hAnsi="Arial" w:cs="Arial"/>
          <w:color w:val="000000"/>
          <w:sz w:val="22"/>
          <w:szCs w:val="22"/>
        </w:rPr>
        <w:t>, referente</w:t>
      </w:r>
      <w:r w:rsidR="00344E4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 Magnifico Rettore per Anticorruzione e Trasparenza</w:t>
      </w:r>
      <w:r w:rsidR="00D3249B">
        <w:rPr>
          <w:rFonts w:ascii="Arial" w:eastAsia="Arial" w:hAnsi="Arial" w:cs="Arial"/>
          <w:color w:val="000000"/>
          <w:sz w:val="22"/>
          <w:szCs w:val="22"/>
        </w:rPr>
        <w:t xml:space="preserve"> e presidente della Sezione Regione Veneto </w:t>
      </w:r>
      <w:r w:rsidR="00D3249B" w:rsidRPr="00FA2AB4">
        <w:rPr>
          <w:rFonts w:ascii="Arial" w:eastAsia="Arial" w:hAnsi="Arial" w:cs="Arial"/>
          <w:color w:val="000000"/>
          <w:sz w:val="22"/>
          <w:szCs w:val="22"/>
        </w:rPr>
        <w:t xml:space="preserve">della </w:t>
      </w:r>
      <w:r w:rsidR="00FA2AB4" w:rsidRPr="00FA2AB4">
        <w:rPr>
          <w:rFonts w:ascii="Arial" w:eastAsia="Arial" w:hAnsi="Arial" w:cs="Arial"/>
          <w:color w:val="000000"/>
          <w:sz w:val="22"/>
          <w:szCs w:val="22"/>
        </w:rPr>
        <w:t>SOCINT</w:t>
      </w:r>
      <w:r w:rsidR="00FA2AB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692CBC0" w14:textId="77777777" w:rsidR="002D6E1B" w:rsidRDefault="002D6E1B" w:rsidP="0059071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9F845B" w14:textId="51F7004F" w:rsidR="004B0506" w:rsidRDefault="0089662B" w:rsidP="007844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Tra i relatori dell’evento</w:t>
      </w:r>
      <w:r w:rsidR="006774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interverr</w:t>
      </w:r>
      <w:r w:rsidR="0067747C">
        <w:rPr>
          <w:rFonts w:ascii="Arial" w:eastAsia="Arial" w:hAnsi="Arial" w:cs="Arial"/>
          <w:color w:val="000000"/>
          <w:sz w:val="22"/>
          <w:szCs w:val="22"/>
        </w:rPr>
        <w:t xml:space="preserve">anno </w:t>
      </w:r>
      <w:r>
        <w:rPr>
          <w:rFonts w:ascii="Arial" w:eastAsia="Arial" w:hAnsi="Arial" w:cs="Arial"/>
          <w:b/>
          <w:color w:val="000000"/>
          <w:sz w:val="22"/>
          <w:szCs w:val="22"/>
        </w:rPr>
        <w:t>Franco Gabrielli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già Sottosegretario di Stato con delega ai Servizi Segreti, Capo della Polizia e direttore del </w:t>
      </w:r>
      <w:r w:rsidRPr="0089662B">
        <w:rPr>
          <w:rFonts w:ascii="Arial" w:eastAsia="Arial" w:hAnsi="Arial" w:cs="Arial"/>
          <w:b/>
          <w:color w:val="000000"/>
          <w:sz w:val="22"/>
          <w:szCs w:val="22"/>
        </w:rPr>
        <w:t>Sisde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Servizio per le informazioni e la sicurezza democratica</w:t>
      </w:r>
      <w:r>
        <w:rPr>
          <w:rFonts w:ascii="Arial" w:eastAsia="Arial" w:hAnsi="Arial" w:cs="Arial"/>
          <w:color w:val="000000"/>
          <w:sz w:val="22"/>
          <w:szCs w:val="22"/>
        </w:rPr>
        <w:t>, e dell’</w:t>
      </w:r>
      <w:r>
        <w:rPr>
          <w:rFonts w:ascii="Arial" w:eastAsia="Arial" w:hAnsi="Arial" w:cs="Arial"/>
          <w:b/>
          <w:color w:val="000000"/>
          <w:sz w:val="22"/>
          <w:szCs w:val="22"/>
        </w:rPr>
        <w:t>Aisi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Agenzia informazioni e sicurezza interna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portando </w:t>
      </w:r>
      <w:r w:rsidR="0067747C">
        <w:rPr>
          <w:rFonts w:ascii="Arial" w:eastAsia="Arial" w:hAnsi="Arial" w:cs="Arial"/>
          <w:color w:val="000000"/>
          <w:sz w:val="22"/>
          <w:szCs w:val="22"/>
        </w:rPr>
        <w:t>il suo bagaglio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esperienziale e sottolineando l’importanza dell’Intelligenze per il nostro Paese.</w:t>
      </w:r>
    </w:p>
    <w:p w14:paraId="0AA5575A" w14:textId="77777777" w:rsidR="004B0506" w:rsidRDefault="004B0506" w:rsidP="0078449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84BEBC" w14:textId="5B5D432E" w:rsidR="0067747C" w:rsidRDefault="0089662B" w:rsidP="007844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Mario Caligiuri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presidente della Società Italiana di Intelligence,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Antonio Felice Uricchio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presidente </w:t>
      </w:r>
      <w:r w:rsidRPr="0089662B">
        <w:rPr>
          <w:rFonts w:ascii="Arial" w:eastAsia="Arial" w:hAnsi="Arial" w:cs="Arial"/>
          <w:color w:val="000000"/>
          <w:sz w:val="22"/>
          <w:szCs w:val="22"/>
        </w:rPr>
        <w:t>dell’</w:t>
      </w:r>
      <w:r w:rsidRPr="0089662B">
        <w:rPr>
          <w:rFonts w:ascii="Arial" w:eastAsia="Arial" w:hAnsi="Arial" w:cs="Arial"/>
          <w:b/>
          <w:color w:val="000000"/>
          <w:sz w:val="22"/>
          <w:szCs w:val="22"/>
        </w:rPr>
        <w:t>Anvur</w:t>
      </w:r>
      <w:r>
        <w:rPr>
          <w:rFonts w:ascii="Arial" w:eastAsia="Arial" w:hAnsi="Arial" w:cs="Arial"/>
          <w:color w:val="000000"/>
          <w:sz w:val="22"/>
          <w:szCs w:val="22"/>
        </w:rPr>
        <w:t>, l’</w:t>
      </w:r>
      <w:r w:rsidRPr="0089662B">
        <w:rPr>
          <w:rFonts w:ascii="Arial" w:eastAsia="Arial" w:hAnsi="Arial" w:cs="Arial"/>
          <w:b/>
          <w:color w:val="000000"/>
          <w:sz w:val="22"/>
          <w:szCs w:val="22"/>
        </w:rPr>
        <w:t>Agenzia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nazionale di valutazione del sistema universitario e della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 membro del comitato scientifico della Società </w:t>
      </w:r>
      <w:r w:rsidR="0067747C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taliana di </w:t>
      </w:r>
      <w:r w:rsidR="0067747C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ntelligence,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Andrea Di Nicola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direttore del Centro interuniversitario di Scienze della sicurezza e della criminalità istituito tra le </w:t>
      </w:r>
      <w:r w:rsidR="00FA2AB4"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niversità di Verona e Trento, e </w:t>
      </w:r>
      <w:r>
        <w:rPr>
          <w:rFonts w:ascii="Arial" w:eastAsia="Arial" w:hAnsi="Arial" w:cs="Arial"/>
          <w:b/>
          <w:color w:val="000000"/>
          <w:sz w:val="22"/>
          <w:szCs w:val="22"/>
        </w:rPr>
        <w:t>Francesco Sidoti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FA2AB4">
        <w:rPr>
          <w:rFonts w:ascii="Arial" w:eastAsia="Arial" w:hAnsi="Arial" w:cs="Arial"/>
          <w:color w:val="000000"/>
          <w:sz w:val="22"/>
          <w:szCs w:val="22"/>
        </w:rPr>
        <w:t>professore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emerito di Sociologia giuridica, della dev</w:t>
      </w:r>
      <w:r w:rsidR="00FA2AB4">
        <w:rPr>
          <w:rFonts w:ascii="Arial" w:eastAsia="Arial" w:hAnsi="Arial" w:cs="Arial"/>
          <w:color w:val="000000"/>
          <w:sz w:val="22"/>
          <w:szCs w:val="22"/>
        </w:rPr>
        <w:t>ianza e mutamento sociale dell’U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niversità dell’Aquila, evidenzieranno la rilevanza operativa, scientifica e interdisciplinare dell’Intelligence intesa come materia di studio e di ricerca. </w:t>
      </w:r>
    </w:p>
    <w:p w14:paraId="2BE2F2BF" w14:textId="5BE7A0F7" w:rsidR="004B0506" w:rsidRDefault="0089662B" w:rsidP="00CE4D9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Dell’incrocio tra </w:t>
      </w:r>
      <w:r w:rsidR="00FA2AB4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ntelligence, giornalismo e comunicazione si occuperà </w:t>
      </w:r>
      <w:r>
        <w:rPr>
          <w:rFonts w:ascii="Arial" w:eastAsia="Arial" w:hAnsi="Arial" w:cs="Arial"/>
          <w:b/>
          <w:color w:val="000000"/>
          <w:sz w:val="22"/>
          <w:szCs w:val="22"/>
        </w:rPr>
        <w:t>Giampaolo Musumeci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giornalista e conduttore di </w:t>
      </w:r>
      <w:r w:rsidRPr="0089662B">
        <w:rPr>
          <w:rFonts w:ascii="Arial" w:eastAsia="Arial" w:hAnsi="Arial" w:cs="Arial"/>
          <w:b/>
          <w:color w:val="000000"/>
          <w:sz w:val="22"/>
          <w:szCs w:val="22"/>
        </w:rPr>
        <w:t>“Nessun luogo è lontano”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un podcast realizzato per Radio24, </w:t>
      </w:r>
      <w:r w:rsidR="00D3249B">
        <w:rPr>
          <w:rFonts w:ascii="Arial" w:eastAsia="Arial" w:hAnsi="Arial" w:cs="Arial"/>
          <w:color w:val="000000"/>
          <w:sz w:val="22"/>
          <w:szCs w:val="22"/>
        </w:rPr>
        <w:t xml:space="preserve">mentre </w:t>
      </w:r>
      <w:r w:rsidR="00D3249B">
        <w:rPr>
          <w:rFonts w:ascii="Arial" w:eastAsia="Arial" w:hAnsi="Arial" w:cs="Arial"/>
          <w:b/>
          <w:color w:val="000000"/>
          <w:sz w:val="22"/>
          <w:szCs w:val="22"/>
        </w:rPr>
        <w:t>Roberto Giacobazzi</w:t>
      </w:r>
      <w:r w:rsidR="00D3249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7747C">
        <w:rPr>
          <w:rFonts w:ascii="Arial" w:eastAsia="Arial" w:hAnsi="Arial" w:cs="Arial"/>
          <w:color w:val="000000"/>
          <w:sz w:val="22"/>
          <w:szCs w:val="22"/>
        </w:rPr>
        <w:t>p</w:t>
      </w:r>
      <w:r w:rsidR="00FA2AB4">
        <w:rPr>
          <w:rFonts w:ascii="Arial" w:eastAsia="Arial" w:hAnsi="Arial" w:cs="Arial"/>
          <w:color w:val="000000"/>
          <w:sz w:val="22"/>
          <w:szCs w:val="22"/>
        </w:rPr>
        <w:t>rorettore vicario dell’A</w:t>
      </w:r>
      <w:r w:rsidR="00CA7FD3">
        <w:rPr>
          <w:rFonts w:ascii="Arial" w:eastAsia="Arial" w:hAnsi="Arial" w:cs="Arial"/>
          <w:color w:val="000000"/>
          <w:sz w:val="22"/>
          <w:szCs w:val="22"/>
        </w:rPr>
        <w:t xml:space="preserve">teneo veronese, si dedicherà </w:t>
      </w:r>
      <w:r w:rsidR="00FA2AB4">
        <w:rPr>
          <w:rFonts w:ascii="Arial" w:eastAsia="Arial" w:hAnsi="Arial" w:cs="Arial"/>
          <w:color w:val="000000"/>
          <w:sz w:val="22"/>
          <w:szCs w:val="22"/>
        </w:rPr>
        <w:t xml:space="preserve">ai </w:t>
      </w:r>
      <w:r w:rsidR="00CA7FD3">
        <w:rPr>
          <w:rFonts w:ascii="Arial" w:eastAsia="Arial" w:hAnsi="Arial" w:cs="Arial"/>
          <w:color w:val="000000"/>
          <w:sz w:val="22"/>
          <w:szCs w:val="22"/>
        </w:rPr>
        <w:t xml:space="preserve">profili tecnologici più rilevanti per gli strumenti e le attività di </w:t>
      </w:r>
      <w:r w:rsidR="00FA2AB4">
        <w:rPr>
          <w:rFonts w:ascii="Arial" w:eastAsia="Arial" w:hAnsi="Arial" w:cs="Arial"/>
          <w:color w:val="000000"/>
          <w:sz w:val="22"/>
          <w:szCs w:val="22"/>
        </w:rPr>
        <w:t>I</w:t>
      </w:r>
      <w:r w:rsidR="00CA7FD3">
        <w:rPr>
          <w:rFonts w:ascii="Arial" w:eastAsia="Arial" w:hAnsi="Arial" w:cs="Arial"/>
          <w:color w:val="000000"/>
          <w:sz w:val="22"/>
          <w:szCs w:val="22"/>
        </w:rPr>
        <w:t>ntelligence.</w:t>
      </w:r>
    </w:p>
    <w:p w14:paraId="1E8FFA0A" w14:textId="4EC354EF" w:rsidR="002708FF" w:rsidRDefault="00FB2877" w:rsidP="00DC254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presidente della Società Italiana di Intelligence</w:t>
      </w:r>
      <w:r w:rsidRPr="002708F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2708FF" w:rsidRPr="002708FF">
        <w:rPr>
          <w:rFonts w:ascii="Arial" w:eastAsia="Times New Roman" w:hAnsi="Arial" w:cs="Arial"/>
          <w:b/>
          <w:color w:val="000000"/>
          <w:sz w:val="22"/>
          <w:szCs w:val="22"/>
        </w:rPr>
        <w:t>Mario Caligiuri</w:t>
      </w:r>
      <w:r w:rsidR="002708FF"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evidenzia come una cultura dell’Intelligence sia quanto mai necessaria per la collettività.</w:t>
      </w:r>
      <w:r w:rsidR="00D031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C1E83">
        <w:rPr>
          <w:rFonts w:ascii="Arial" w:eastAsia="Times New Roman" w:hAnsi="Arial" w:cs="Arial"/>
          <w:color w:val="000000"/>
          <w:sz w:val="22"/>
          <w:szCs w:val="22"/>
        </w:rPr>
        <w:t>Poiché n</w:t>
      </w:r>
      <w:r w:rsidR="002708FF" w:rsidRPr="002708FF">
        <w:rPr>
          <w:rFonts w:ascii="Arial" w:eastAsia="Times New Roman" w:hAnsi="Arial" w:cs="Arial"/>
          <w:color w:val="000000"/>
          <w:sz w:val="22"/>
          <w:szCs w:val="22"/>
        </w:rPr>
        <w:t>ella società digitale ognuno di noi produce e veicola informazioni in grandi quantità, un’educazione all’utilizzo delle informazioni si rivela determinante, con forti impatti sul territorio</w:t>
      </w:r>
      <w:r w:rsidR="008C1E83">
        <w:rPr>
          <w:rFonts w:ascii="Arial" w:eastAsia="Times New Roman" w:hAnsi="Arial" w:cs="Arial"/>
          <w:color w:val="000000"/>
          <w:sz w:val="22"/>
          <w:szCs w:val="22"/>
        </w:rPr>
        <w:t>, così da poter parlare</w:t>
      </w:r>
      <w:r w:rsidR="002708FF" w:rsidRPr="002708FF">
        <w:rPr>
          <w:rFonts w:ascii="Arial" w:eastAsia="Times New Roman" w:hAnsi="Arial" w:cs="Arial"/>
          <w:color w:val="000000"/>
          <w:sz w:val="22"/>
          <w:szCs w:val="22"/>
        </w:rPr>
        <w:t xml:space="preserve"> di </w:t>
      </w:r>
      <w:r w:rsidR="008C1E83" w:rsidRPr="008C1E83">
        <w:rPr>
          <w:rFonts w:ascii="Arial" w:eastAsia="Times New Roman" w:hAnsi="Arial" w:cs="Arial"/>
          <w:b/>
          <w:color w:val="000000"/>
          <w:sz w:val="22"/>
          <w:szCs w:val="22"/>
        </w:rPr>
        <w:t>C</w:t>
      </w:r>
      <w:r w:rsidR="002708FF" w:rsidRPr="002708F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itizen </w:t>
      </w:r>
      <w:r w:rsidR="008C1E83" w:rsidRPr="008C1E83">
        <w:rPr>
          <w:rFonts w:ascii="Arial" w:eastAsia="Times New Roman" w:hAnsi="Arial" w:cs="Arial"/>
          <w:b/>
          <w:color w:val="000000"/>
          <w:sz w:val="22"/>
          <w:szCs w:val="22"/>
        </w:rPr>
        <w:t>I</w:t>
      </w:r>
      <w:r w:rsidR="002708FF" w:rsidRPr="002708FF">
        <w:rPr>
          <w:rFonts w:ascii="Arial" w:eastAsia="Times New Roman" w:hAnsi="Arial" w:cs="Arial"/>
          <w:b/>
          <w:color w:val="000000"/>
          <w:sz w:val="22"/>
          <w:szCs w:val="22"/>
        </w:rPr>
        <w:t>ntelligence</w:t>
      </w:r>
      <w:r w:rsidR="002708FF" w:rsidRPr="002708FF">
        <w:rPr>
          <w:rFonts w:ascii="Arial" w:eastAsia="Times New Roman" w:hAnsi="Arial" w:cs="Arial"/>
          <w:color w:val="000000"/>
          <w:sz w:val="22"/>
          <w:szCs w:val="22"/>
        </w:rPr>
        <w:t>, un’</w:t>
      </w:r>
      <w:r w:rsidR="008C1E83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="002708FF" w:rsidRPr="002708FF">
        <w:rPr>
          <w:rFonts w:ascii="Arial" w:eastAsia="Times New Roman" w:hAnsi="Arial" w:cs="Arial"/>
          <w:color w:val="000000"/>
          <w:sz w:val="22"/>
          <w:szCs w:val="22"/>
        </w:rPr>
        <w:t>ntelligence democratica.</w:t>
      </w:r>
    </w:p>
    <w:p w14:paraId="369E26CC" w14:textId="09593BE5" w:rsidR="00154A60" w:rsidRPr="002708FF" w:rsidRDefault="00154A60" w:rsidP="00DC254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45B4F"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="00ED7846" w:rsidRPr="00945B4F">
        <w:rPr>
          <w:rFonts w:ascii="Arial" w:eastAsia="Times New Roman" w:hAnsi="Arial" w:cs="Arial"/>
          <w:color w:val="000000"/>
          <w:sz w:val="22"/>
          <w:szCs w:val="22"/>
        </w:rPr>
        <w:t>Il nostro Ateneo ha istituito con l’Università di Trento un centro interuniversitario di Scienze della Sicurezza e della Criminalità che ha fra i suoi obiettivi di ricerca proprio lo studio dell’intelligence in una prospettiva multidisciplinare. L’ampiezza dell’evento e l’interesse che ha suscitato sul piano istituzionale ed accademico testimonia, con la partecipazione di importanti autorità e esperti del settore, la percezione della rilevanza e le prospettive di crescita di una tematica di cruciale attualità per la sua natura trasversale”</w:t>
      </w:r>
      <w:r w:rsidR="00BF144A" w:rsidRPr="00945B4F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BF144A">
        <w:rPr>
          <w:rFonts w:ascii="Arial" w:eastAsia="Times New Roman" w:hAnsi="Arial" w:cs="Arial"/>
          <w:color w:val="000000"/>
          <w:sz w:val="22"/>
          <w:szCs w:val="22"/>
        </w:rPr>
        <w:t xml:space="preserve"> ha affermato il Magnifico Rettore di Verona, Pier Francesco Nocini.</w:t>
      </w:r>
      <w:r w:rsidR="00ED784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B9AEAA8" w14:textId="60FAE974" w:rsidR="00CE4D92" w:rsidRPr="00CE4D92" w:rsidRDefault="00CE4D92" w:rsidP="00CE4D92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CE4D92">
        <w:rPr>
          <w:rFonts w:ascii="Arial" w:eastAsia="Times New Roman" w:hAnsi="Arial" w:cs="Arial"/>
          <w:b/>
          <w:sz w:val="22"/>
          <w:szCs w:val="22"/>
        </w:rPr>
        <w:t xml:space="preserve">L’iniziativa è promossa dal </w:t>
      </w:r>
      <w:r w:rsidR="00FA2AB4">
        <w:rPr>
          <w:rFonts w:ascii="Arial" w:eastAsia="Times New Roman" w:hAnsi="Arial" w:cs="Arial"/>
          <w:b/>
          <w:sz w:val="22"/>
          <w:szCs w:val="22"/>
        </w:rPr>
        <w:t>D</w:t>
      </w:r>
      <w:r w:rsidRPr="00CE4D92">
        <w:rPr>
          <w:rFonts w:ascii="Arial" w:eastAsia="Times New Roman" w:hAnsi="Arial" w:cs="Arial"/>
          <w:b/>
          <w:sz w:val="22"/>
          <w:szCs w:val="22"/>
        </w:rPr>
        <w:t>ipartime</w:t>
      </w:r>
      <w:r w:rsidR="00FA2AB4">
        <w:rPr>
          <w:rFonts w:ascii="Arial" w:eastAsia="Times New Roman" w:hAnsi="Arial" w:cs="Arial"/>
          <w:b/>
          <w:sz w:val="22"/>
          <w:szCs w:val="22"/>
        </w:rPr>
        <w:t>nto di Scienze giuridiche dell’U</w:t>
      </w:r>
      <w:r w:rsidRPr="00CE4D92">
        <w:rPr>
          <w:rFonts w:ascii="Arial" w:eastAsia="Times New Roman" w:hAnsi="Arial" w:cs="Arial"/>
          <w:b/>
          <w:sz w:val="22"/>
          <w:szCs w:val="22"/>
        </w:rPr>
        <w:t xml:space="preserve">niversità di Verona e inserita tra le attività formative del </w:t>
      </w:r>
      <w:r w:rsidR="00FA2AB4">
        <w:rPr>
          <w:rFonts w:ascii="Arial" w:eastAsia="Times New Roman" w:hAnsi="Arial" w:cs="Arial"/>
          <w:b/>
          <w:sz w:val="22"/>
          <w:szCs w:val="22"/>
        </w:rPr>
        <w:t>C</w:t>
      </w:r>
      <w:r w:rsidRPr="00CE4D92">
        <w:rPr>
          <w:rFonts w:ascii="Arial" w:eastAsia="Times New Roman" w:hAnsi="Arial" w:cs="Arial"/>
          <w:b/>
          <w:sz w:val="22"/>
          <w:szCs w:val="22"/>
        </w:rPr>
        <w:t>orso di dottorato in Scienze giuridiche, europee e internazionali, in collaborazione con il Cssc, il Centro di scienze della sicurezza e della criminalità dell’</w:t>
      </w:r>
      <w:r w:rsidR="00FA2AB4">
        <w:rPr>
          <w:rFonts w:ascii="Arial" w:eastAsia="Times New Roman" w:hAnsi="Arial" w:cs="Arial"/>
          <w:b/>
          <w:sz w:val="22"/>
          <w:szCs w:val="22"/>
        </w:rPr>
        <w:t>A</w:t>
      </w:r>
      <w:r w:rsidRPr="00CE4D92">
        <w:rPr>
          <w:rFonts w:ascii="Arial" w:eastAsia="Times New Roman" w:hAnsi="Arial" w:cs="Arial"/>
          <w:b/>
          <w:sz w:val="22"/>
          <w:szCs w:val="22"/>
        </w:rPr>
        <w:t>teneo scaligero e dell’</w:t>
      </w:r>
      <w:r w:rsidR="00FA2AB4">
        <w:rPr>
          <w:rFonts w:ascii="Arial" w:eastAsia="Times New Roman" w:hAnsi="Arial" w:cs="Arial"/>
          <w:b/>
          <w:sz w:val="22"/>
          <w:szCs w:val="22"/>
        </w:rPr>
        <w:t>U</w:t>
      </w:r>
      <w:r w:rsidRPr="00CE4D92">
        <w:rPr>
          <w:rFonts w:ascii="Arial" w:eastAsia="Times New Roman" w:hAnsi="Arial" w:cs="Arial"/>
          <w:b/>
          <w:sz w:val="22"/>
          <w:szCs w:val="22"/>
        </w:rPr>
        <w:t>niversità di Trento.</w:t>
      </w:r>
    </w:p>
    <w:p w14:paraId="1478137F" w14:textId="77777777" w:rsidR="009B030B" w:rsidRPr="00CE4D92" w:rsidRDefault="009B030B" w:rsidP="0078449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90BC03" w14:textId="77777777" w:rsidR="0059071B" w:rsidRPr="0059071B" w:rsidRDefault="0059071B" w:rsidP="0078449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489A6DE" w14:textId="77777777" w:rsidR="0059071B" w:rsidRPr="0059071B" w:rsidRDefault="0059071B" w:rsidP="0078449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FD35C13" w14:textId="77777777" w:rsidR="0070718A" w:rsidRDefault="00425BDB" w:rsidP="0078449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Ufficio Stampa - Area Comunicazione</w:t>
      </w:r>
    </w:p>
    <w:p w14:paraId="6A804567" w14:textId="5ED73CEC" w:rsidR="0070718A" w:rsidRDefault="00CE4D92" w:rsidP="0078449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Direzione Sistemi Informativi, Tecnologie e Comunicazione </w:t>
      </w:r>
      <w:r w:rsidR="00425BDB">
        <w:rPr>
          <w:rFonts w:ascii="Arial" w:eastAsia="Arial" w:hAnsi="Arial" w:cs="Arial"/>
          <w:b/>
          <w:sz w:val="20"/>
          <w:szCs w:val="20"/>
        </w:rPr>
        <w:t>| Università di Verona  </w:t>
      </w:r>
    </w:p>
    <w:p w14:paraId="55F36E09" w14:textId="77777777" w:rsidR="0070718A" w:rsidRDefault="00425BDB" w:rsidP="0078449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76D14581" w14:textId="77777777" w:rsidR="0070718A" w:rsidRDefault="00425BDB" w:rsidP="0078449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556457D4" w14:textId="77777777" w:rsidR="0070718A" w:rsidRDefault="00B15F3A" w:rsidP="00784490">
      <w:pPr>
        <w:jc w:val="both"/>
        <w:rPr>
          <w:rFonts w:ascii="Arial" w:eastAsia="Arial" w:hAnsi="Arial" w:cs="Arial"/>
          <w:sz w:val="20"/>
          <w:szCs w:val="20"/>
        </w:rPr>
      </w:pPr>
      <w:hyperlink r:id="rId7">
        <w:r w:rsidR="00425BDB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425BDB">
        <w:rPr>
          <w:rFonts w:ascii="Arial" w:eastAsia="Arial" w:hAnsi="Arial" w:cs="Arial"/>
          <w:sz w:val="20"/>
          <w:szCs w:val="20"/>
        </w:rPr>
        <w:t>  </w:t>
      </w:r>
    </w:p>
    <w:p w14:paraId="058A4480" w14:textId="77777777" w:rsidR="0070718A" w:rsidRDefault="00425BDB" w:rsidP="0078449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 News</w:t>
        </w:r>
      </w:hyperlink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247285DE" w14:textId="77777777" w:rsidR="0070718A" w:rsidRDefault="0070718A" w:rsidP="0078449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70718A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C18A" w14:textId="77777777" w:rsidR="00B15F3A" w:rsidRDefault="00B15F3A">
      <w:r>
        <w:separator/>
      </w:r>
    </w:p>
  </w:endnote>
  <w:endnote w:type="continuationSeparator" w:id="0">
    <w:p w14:paraId="71594936" w14:textId="77777777" w:rsidR="00B15F3A" w:rsidRDefault="00B1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4338" w14:textId="77777777" w:rsidR="0070718A" w:rsidRDefault="00425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9B57E08" w14:textId="77777777" w:rsidR="0070718A" w:rsidRDefault="00425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52B0C5B5" w14:textId="77777777" w:rsidR="0070718A" w:rsidRDefault="007071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B4EA" w14:textId="77777777" w:rsidR="00B15F3A" w:rsidRDefault="00B15F3A">
      <w:r>
        <w:separator/>
      </w:r>
    </w:p>
  </w:footnote>
  <w:footnote w:type="continuationSeparator" w:id="0">
    <w:p w14:paraId="108AFD82" w14:textId="77777777" w:rsidR="00B15F3A" w:rsidRDefault="00B1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4588" w14:textId="77777777" w:rsidR="0070718A" w:rsidRDefault="00425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69EA5752" wp14:editId="5E24C273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449191" wp14:editId="38912EB5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9B716" w14:textId="77777777" w:rsidR="0070718A" w:rsidRDefault="00425BDB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3B19EF5" w14:textId="77777777" w:rsidR="0070718A" w:rsidRDefault="0070718A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" filled="f" stroked="f">
              <v:textbox inset="2.53958mm,1.2694mm,2.53958mm,1.2694mm">
                <w:txbxContent>
                  <w:p w:rsidR="0070718A" w:rsidRDefault="00425BDB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:rsidR="0070718A" w:rsidRDefault="0070718A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8A"/>
    <w:rsid w:val="00154A60"/>
    <w:rsid w:val="00182E0B"/>
    <w:rsid w:val="002249A0"/>
    <w:rsid w:val="00227073"/>
    <w:rsid w:val="00251E6A"/>
    <w:rsid w:val="002708FF"/>
    <w:rsid w:val="002D6E1B"/>
    <w:rsid w:val="002E5D8D"/>
    <w:rsid w:val="002F31DD"/>
    <w:rsid w:val="00344E4F"/>
    <w:rsid w:val="00407C5A"/>
    <w:rsid w:val="00425BDB"/>
    <w:rsid w:val="00482E17"/>
    <w:rsid w:val="004B0506"/>
    <w:rsid w:val="004D2D4A"/>
    <w:rsid w:val="004D38D6"/>
    <w:rsid w:val="0059071B"/>
    <w:rsid w:val="005A156E"/>
    <w:rsid w:val="005B5622"/>
    <w:rsid w:val="00600C73"/>
    <w:rsid w:val="0067747C"/>
    <w:rsid w:val="006F2AD4"/>
    <w:rsid w:val="0070718A"/>
    <w:rsid w:val="00740C67"/>
    <w:rsid w:val="00784490"/>
    <w:rsid w:val="007C56C2"/>
    <w:rsid w:val="008655FC"/>
    <w:rsid w:val="0089662B"/>
    <w:rsid w:val="008C1E83"/>
    <w:rsid w:val="00945B4F"/>
    <w:rsid w:val="00946F6F"/>
    <w:rsid w:val="009612B2"/>
    <w:rsid w:val="009B030B"/>
    <w:rsid w:val="00B1412D"/>
    <w:rsid w:val="00B15F3A"/>
    <w:rsid w:val="00B471F6"/>
    <w:rsid w:val="00B65163"/>
    <w:rsid w:val="00B91ED3"/>
    <w:rsid w:val="00BF144A"/>
    <w:rsid w:val="00C8292A"/>
    <w:rsid w:val="00CA7FD3"/>
    <w:rsid w:val="00CE4D92"/>
    <w:rsid w:val="00D0314D"/>
    <w:rsid w:val="00D3249B"/>
    <w:rsid w:val="00DC2541"/>
    <w:rsid w:val="00DC572A"/>
    <w:rsid w:val="00E5087C"/>
    <w:rsid w:val="00E524C0"/>
    <w:rsid w:val="00E92A44"/>
    <w:rsid w:val="00E960F9"/>
    <w:rsid w:val="00ED7846"/>
    <w:rsid w:val="00F52CB7"/>
    <w:rsid w:val="00FA2AB4"/>
    <w:rsid w:val="00FB2877"/>
    <w:rsid w:val="00FD55A3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475E"/>
  <w15:docId w15:val="{67B786D8-2F7E-EF4E-8278-38142897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univerona-ne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yq/t5CTKYOkmXIHNpskjEp6b/w==">AMUW2mVcU2V+IAqys6WKl25uDjUXp4lOUBU7XENfzvxDzcgIoCmnqfxMbtGoy66EiN8tyHB0xfV4fGMUfMi65UeaAQBg0RQZEyGnzdYgeZO6DkSyvsxOSlwHfRbMZN7Lup3ogyO70HpgyEXgKix/CvGJPUoEa8lcz2LypLib2jL2EwgkapXCpHMfbwsL3FKrtTPGnOfkymlt4zrQvtHNsykF61Ybgw/J5Q==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Andrea Pettinari</cp:lastModifiedBy>
  <cp:revision>3</cp:revision>
  <cp:lastPrinted>2023-03-07T08:25:00Z</cp:lastPrinted>
  <dcterms:created xsi:type="dcterms:W3CDTF">2023-03-08T08:51:00Z</dcterms:created>
  <dcterms:modified xsi:type="dcterms:W3CDTF">2023-03-08T08:52:00Z</dcterms:modified>
</cp:coreProperties>
</file>