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1360CC" w:rsidRDefault="001360CC" w:rsidP="001360CC">
      <w:pPr>
        <w:spacing w:line="600" w:lineRule="auto"/>
        <w:jc w:val="right"/>
        <w:rPr>
          <w:rFonts w:ascii="Arial" w:hAnsi="Arial" w:cs="Arial"/>
          <w:sz w:val="22"/>
          <w:szCs w:val="22"/>
        </w:rPr>
      </w:pPr>
      <w:r>
        <w:rPr>
          <w:rFonts w:ascii="Arial" w:hAnsi="Arial" w:cs="Arial"/>
          <w:sz w:val="22"/>
          <w:szCs w:val="22"/>
        </w:rPr>
        <w:t>151 a.2020</w:t>
      </w:r>
    </w:p>
    <w:p w:rsidR="00B411AB" w:rsidRPr="001360CC" w:rsidRDefault="001360CC" w:rsidP="001360CC">
      <w:pPr>
        <w:spacing w:line="600" w:lineRule="auto"/>
        <w:jc w:val="right"/>
        <w:rPr>
          <w:rFonts w:ascii="Arial" w:hAnsi="Arial" w:cs="Arial"/>
          <w:sz w:val="22"/>
          <w:szCs w:val="22"/>
        </w:rPr>
      </w:pPr>
      <w:r w:rsidRPr="001360CC">
        <w:rPr>
          <w:rFonts w:ascii="Arial" w:hAnsi="Arial" w:cs="Arial"/>
          <w:sz w:val="22"/>
          <w:szCs w:val="22"/>
        </w:rPr>
        <w:t>Verona, 5 novembre 2020</w:t>
      </w:r>
    </w:p>
    <w:p w:rsidR="00894A6E" w:rsidRPr="00894A6E" w:rsidRDefault="00894A6E" w:rsidP="00B411AB">
      <w:pPr>
        <w:spacing w:line="600" w:lineRule="auto"/>
        <w:jc w:val="center"/>
        <w:rPr>
          <w:rFonts w:ascii="Arial" w:hAnsi="Arial" w:cs="Arial"/>
          <w:bCs/>
        </w:rPr>
      </w:pPr>
      <w:r w:rsidRPr="00894A6E">
        <w:rPr>
          <w:rFonts w:ascii="Arial" w:hAnsi="Arial" w:cs="Arial"/>
          <w:bCs/>
        </w:rPr>
        <w:t>Comunicato stampa</w:t>
      </w:r>
    </w:p>
    <w:p w:rsidR="001360CC" w:rsidRPr="001360CC" w:rsidRDefault="001360CC" w:rsidP="001360CC">
      <w:pPr>
        <w:pStyle w:val="Titolo1"/>
        <w:jc w:val="center"/>
        <w:rPr>
          <w:rFonts w:ascii="Arial" w:hAnsi="Arial" w:cs="Arial"/>
          <w:sz w:val="28"/>
          <w:szCs w:val="24"/>
        </w:rPr>
      </w:pPr>
      <w:r w:rsidRPr="001360CC">
        <w:rPr>
          <w:rFonts w:ascii="Arial" w:hAnsi="Arial" w:cs="Arial"/>
          <w:sz w:val="28"/>
          <w:szCs w:val="24"/>
        </w:rPr>
        <w:t xml:space="preserve">Angelo </w:t>
      </w:r>
      <w:proofErr w:type="spellStart"/>
      <w:r w:rsidRPr="001360CC">
        <w:rPr>
          <w:rFonts w:ascii="Arial" w:hAnsi="Arial" w:cs="Arial"/>
          <w:sz w:val="28"/>
          <w:szCs w:val="24"/>
        </w:rPr>
        <w:t>Pietrobelli</w:t>
      </w:r>
      <w:proofErr w:type="spellEnd"/>
      <w:r w:rsidRPr="001360CC">
        <w:rPr>
          <w:rFonts w:ascii="Arial" w:hAnsi="Arial" w:cs="Arial"/>
          <w:sz w:val="28"/>
          <w:szCs w:val="24"/>
        </w:rPr>
        <w:t xml:space="preserve"> premiato dalla Società Americana Studio Obesità</w:t>
      </w:r>
    </w:p>
    <w:p w:rsidR="00B411AB" w:rsidRPr="001360CC" w:rsidRDefault="001360CC" w:rsidP="001360CC">
      <w:pPr>
        <w:spacing w:line="600" w:lineRule="auto"/>
        <w:jc w:val="center"/>
        <w:rPr>
          <w:rFonts w:ascii="Arial" w:hAnsi="Arial" w:cs="Arial"/>
          <w:b/>
        </w:rPr>
      </w:pPr>
      <w:r w:rsidRPr="001360CC">
        <w:rPr>
          <w:rFonts w:ascii="Arial" w:hAnsi="Arial" w:cs="Arial"/>
        </w:rPr>
        <w:t>Per la prima volta un europeo vince il premio della prestigiosa associazione medica</w:t>
      </w:r>
    </w:p>
    <w:p w:rsidR="001360CC" w:rsidRPr="001360CC" w:rsidRDefault="001360CC" w:rsidP="001360CC">
      <w:pPr>
        <w:spacing w:before="100" w:beforeAutospacing="1" w:after="100" w:afterAutospacing="1" w:line="276" w:lineRule="auto"/>
        <w:jc w:val="both"/>
        <w:rPr>
          <w:rFonts w:ascii="Arial" w:eastAsia="Times New Roman" w:hAnsi="Arial" w:cs="Arial"/>
        </w:rPr>
      </w:pPr>
      <w:r w:rsidRPr="001360CC">
        <w:rPr>
          <w:rFonts w:ascii="Arial" w:eastAsia="Times New Roman" w:hAnsi="Arial" w:cs="Arial"/>
          <w:b/>
          <w:bCs/>
        </w:rPr>
        <w:t xml:space="preserve">È Angelo </w:t>
      </w:r>
      <w:proofErr w:type="spellStart"/>
      <w:r w:rsidRPr="001360CC">
        <w:rPr>
          <w:rFonts w:ascii="Arial" w:eastAsia="Times New Roman" w:hAnsi="Arial" w:cs="Arial"/>
          <w:b/>
          <w:bCs/>
        </w:rPr>
        <w:t>Pietrobelli</w:t>
      </w:r>
      <w:proofErr w:type="spellEnd"/>
      <w:r w:rsidRPr="001360CC">
        <w:rPr>
          <w:rFonts w:ascii="Arial" w:eastAsia="Times New Roman" w:hAnsi="Arial" w:cs="Arial"/>
          <w:b/>
          <w:bCs/>
        </w:rPr>
        <w:t xml:space="preserve">, docente di Pediatria generale e specialistica all’università di Verona, a vincere il premio </w:t>
      </w:r>
      <w:proofErr w:type="spellStart"/>
      <w:r w:rsidRPr="001360CC">
        <w:rPr>
          <w:rFonts w:ascii="Arial" w:eastAsia="Times New Roman" w:hAnsi="Arial" w:cs="Arial"/>
          <w:b/>
          <w:bCs/>
        </w:rPr>
        <w:t>Oded</w:t>
      </w:r>
      <w:proofErr w:type="spellEnd"/>
      <w:r w:rsidRPr="001360CC">
        <w:rPr>
          <w:rFonts w:ascii="Arial" w:eastAsia="Times New Roman" w:hAnsi="Arial" w:cs="Arial"/>
          <w:b/>
          <w:bCs/>
        </w:rPr>
        <w:t xml:space="preserve"> Bar-Or Award conferito dalla The </w:t>
      </w:r>
      <w:proofErr w:type="spellStart"/>
      <w:r w:rsidRPr="001360CC">
        <w:rPr>
          <w:rFonts w:ascii="Arial" w:eastAsia="Times New Roman" w:hAnsi="Arial" w:cs="Arial"/>
          <w:b/>
          <w:bCs/>
        </w:rPr>
        <w:t>Obesity</w:t>
      </w:r>
      <w:proofErr w:type="spellEnd"/>
      <w:r w:rsidRPr="001360CC">
        <w:rPr>
          <w:rFonts w:ascii="Arial" w:eastAsia="Times New Roman" w:hAnsi="Arial" w:cs="Arial"/>
          <w:b/>
          <w:bCs/>
        </w:rPr>
        <w:t xml:space="preserve"> Society (TOS), una delle più prestigiose associazioni mediche americane, dedita allo studio e al trattamento dell’obesità.</w:t>
      </w:r>
    </w:p>
    <w:p w:rsidR="001360CC" w:rsidRPr="001360CC" w:rsidRDefault="001360CC" w:rsidP="001360CC">
      <w:pPr>
        <w:spacing w:before="100" w:beforeAutospacing="1" w:after="100" w:afterAutospacing="1" w:line="276" w:lineRule="auto"/>
        <w:jc w:val="both"/>
        <w:rPr>
          <w:rFonts w:ascii="Arial" w:eastAsia="Times New Roman" w:hAnsi="Arial" w:cs="Arial"/>
        </w:rPr>
      </w:pPr>
      <w:r w:rsidRPr="001360CC">
        <w:rPr>
          <w:rFonts w:ascii="Arial" w:eastAsia="Times New Roman" w:hAnsi="Arial" w:cs="Arial"/>
        </w:rPr>
        <w:t xml:space="preserve">Nel 2020 la selezione per i ricercatori ha aperto le porte anche all’Europa e ai suoi medici e, per la prima volta dal 2007, il premio </w:t>
      </w:r>
      <w:proofErr w:type="spellStart"/>
      <w:r w:rsidRPr="001360CC">
        <w:rPr>
          <w:rFonts w:ascii="Arial" w:eastAsia="Times New Roman" w:hAnsi="Arial" w:cs="Arial"/>
        </w:rPr>
        <w:t>Oded</w:t>
      </w:r>
      <w:proofErr w:type="spellEnd"/>
      <w:r w:rsidRPr="001360CC">
        <w:rPr>
          <w:rFonts w:ascii="Arial" w:eastAsia="Times New Roman" w:hAnsi="Arial" w:cs="Arial"/>
        </w:rPr>
        <w:t xml:space="preserve"> Bar-Or Award per le eccellenze nello studio dell’obesità pediatrica è stato conferito a un europeo. Il premio vuole riconoscere i contributi alla ricerca sull’obesità pediatrica che hanno permesso un importante avanzamento nella ricerca e nella prevenzione della malattia.</w:t>
      </w:r>
    </w:p>
    <w:p w:rsidR="001360CC" w:rsidRPr="001360CC" w:rsidRDefault="001360CC" w:rsidP="001360CC">
      <w:pPr>
        <w:spacing w:before="100" w:beforeAutospacing="1" w:after="100" w:afterAutospacing="1" w:line="276" w:lineRule="auto"/>
        <w:jc w:val="both"/>
        <w:rPr>
          <w:rFonts w:ascii="Arial" w:eastAsia="Times New Roman" w:hAnsi="Arial" w:cs="Arial"/>
        </w:rPr>
      </w:pPr>
      <w:r w:rsidRPr="001360CC">
        <w:rPr>
          <w:rFonts w:ascii="Arial" w:eastAsia="Times New Roman" w:hAnsi="Arial" w:cs="Arial"/>
        </w:rPr>
        <w:t xml:space="preserve">"Sono onorato ed orgoglioso del Premio ricevuto dalla Società scientifica americana", afferma </w:t>
      </w:r>
      <w:proofErr w:type="spellStart"/>
      <w:r w:rsidRPr="00843A3F">
        <w:rPr>
          <w:rFonts w:ascii="Arial" w:eastAsia="Times New Roman" w:hAnsi="Arial" w:cs="Arial"/>
          <w:b/>
        </w:rPr>
        <w:t>Pietrobelli</w:t>
      </w:r>
      <w:proofErr w:type="spellEnd"/>
      <w:r w:rsidRPr="001360CC">
        <w:rPr>
          <w:rFonts w:ascii="Arial" w:eastAsia="Times New Roman" w:hAnsi="Arial" w:cs="Arial"/>
        </w:rPr>
        <w:t>. "Lo sono per due motivi: per la prima volta viene premiato un europeo e soprattutto perché viene riconosciuto il lavoro di ricerca e la paternità dell'idea dell'importanza de</w:t>
      </w:r>
      <w:r w:rsidR="00843A3F">
        <w:rPr>
          <w:rFonts w:ascii="Arial" w:eastAsia="Times New Roman" w:hAnsi="Arial" w:cs="Arial"/>
        </w:rPr>
        <w:t>i</w:t>
      </w:r>
      <w:bookmarkStart w:id="0" w:name="_GoBack"/>
      <w:bookmarkEnd w:id="0"/>
      <w:r w:rsidRPr="001360CC">
        <w:rPr>
          <w:rFonts w:ascii="Arial" w:eastAsia="Times New Roman" w:hAnsi="Arial" w:cs="Arial"/>
        </w:rPr>
        <w:t xml:space="preserve"> </w:t>
      </w:r>
      <w:r w:rsidRPr="00843A3F">
        <w:rPr>
          <w:rFonts w:ascii="Arial" w:eastAsia="Times New Roman" w:hAnsi="Arial" w:cs="Arial"/>
          <w:b/>
        </w:rPr>
        <w:t>Primi mille giorni di vita</w:t>
      </w:r>
      <w:r w:rsidRPr="001360CC">
        <w:rPr>
          <w:rFonts w:ascii="Arial" w:eastAsia="Times New Roman" w:hAnsi="Arial" w:cs="Arial"/>
        </w:rPr>
        <w:t>. Infatti, il periodo che va dal concepimento al secondo anno di età, è il periodo fondamentale dove mediante una crescita armonica e un corretto stile di vita si inizia la prevenzione di quelle che poi nell'adulto diventano le malattie non trasmissibili. Per primi in Italia abbiamo un Ambulatorio dei primi 1000 giorni come prevenzione delle malattie non trasmissibili".</w:t>
      </w:r>
    </w:p>
    <w:p w:rsidR="00D31354" w:rsidRPr="00EB5664" w:rsidRDefault="00D31354" w:rsidP="00EB5664">
      <w:pPr>
        <w:spacing w:line="276" w:lineRule="auto"/>
        <w:jc w:val="both"/>
        <w:rPr>
          <w:rFonts w:ascii="Arial" w:hAnsi="Arial" w:cs="Arial"/>
          <w:b/>
          <w:szCs w:val="22"/>
        </w:rPr>
      </w:pPr>
    </w:p>
    <w:p w:rsidR="00B411AB" w:rsidRDefault="00B411AB" w:rsidP="00EB5664">
      <w:pPr>
        <w:spacing w:line="276" w:lineRule="auto"/>
        <w:jc w:val="both"/>
        <w:rPr>
          <w:rFonts w:ascii="Arial" w:hAnsi="Arial" w:cs="Arial"/>
          <w:szCs w:val="22"/>
        </w:rPr>
      </w:pPr>
      <w:r w:rsidRPr="00EB5664">
        <w:rPr>
          <w:rFonts w:ascii="Arial" w:hAnsi="Arial" w:cs="Arial"/>
          <w:b/>
          <w:szCs w:val="22"/>
        </w:rPr>
        <w:t xml:space="preserve">Nome e contatto cellulare per eventuali interviste e approfondimenti: </w:t>
      </w:r>
      <w:r w:rsidR="001360CC">
        <w:rPr>
          <w:rFonts w:ascii="Arial" w:hAnsi="Arial" w:cs="Arial"/>
          <w:szCs w:val="22"/>
        </w:rPr>
        <w:t xml:space="preserve">Angelo </w:t>
      </w:r>
      <w:proofErr w:type="spellStart"/>
      <w:r w:rsidR="001360CC">
        <w:rPr>
          <w:rFonts w:ascii="Arial" w:hAnsi="Arial" w:cs="Arial"/>
          <w:szCs w:val="22"/>
        </w:rPr>
        <w:t>Pietrobelli</w:t>
      </w:r>
      <w:proofErr w:type="spellEnd"/>
      <w:r w:rsidR="001360CC">
        <w:rPr>
          <w:rFonts w:ascii="Arial" w:hAnsi="Arial" w:cs="Arial"/>
          <w:szCs w:val="22"/>
        </w:rPr>
        <w:t xml:space="preserve"> </w:t>
      </w:r>
      <w:proofErr w:type="spellStart"/>
      <w:r w:rsidR="00D53232" w:rsidRPr="00EB5664">
        <w:rPr>
          <w:rFonts w:ascii="Arial" w:hAnsi="Arial" w:cs="Arial"/>
          <w:szCs w:val="22"/>
        </w:rPr>
        <w:t>cell</w:t>
      </w:r>
      <w:proofErr w:type="spellEnd"/>
      <w:r w:rsidR="00D53232" w:rsidRPr="00EB5664">
        <w:rPr>
          <w:rFonts w:ascii="Arial" w:hAnsi="Arial" w:cs="Arial"/>
          <w:szCs w:val="22"/>
        </w:rPr>
        <w:t>.</w:t>
      </w:r>
      <w:r w:rsidR="001360CC" w:rsidRPr="001360CC">
        <w:t xml:space="preserve"> </w:t>
      </w:r>
      <w:r w:rsidR="001360CC" w:rsidRPr="001360CC">
        <w:rPr>
          <w:rFonts w:ascii="Arial" w:hAnsi="Arial" w:cs="Arial"/>
        </w:rPr>
        <w:t>347 980 1869</w:t>
      </w:r>
    </w:p>
    <w:p w:rsidR="00AE0104" w:rsidRPr="00EB5664" w:rsidRDefault="00AE0104" w:rsidP="00EB5664">
      <w:pPr>
        <w:spacing w:line="276" w:lineRule="auto"/>
        <w:jc w:val="both"/>
        <w:rPr>
          <w:rFonts w:ascii="Arial" w:hAnsi="Arial" w:cs="Arial"/>
          <w:szCs w:val="22"/>
        </w:rPr>
      </w:pPr>
    </w:p>
    <w:p w:rsidR="00F277CB" w:rsidRDefault="00F277CB" w:rsidP="00F277CB">
      <w:pPr>
        <w:spacing w:line="360" w:lineRule="auto"/>
        <w:rPr>
          <w:rFonts w:ascii="Arial" w:hAnsi="Arial" w:cs="Arial"/>
        </w:rPr>
      </w:pPr>
    </w:p>
    <w:p w:rsidR="00BC303A" w:rsidRPr="00BC303A" w:rsidRDefault="00BC303A" w:rsidP="00BC303A">
      <w:pPr>
        <w:spacing w:line="276" w:lineRule="auto"/>
        <w:jc w:val="both"/>
        <w:rPr>
          <w:rFonts w:ascii="Arial" w:hAnsi="Arial" w:cs="Arial"/>
          <w:b/>
          <w:bCs/>
          <w:color w:val="000000"/>
          <w:sz w:val="20"/>
          <w:szCs w:val="20"/>
        </w:rPr>
      </w:pPr>
      <w:r w:rsidRPr="00BC303A">
        <w:rPr>
          <w:rFonts w:ascii="Arial" w:hAnsi="Arial" w:cs="Arial"/>
          <w:b/>
          <w:bCs/>
          <w:color w:val="000000"/>
          <w:sz w:val="20"/>
          <w:szCs w:val="20"/>
        </w:rPr>
        <w:t>Università degli Studi di Verona</w:t>
      </w:r>
    </w:p>
    <w:p w:rsidR="00BC303A" w:rsidRPr="00BC303A" w:rsidRDefault="00BC303A" w:rsidP="00BC303A">
      <w:pPr>
        <w:spacing w:line="276" w:lineRule="auto"/>
        <w:jc w:val="both"/>
        <w:rPr>
          <w:rFonts w:ascii="Arial" w:hAnsi="Arial" w:cs="Arial"/>
          <w:b/>
          <w:bCs/>
          <w:color w:val="000000"/>
          <w:sz w:val="20"/>
          <w:szCs w:val="20"/>
        </w:rPr>
      </w:pPr>
      <w:r w:rsidRPr="00BC303A">
        <w:rPr>
          <w:rFonts w:ascii="Arial" w:hAnsi="Arial" w:cs="Arial"/>
          <w:b/>
          <w:bCs/>
          <w:color w:val="000000"/>
          <w:sz w:val="20"/>
          <w:szCs w:val="20"/>
        </w:rPr>
        <w:t>Ufficio Stampa e Comunicazione istituzionale</w:t>
      </w:r>
    </w:p>
    <w:p w:rsidR="00BC303A" w:rsidRPr="00BC303A" w:rsidRDefault="00BC303A" w:rsidP="00BC303A">
      <w:pPr>
        <w:spacing w:line="276" w:lineRule="auto"/>
        <w:jc w:val="both"/>
        <w:rPr>
          <w:rFonts w:ascii="Arial" w:hAnsi="Arial" w:cs="Arial"/>
          <w:bCs/>
          <w:color w:val="000000"/>
          <w:sz w:val="20"/>
          <w:szCs w:val="20"/>
        </w:rPr>
      </w:pPr>
      <w:r w:rsidRPr="00BC303A">
        <w:rPr>
          <w:rFonts w:ascii="Arial" w:hAnsi="Arial" w:cs="Arial"/>
          <w:bCs/>
          <w:color w:val="000000"/>
          <w:sz w:val="20"/>
          <w:szCs w:val="20"/>
        </w:rPr>
        <w:t>Telefono: 045.8028015 - 8717</w:t>
      </w:r>
    </w:p>
    <w:p w:rsidR="00BC303A" w:rsidRPr="00166CBF" w:rsidRDefault="00BC303A" w:rsidP="00BC303A">
      <w:pPr>
        <w:spacing w:line="276" w:lineRule="auto"/>
        <w:jc w:val="both"/>
        <w:rPr>
          <w:rFonts w:ascii="Arial" w:hAnsi="Arial" w:cs="Arial"/>
          <w:bCs/>
          <w:color w:val="000000"/>
          <w:sz w:val="20"/>
          <w:szCs w:val="20"/>
        </w:rPr>
      </w:pPr>
      <w:r w:rsidRPr="00166CBF">
        <w:rPr>
          <w:rFonts w:ascii="Arial" w:hAnsi="Arial" w:cs="Arial"/>
          <w:bCs/>
          <w:color w:val="000000"/>
          <w:sz w:val="20"/>
          <w:szCs w:val="20"/>
        </w:rPr>
        <w:t>M. 335 1593262</w:t>
      </w:r>
    </w:p>
    <w:p w:rsidR="008E2D8E" w:rsidRPr="00166CBF" w:rsidRDefault="00BC303A" w:rsidP="00EC3C70">
      <w:pPr>
        <w:spacing w:line="276" w:lineRule="auto"/>
        <w:jc w:val="both"/>
        <w:rPr>
          <w:rFonts w:ascii="Arial" w:hAnsi="Arial" w:cs="Arial"/>
          <w:bCs/>
          <w:color w:val="000000"/>
          <w:sz w:val="20"/>
          <w:szCs w:val="20"/>
          <w:u w:val="single"/>
        </w:rPr>
      </w:pPr>
      <w:r w:rsidRPr="00166CBF">
        <w:rPr>
          <w:rFonts w:ascii="Arial" w:hAnsi="Arial" w:cs="Arial"/>
          <w:bCs/>
          <w:color w:val="000000"/>
          <w:sz w:val="20"/>
          <w:szCs w:val="20"/>
        </w:rPr>
        <w:t xml:space="preserve">Email: </w:t>
      </w:r>
      <w:hyperlink r:id="rId6" w:tgtFrame="_blank" w:history="1">
        <w:r w:rsidRPr="00166CBF">
          <w:rPr>
            <w:rStyle w:val="Collegamentoipertestuale"/>
            <w:rFonts w:ascii="Arial" w:hAnsi="Arial" w:cs="Arial"/>
            <w:bCs/>
            <w:sz w:val="20"/>
            <w:szCs w:val="20"/>
          </w:rPr>
          <w:t>ufficio.stampa@ateneo.univr.it</w:t>
        </w:r>
      </w:hyperlink>
    </w:p>
    <w:sectPr w:rsidR="008E2D8E" w:rsidRPr="00166CBF"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9E" w:rsidRDefault="00FD469E" w:rsidP="00D06FF2">
      <w:r>
        <w:separator/>
      </w:r>
    </w:p>
  </w:endnote>
  <w:endnote w:type="continuationSeparator" w:id="0">
    <w:p w:rsidR="00FD469E" w:rsidRDefault="00FD469E"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9E" w:rsidRDefault="00FD469E" w:rsidP="00D06FF2">
      <w:r>
        <w:separator/>
      </w:r>
    </w:p>
  </w:footnote>
  <w:footnote w:type="continuationSeparator" w:id="0">
    <w:p w:rsidR="00FD469E" w:rsidRDefault="00FD469E"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0F7754D" wp14:editId="505BDA0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754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sidR="002A412D">
      <w:rPr>
        <w:noProof/>
        <w:lang w:eastAsia="it-IT"/>
      </w:rPr>
      <w:drawing>
        <wp:inline distT="0" distB="0" distL="0" distR="0" wp14:anchorId="44E55793" wp14:editId="2D5D762C">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94B15"/>
    <w:rsid w:val="000C339C"/>
    <w:rsid w:val="000D2C05"/>
    <w:rsid w:val="000E159B"/>
    <w:rsid w:val="000F6FAA"/>
    <w:rsid w:val="00102277"/>
    <w:rsid w:val="001360CC"/>
    <w:rsid w:val="00166CBF"/>
    <w:rsid w:val="001A042C"/>
    <w:rsid w:val="001F76A9"/>
    <w:rsid w:val="00266D6A"/>
    <w:rsid w:val="002A412D"/>
    <w:rsid w:val="002B3DEB"/>
    <w:rsid w:val="002B47EC"/>
    <w:rsid w:val="002D65CA"/>
    <w:rsid w:val="00325CC8"/>
    <w:rsid w:val="00335962"/>
    <w:rsid w:val="004124C3"/>
    <w:rsid w:val="004964CA"/>
    <w:rsid w:val="004D2960"/>
    <w:rsid w:val="004F095E"/>
    <w:rsid w:val="00552B3B"/>
    <w:rsid w:val="006967C9"/>
    <w:rsid w:val="006F6202"/>
    <w:rsid w:val="007060DE"/>
    <w:rsid w:val="008028C7"/>
    <w:rsid w:val="00805AD1"/>
    <w:rsid w:val="00813187"/>
    <w:rsid w:val="00843A3F"/>
    <w:rsid w:val="00894A6E"/>
    <w:rsid w:val="008E2D8E"/>
    <w:rsid w:val="008F2CC6"/>
    <w:rsid w:val="00963194"/>
    <w:rsid w:val="00967680"/>
    <w:rsid w:val="00993AA2"/>
    <w:rsid w:val="00AE0104"/>
    <w:rsid w:val="00AE2E6E"/>
    <w:rsid w:val="00B0219E"/>
    <w:rsid w:val="00B15B69"/>
    <w:rsid w:val="00B411AB"/>
    <w:rsid w:val="00BC303A"/>
    <w:rsid w:val="00C10987"/>
    <w:rsid w:val="00CA756C"/>
    <w:rsid w:val="00D06FF2"/>
    <w:rsid w:val="00D31354"/>
    <w:rsid w:val="00D53232"/>
    <w:rsid w:val="00D6170C"/>
    <w:rsid w:val="00DA41BF"/>
    <w:rsid w:val="00E5315E"/>
    <w:rsid w:val="00E6497D"/>
    <w:rsid w:val="00EB5664"/>
    <w:rsid w:val="00EC3C70"/>
    <w:rsid w:val="00F02A3A"/>
    <w:rsid w:val="00F277CB"/>
    <w:rsid w:val="00FD4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C6117"/>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805">
      <w:bodyDiv w:val="1"/>
      <w:marLeft w:val="0"/>
      <w:marRight w:val="0"/>
      <w:marTop w:val="0"/>
      <w:marBottom w:val="0"/>
      <w:divBdr>
        <w:top w:val="none" w:sz="0" w:space="0" w:color="auto"/>
        <w:left w:val="none" w:sz="0" w:space="0" w:color="auto"/>
        <w:bottom w:val="none" w:sz="0" w:space="0" w:color="auto"/>
        <w:right w:val="none" w:sz="0" w:space="0" w:color="auto"/>
      </w:divBdr>
    </w:div>
    <w:div w:id="894390691">
      <w:bodyDiv w:val="1"/>
      <w:marLeft w:val="0"/>
      <w:marRight w:val="0"/>
      <w:marTop w:val="0"/>
      <w:marBottom w:val="0"/>
      <w:divBdr>
        <w:top w:val="none" w:sz="0" w:space="0" w:color="auto"/>
        <w:left w:val="none" w:sz="0" w:space="0" w:color="auto"/>
        <w:bottom w:val="none" w:sz="0" w:space="0" w:color="auto"/>
        <w:right w:val="none" w:sz="0" w:space="0" w:color="auto"/>
      </w:divBdr>
    </w:div>
    <w:div w:id="918054718">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3</cp:revision>
  <dcterms:created xsi:type="dcterms:W3CDTF">2020-11-05T13:29:00Z</dcterms:created>
  <dcterms:modified xsi:type="dcterms:W3CDTF">2020-11-05T13:50:00Z</dcterms:modified>
</cp:coreProperties>
</file>